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«Детский сад № 23»</w:t>
      </w: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8B7" w:rsidRP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  <w:t xml:space="preserve">              </w:t>
      </w:r>
      <w:r w:rsidRPr="00B578B7"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  <w:t xml:space="preserve">Перспективный план работы на год </w:t>
      </w:r>
      <w:proofErr w:type="gramStart"/>
      <w:r w:rsidRPr="00B578B7"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  <w:t>по</w:t>
      </w:r>
      <w:proofErr w:type="gramEnd"/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  <w:t>н</w:t>
      </w:r>
      <w:r w:rsidRPr="00B578B7"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  <w:t>етрадиционным техникам рисования в старшей группе</w:t>
      </w: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B578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Разработала:</w:t>
      </w: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Егорова О.В. – воспитатель</w:t>
      </w: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Вышний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Волочёк</w:t>
      </w:r>
      <w:proofErr w:type="spellEnd"/>
    </w:p>
    <w:p w:rsidR="00B578B7" w:rsidRPr="00B578B7" w:rsidRDefault="00B578B7" w:rsidP="00B578B7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2024 г.</w:t>
      </w:r>
    </w:p>
    <w:p w:rsidR="00B578B7" w:rsidRPr="00B578B7" w:rsidRDefault="00B578B7" w:rsidP="00B57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578B7" w:rsidRPr="00B578B7" w:rsidRDefault="00B578B7" w:rsidP="00B578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Сентябрь.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2170"/>
        <w:gridCol w:w="2393"/>
        <w:gridCol w:w="4518"/>
      </w:tblGrid>
      <w:tr w:rsidR="00B578B7" w:rsidRPr="00B578B7" w:rsidTr="00B578B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Нетрадиционные техники</w:t>
            </w: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«Летний луг»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Восковые мелки + акварель, печать по трафарету.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ранее усвоенные умения и навыки в данных техниках. Содействовать наиболее выразительному отражению впечатлений о лете.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«Укрась вазу для цветов»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Печать (печатками по трафарету) «знакомая форма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 образ»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умения составлять простые узоры используя технику печатания и технику «старая форма – новое содержание» для рисования формы вазы. Продолжать развивать детское изобразительное творчество.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Бабочки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я видел летом»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Монотипия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обведения ладошкой и кулачка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техникой монотипия. Закрепить умение использовать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тарая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– новое содержание» ( ладошка с сомкнутыми пальцами – большое крыло, кулачок – маленькое). Познакомить детей с симметрией (на примере бабочки). Развивать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 садах созрели яблоки»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методом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тычка</w:t>
            </w:r>
            <w:proofErr w:type="gramEnd"/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рисовать яблоки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веете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закреплять умение детей наносить один слой краски на другой методом тычка. Расширять знания о фруктах. Пробуждать интерес к природе, внимание к её сезонным изменениям.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«Ёжики»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Оттиск смятой бумагой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умения пользоваться техникой печать смятой бумагой. Учить рисовать рисунок тело ёжика (овал) смятой бумагой, без предварительной прорисовки карандашом. Учить дополнять изображение подходящими деталями, в том числе сухими листьями.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«Ветка рябины»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натуры)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Скатывание бумаги + отпечатки листьями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анализировать натуру, выделять её признаки и особенности. Познакомить с новой техникой «скатывание бумаги» закрепить приём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листьев). Развивать чувство композиции,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цветовоспириятие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узоров по мотивам дымковских игрушек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умение передавать колорит дымковских узоров. Учить комбинировать различные ранее освоенные элементы в новых сочетаниях.   Развивать чувство композиции,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цветовоспириятие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маленький друг»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методом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тычка</w:t>
            </w:r>
            <w:proofErr w:type="gramEnd"/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рисовать собак передавая части тела, окрас. Расширять знания о домашних животных. Воспитывать </w:t>
            </w: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аккуратность.</w:t>
            </w:r>
          </w:p>
        </w:tc>
      </w:tr>
    </w:tbl>
    <w:p w:rsidR="00B578B7" w:rsidRPr="00B578B7" w:rsidRDefault="00B578B7" w:rsidP="00B57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B578B7" w:rsidRPr="00B578B7" w:rsidRDefault="00B578B7" w:rsidP="00B578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Октябрь.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200"/>
        <w:gridCol w:w="2322"/>
        <w:gridCol w:w="4565"/>
      </w:tblGrid>
      <w:tr w:rsidR="00B578B7" w:rsidRPr="00B578B7" w:rsidTr="00B578B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Осенние листья» (первое занятие)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тиснение</w:t>
            </w: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техникой тиснение. Учить обводить шаблоны листьев простой формы, делать тиснение на них. По желанию рисовать на общем листе пейзаж осени (без листьев). Развивать чувство композиции,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цветовоспириятие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Осенние листья» (второе занятие)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тиснение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умение вырезать листья и приклеивать их на деревья, приём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тычкование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учить делать ёжика, грибочки для него. Развивать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Астры или георгины в вазе» (с натуры)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Пастель, масленые карандаши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анализировать натуру, выделять её особенност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 вазы, вид и величину цвету, форму листьев). Закрепить приёмы рисования пастелью. Развивать чувство композиции. Учить обращаться к натуре в процессе рисования, подбирать цвета в соответствии с натурой.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Утята на пруду»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методом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тычка</w:t>
            </w:r>
            <w:proofErr w:type="gramEnd"/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рисовать утят, плавающих на воде, совершенствовать технику рисования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тычком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Формировать познавательный интерес к природе. Воспитывать аккуратность.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шагаю по ковру из осенних листьев»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Печатание листьями,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набрызг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трафарету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детей знакомить с техникой печатание листьями. Закрепить умение работать с техникой печати по трафарету. Учить смешивать краски прямо на листьях или тампоном при печати. Развивать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дымковского коня»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пальчиками, ватными палочками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украшать дымковским узором простую фигуру. Развивать умение передавать колорит дымковских узоров, чувство композиции. Воспитывать аккуратность.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Моё любимое платье или свитер»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Оттиск печатками из картофеля, моркови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умение украшать платье или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свитер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простым узором используя технику печатание картофелем и морковью, используя в центре крупное одиночное украшение, а по вороту – мелкий узор. Воспитывать аккуратность.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техниках рисования. Закрепить умение выбирать самостоятельно технику и тему.</w:t>
            </w:r>
          </w:p>
        </w:tc>
      </w:tr>
    </w:tbl>
    <w:p w:rsidR="00B578B7" w:rsidRPr="00B578B7" w:rsidRDefault="00B578B7" w:rsidP="00B57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578B7" w:rsidRPr="00B578B7" w:rsidRDefault="00B578B7" w:rsidP="00B578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Ноябрь.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2195"/>
        <w:gridCol w:w="2323"/>
        <w:gridCol w:w="4568"/>
      </w:tblGrid>
      <w:tr w:rsidR="00B578B7" w:rsidRPr="00B578B7" w:rsidTr="00B578B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«Моё любимое дерево осенью»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Монотипия, методом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тычка</w:t>
            </w:r>
            <w:proofErr w:type="gramEnd"/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отображать особенности изображаемого предмета, используя нетрадиционные изобразительные техники. Учить соотносить количество листьев и цвет (в сентябре – листьев много они жёлто-зелёные, в ноябре – листьев мало зелёных нет). Развивать чувство композиции, совершенствовать умение работать в данных техниках. 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Я люблю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пушистое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 люблю колючее»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Тычок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жёсткой кистью, оттиск скомканной бумагой, поролоном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детей в различных изобразительных техниках. Учить отображать в рисунке облик животных наиболее выразительно. Развивать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 на разделочной доске (городецкая роспись)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пальчиками, ватными палочками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городецкой росписи, её колорите и элементах. Учить украшать разделочную доску простым узором. Развивать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«Чашка в точках»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ватными палочками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 детей крупно рисовать предмет посуды с натуры простым карандашом, располагая его на всём листе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самостоятельно подбирать подходящие цвета, обводить точками нарисованный карандашом контур ватной палочкой с гуашью. Упражнять в образовании множественного числа имени существительных.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техниках рисования.  Закрепить умение выбирать самостоятельно технику и тему.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овощей «Что нам осень подарила» (с натуры)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пастелью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составлять натюрморт, анализировать его составляющие и их расположение, упражнять в рисовании пастелью торцом мелка и всей его поверхностью. Развивать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Узор на тарелочки» (городецкая роспись)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закреплять знания детей об элементах и колорите городецкой росписи. Учить составлять простой узор в круге. Воспитывать аккуратность.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 снег»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Монотипия, рисование ватными палочками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рисовать дерево без листьев в техники монотипия, сравнивать способ его изображения с изображением дерева с листьями. Закрепить умения изображать снег, используя рисование ватными палочками. Развивать чувство композиции.</w:t>
            </w:r>
          </w:p>
        </w:tc>
      </w:tr>
    </w:tbl>
    <w:p w:rsidR="00B578B7" w:rsidRPr="00B578B7" w:rsidRDefault="00B578B7" w:rsidP="00B57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B578B7" w:rsidRPr="00B578B7" w:rsidRDefault="00B578B7" w:rsidP="00B578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Декабрь.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2223"/>
        <w:gridCol w:w="2343"/>
        <w:gridCol w:w="4523"/>
      </w:tblGrid>
      <w:tr w:rsidR="00B578B7" w:rsidRPr="00B578B7" w:rsidTr="00B578B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«Животные, которых я сам придумал»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знакомая форма – новый образ, обрывание бумаги</w:t>
            </w: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детей с нетрадиционной техникой, как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знакомая форма – новый образ, обрывание бумаги, закрепить умения детей работать в данной технике. Развивать воображения.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«Зимняя ночь»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Чёрно – белый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детей с нетрадиционной техникой чёрно –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передавать настроение тихой зимней ночи с помощью графики. Упражнять в использовании таких средств выразительности, как линия штрих.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любимые снежинки» (декоративные)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 украшать тарелочки и подносы узором из снежинок различной формы и размера. Упражнять в рисовании концом кисти. Закрепить умение смешивать в мисочке белую гуашь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синей, фиолетовой. Развивать воображение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работа </w:t>
            </w:r>
          </w:p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«Тайны океана»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Грифонаж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E87FDD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кругозора детей, через получение знаний о новой технике рисования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грифонаж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Развитие внимания, восприятия, воображения. Создание положительного отношения к творческой деятельности, способности получать от своего творчества удовольствие.</w:t>
            </w:r>
            <w:bookmarkStart w:id="0" w:name="_GoBack"/>
            <w:bookmarkEnd w:id="0"/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семья»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методом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тычка</w:t>
            </w:r>
            <w:proofErr w:type="gramEnd"/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рисовать снеговиков разных размеров. Закреплять приёмы изображения круглых форм в различных сочетаниях. Совершенствовать технику рисования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тычком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 волшебного сада» (городецкая роспись)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закреплять знания детей о городецкой росписи. Познакомить с приёмами изображения городецких птиц.  Учить рисовать птицу в волшебном саду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цветов и листьев городецкой росписи). Развивать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«Ёлочка нарядная» (первое занятие)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Обрывание бумаги.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Коллективная работа с детьми, с помощью техники обрывание бумаги составить ёлочку на большом листе бумаги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затем приклеить её. Воспитывать аккуратность.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«Ёлочка нарядная» (второе занятие)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Восковые мелки + акварель, рисование пальчиками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изготовлять плоскостные ёлочные игрушки (в техники восковые мелки + акварель), для украшения ёлочки (коллективная работа, выполненная </w:t>
            </w: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обрыванием). Учить украшать ёлку бусами, используя рисование пальчиками.</w:t>
            </w:r>
          </w:p>
        </w:tc>
      </w:tr>
    </w:tbl>
    <w:p w:rsidR="00B578B7" w:rsidRPr="00B578B7" w:rsidRDefault="00B578B7" w:rsidP="00B57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B578B7" w:rsidRPr="00B578B7" w:rsidRDefault="00B578B7" w:rsidP="00B57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78B7" w:rsidRPr="00B578B7" w:rsidRDefault="00B578B7" w:rsidP="00B578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Январь.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2178"/>
        <w:gridCol w:w="2351"/>
        <w:gridCol w:w="4563"/>
      </w:tblGrid>
      <w:tr w:rsidR="00B578B7" w:rsidRPr="00B578B7" w:rsidTr="00B578B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«Шишки на ветке»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методом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тычка</w:t>
            </w:r>
            <w:proofErr w:type="gramEnd"/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рисовать заснеженную ветку ели с шишками, совершенствовать технику рисования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тычком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Расширять знания о природе, о хвойных деревьях. Развивать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в волшебном ёлочном лесу»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Чёрно –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печать поролоном по трафарету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умение в нетрадиционных графических техниках (чёрно –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печать поролоном по трафарету).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 работе отражать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облик елей наиболее выразительно. Развивать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«Обои в моей комнате»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Оттиск печатками, поролоном, пенопластом, рисование пальчиками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в художественных техниках печатания и рисования пальчиками. Закрепить умение составлять простые  узор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полоска, клетка) Развивать цветовое восприятие, чувство ритма.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техниках рисования.  Закрепить умение выбирать самостоятельно технику и тему.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«Филин»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методом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тычка</w:t>
            </w:r>
            <w:proofErr w:type="gramEnd"/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создавать выразительный образ филина, используя технику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тычка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уголь. Развивать умение пользоваться выразительными средствами графика. Закрепить навыки работы с данными материалами.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портрет»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Чёрно –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восковые мелки + акварель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знания о портрете, как о жанре изобразительного искусства. Закрепить умение рисовать портрет человека. Учить отображать в рисунке своё настроение, особенности внешности. Развивать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«Растения в нашей группе»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Пастель художественная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анализировать натуру, определять и передавать в рисунке форму цветов, форму и расположения листьев. Закрепить приёмы работы с постелью.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«Сказочные цветы»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Масленые карандаши + акварель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умение рисовать необычные цветы, используя разные приёмы работы с маслеными карандашами. Развивать воображение, чувство ритма,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578B7" w:rsidRPr="00B578B7" w:rsidRDefault="00B578B7" w:rsidP="00B57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B578B7" w:rsidRPr="00B578B7" w:rsidRDefault="00B578B7" w:rsidP="00B578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Февраль.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2203"/>
        <w:gridCol w:w="2357"/>
        <w:gridCol w:w="4533"/>
      </w:tblGrid>
      <w:tr w:rsidR="00B578B7" w:rsidRPr="00B578B7" w:rsidTr="00B578B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в подводном мире»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ластикам, ватными палочками.</w:t>
            </w: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в умении нетрадиционной изобразительной технике печатание ластиком и ватными палочками. Закреплять умение рисовать различных рыб разной величины и обитателей подводного мира. Развивать чувство композиции, воображение.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Пингвины на льдинах»</w:t>
            </w:r>
          </w:p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(первое занятие – снег, лёд полярная ночь)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изображать снег, лёд, полярную ночь, используя гуашь различных цветов, смешивая её прямо на листе бумаги. Закрепить понятие о холодных цветах. Упражнять в аккуратном закрашивании всей поверхности листа.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Пингвины на льдинах»</w:t>
            </w:r>
          </w:p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(второе занятие – пингвины)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в смешивании белой и чёрной красок прямо на листе бумаги. Учить рисовать семью пингвинов, передавая разнице в величине птиц. Развивать умение отображать в рисунке несложный сюжет.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«Открытка для папы»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по усмотрению техники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техниках рисования.  Закрепить умение выбирать самостоятельно технику и тему.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«Семёновские матрёшки» (мама с дочкой) первое занятие.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семёновскими матрёшками. Учить определять колорит, элементы росписи и украшения. Упражнять в рисунке силуэтов матрёшек разной величины.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«Семёновские матрёшки» (мама с дочкой) второе занятие.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пальчиками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знакомить с семёновскими матрёшками. Упражнять в рисунке несложной композиции на фартуках ранее нарисованных матрёшек. Развивать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«Чудесные платки»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пастель, масленая пастель, гуашь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павлово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посадскими платками, рассмотреть выставку, выделить колорит и элементы узоров. Учить рисовать несложные цветочные орнаменты по мотивам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павлово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пасадских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платков. Развивать чувство ритма и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техниках рисования.  Закрепить умение выбирать самостоятельно технику и тему.</w:t>
            </w:r>
          </w:p>
        </w:tc>
      </w:tr>
    </w:tbl>
    <w:p w:rsidR="00B578B7" w:rsidRPr="00B578B7" w:rsidRDefault="00B578B7" w:rsidP="00B57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78B7" w:rsidRPr="00B578B7" w:rsidRDefault="00B578B7" w:rsidP="00B578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Март.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2228"/>
        <w:gridCol w:w="2315"/>
        <w:gridCol w:w="4548"/>
      </w:tblGrid>
      <w:tr w:rsidR="00B578B7" w:rsidRPr="00B578B7" w:rsidTr="00B578B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мама»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сангина</w:t>
            </w: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знакомить детей с жанром портрета. Закрепить умение изображать лицо (фигуру) человека, пользуясь различными приемами рисование сангиной, графически выразительными средствами (линия, пятно, штрих). Развивать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«Открытка для мамы» (мамины любимые цветы)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по трафарету, рисование пальчиками.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украшать цветами и рисовать пальчиками открытку для мамы. Закрепить умение пользоваться знакомыми техниками для создания однотипных изображений. Учить располагать изображения на листе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разному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«Мимоза»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жёсткой кистью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рисовать цветы, расширять знания о цветах, развивать эстетическое отношение к окружающему миру. Формировать нравственные основы: внимание и любовь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близким, желание делать подарки.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техниках рисования.  Закрепить умение выбирать самостоятельно технику и тему.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«Подснежники»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 + восковые мелки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рисовать подснежники восковыми мелками, обращая особое внимание на склоненную голову цветов. Учить с помощью акварели передавать колорит. Развивать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«Чудесные платки рисуем вместе»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знакомить детей с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павлово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посадскими платками. Учить договариваться между собой о будущем узоре, о том, где какой узор будет расположен. Развивать умение ориентироваться на листе бумаги,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«Фрукты на блюде» (с натуры)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Восковые мелки + акварель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составлять натюрморт из фруктов, определять форму, величину, цвет и расположение различных частей, отображать эти признаки в рисунке. Упражнять в аккуратном закрашивании восковыми мелками фруктов. Создание созвучного тона с помощью акварели.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умения и навыки в свободном экспериментировании с материалами, необходимыми для работы в нетрадиционных техниках рисования.  Закрепить умение выбирать </w:t>
            </w: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технику и тему.</w:t>
            </w:r>
          </w:p>
        </w:tc>
      </w:tr>
    </w:tbl>
    <w:p w:rsidR="00B578B7" w:rsidRPr="00B578B7" w:rsidRDefault="00B578B7" w:rsidP="00B57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B578B7" w:rsidRPr="00B578B7" w:rsidRDefault="00B578B7" w:rsidP="00B578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Апрель.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2244"/>
        <w:gridCol w:w="2351"/>
        <w:gridCol w:w="4503"/>
      </w:tblGrid>
      <w:tr w:rsidR="00B578B7" w:rsidRPr="00B578B7" w:rsidTr="00B578B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воспитательница»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сангина</w:t>
            </w: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пользоваться различными графическими средствами (линия, пятно, штрих) для создания выразительного образа человека. Закрепить умение передавать настроение человека в рисунке. Упражнять в пользовании различными приёмами рисования сангиной.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«Расцвели чудесные цветы» (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жостовский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поднос)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Пастель или гуашь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жостовским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промыслом. Рассмотреть выставку, выделить колорит и элементы узора. Учить рисовать несложную композицию по мотивам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жостовских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подносов. Развивать чувство ритма,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«Полёт в космос»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Чёрно – белый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с техникой чёрно –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Использовать свои знания о космосе, которые были получены ранее в своих рисунках. Воспитывать аккуратность.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«Звёздное небо»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Набрызг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печать поролоном по трафарету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составлять образ звёздного неба, используя смешивание красок,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набрызг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печать по трафарету. Развивать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Упражнять в рисовании с помощью данных техник.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гуляем» первое занятие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и масленая пастель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создавать большую коллективную работу, договариваться друг с другом, кто что рисует. Закрепить ранее полученные знания и навыки. Развивать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гуляем» второе занятие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тиснение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с техникой теснение. Учить рисовать листья разных видов и размеров, делать тиснения карандашами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зелённого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цвета разных оттенков. Закрепить умение вырезать листья и наклеивать на общую работу.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«Чудесный букет»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монотипия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знание детей о симметричных и несимметричных предметах, навыки рисования гуашью. Учить изображать букет в технике монотипия.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техниках рисования.  Закрепить умение выбирать самостоятельно технику и тему.</w:t>
            </w:r>
          </w:p>
        </w:tc>
      </w:tr>
    </w:tbl>
    <w:p w:rsidR="00B578B7" w:rsidRPr="00B578B7" w:rsidRDefault="00B578B7" w:rsidP="00B57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78B7" w:rsidRPr="00B578B7" w:rsidRDefault="00B578B7" w:rsidP="00B578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Май.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2198"/>
        <w:gridCol w:w="2322"/>
        <w:gridCol w:w="4566"/>
      </w:tblGrid>
      <w:tr w:rsidR="00B578B7" w:rsidRPr="00B578B7" w:rsidTr="00B578B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черепахи на прогулке»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Восковые мелки + акварель, чёрный маркер + акварель</w:t>
            </w: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в данных изобразительных техниках. Учить отображать в рисунке облик животных наиболее выразительно. Развивать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«Ежата на поляне»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жёсткой полусухой кистью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рисовать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ёжей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движении, формировать умение создавать выразительный образ. Расширять знания о животных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я люблю одуванчики»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Восковые мелки + акварель, обрывание,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тычкование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в данных техниках. Учить отображать облик одуванчиков наиболее выразительно, использовать необычные материалы для создания выразительного образа.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«Берёзовая роща»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рисовать свечой и акварелью. Учить создавать выразительный образ берёзовой рощи. Развивать чувство композиции.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«Цыплята»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жёсткой полусухой кистью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умение детей рисовать птиц в движении. Формировать представления о жанрах литературных произведений. Развивать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«вишня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цвету» (с натуры)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пальчиками,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тычками</w:t>
            </w:r>
            <w:proofErr w:type="gramEnd"/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умение продумывать расположения рисунка на листе, обращаться к натуре в процессе рисования, соотносить размер вазы и веток. Совершенствовать умение использовать рисования пальчиками и </w:t>
            </w:r>
            <w:proofErr w:type="gram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тычком</w:t>
            </w:r>
            <w:proofErr w:type="gram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повышения выразительности рисунка.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«Черешня»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жёсткой полусухой кистью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рисовать ягоды, совершенствовать технику рисования. Развивать </w:t>
            </w:r>
            <w:proofErr w:type="spellStart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8B7" w:rsidRPr="00B578B7" w:rsidTr="00B578B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8B7" w:rsidRPr="00B578B7" w:rsidRDefault="00B578B7" w:rsidP="00B5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техниках рисования.  Закрепить умение выбирать самостоятельно технику и тему.</w:t>
            </w:r>
          </w:p>
        </w:tc>
      </w:tr>
    </w:tbl>
    <w:p w:rsidR="00B578B7" w:rsidRPr="00B578B7" w:rsidRDefault="00B578B7" w:rsidP="00B578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578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78B7" w:rsidRPr="00B578B7" w:rsidRDefault="00B578B7">
      <w:pPr>
        <w:rPr>
          <w:rFonts w:ascii="Times New Roman" w:hAnsi="Times New Roman" w:cs="Times New Roman"/>
        </w:rPr>
      </w:pPr>
    </w:p>
    <w:sectPr w:rsidR="00B578B7" w:rsidRPr="00B5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4F8A"/>
    <w:multiLevelType w:val="multilevel"/>
    <w:tmpl w:val="5662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7"/>
    <w:rsid w:val="00B578B7"/>
    <w:rsid w:val="00E8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7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578B7"/>
    <w:rPr>
      <w:color w:val="0000FF"/>
      <w:u w:val="single"/>
    </w:rPr>
  </w:style>
  <w:style w:type="paragraph" w:customStyle="1" w:styleId="pc-coursestext">
    <w:name w:val="pc-courses__text"/>
    <w:basedOn w:val="a"/>
    <w:rsid w:val="00B5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7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578B7"/>
    <w:rPr>
      <w:color w:val="0000FF"/>
      <w:u w:val="single"/>
    </w:rPr>
  </w:style>
  <w:style w:type="paragraph" w:customStyle="1" w:styleId="pc-coursestext">
    <w:name w:val="pc-courses__text"/>
    <w:basedOn w:val="a"/>
    <w:rsid w:val="00B5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5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9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64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1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2025-01-12T15:38:00Z</dcterms:created>
  <dcterms:modified xsi:type="dcterms:W3CDTF">2025-01-12T15:52:00Z</dcterms:modified>
</cp:coreProperties>
</file>