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29" w:rsidRDefault="00520C29" w:rsidP="00520C29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муниципальное бюджетное дошкольное образовательное учреждение</w:t>
      </w: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«Детский сад № 23»</w:t>
      </w: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20C29" w:rsidRPr="005608A2" w:rsidRDefault="005608A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  <w:r>
        <w:rPr>
          <w:b/>
          <w:color w:val="0D0D0D" w:themeColor="text1" w:themeTint="F2"/>
          <w:sz w:val="36"/>
          <w:szCs w:val="28"/>
        </w:rPr>
        <w:t xml:space="preserve">      </w:t>
      </w:r>
      <w:r w:rsidR="00520C29" w:rsidRPr="005608A2">
        <w:rPr>
          <w:b/>
          <w:color w:val="0D0D0D" w:themeColor="text1" w:themeTint="F2"/>
          <w:sz w:val="36"/>
          <w:szCs w:val="28"/>
        </w:rPr>
        <w:t>План профессионального самообразования</w:t>
      </w:r>
    </w:p>
    <w:p w:rsidR="00520C29" w:rsidRPr="005608A2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  <w:r w:rsidRPr="005608A2">
        <w:rPr>
          <w:b/>
          <w:color w:val="0D0D0D" w:themeColor="text1" w:themeTint="F2"/>
          <w:sz w:val="36"/>
          <w:szCs w:val="28"/>
        </w:rPr>
        <w:t>Тема: «</w:t>
      </w:r>
      <w:r w:rsidR="00C82BB6" w:rsidRPr="005608A2">
        <w:rPr>
          <w:b/>
          <w:color w:val="0D0D0D" w:themeColor="text1" w:themeTint="F2"/>
          <w:sz w:val="36"/>
          <w:szCs w:val="28"/>
        </w:rPr>
        <w:t>Развитие речи детей</w:t>
      </w:r>
      <w:r w:rsidRPr="005608A2">
        <w:rPr>
          <w:b/>
          <w:color w:val="0D0D0D" w:themeColor="text1" w:themeTint="F2"/>
          <w:sz w:val="36"/>
          <w:szCs w:val="28"/>
        </w:rPr>
        <w:t xml:space="preserve"> младшего возраста </w:t>
      </w:r>
    </w:p>
    <w:p w:rsidR="005608A2" w:rsidRDefault="005608A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  <w:r>
        <w:rPr>
          <w:b/>
          <w:color w:val="0D0D0D" w:themeColor="text1" w:themeTint="F2"/>
          <w:sz w:val="36"/>
          <w:szCs w:val="28"/>
        </w:rPr>
        <w:t xml:space="preserve">                          посредством</w:t>
      </w:r>
      <w:r w:rsidR="00C82BB6" w:rsidRPr="005608A2">
        <w:rPr>
          <w:b/>
          <w:color w:val="0D0D0D" w:themeColor="text1" w:themeTint="F2"/>
          <w:sz w:val="36"/>
          <w:szCs w:val="28"/>
        </w:rPr>
        <w:t xml:space="preserve"> фольклора</w:t>
      </w:r>
      <w:r w:rsidR="00520C29" w:rsidRPr="005608A2">
        <w:rPr>
          <w:b/>
          <w:color w:val="0D0D0D" w:themeColor="text1" w:themeTint="F2"/>
          <w:sz w:val="36"/>
          <w:szCs w:val="28"/>
        </w:rPr>
        <w:t>»</w:t>
      </w:r>
      <w:r w:rsidR="000D14B4" w:rsidRPr="005608A2">
        <w:rPr>
          <w:b/>
          <w:color w:val="0D0D0D" w:themeColor="text1" w:themeTint="F2"/>
          <w:sz w:val="36"/>
          <w:szCs w:val="28"/>
        </w:rPr>
        <w:t xml:space="preserve"> </w:t>
      </w:r>
    </w:p>
    <w:p w:rsidR="005608A2" w:rsidRDefault="005608A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</w:p>
    <w:p w:rsidR="005608A2" w:rsidRDefault="005608A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</w:p>
    <w:p w:rsidR="005608A2" w:rsidRDefault="005608A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</w:p>
    <w:p w:rsidR="005608A2" w:rsidRDefault="005608A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</w:p>
    <w:p w:rsidR="005608A2" w:rsidRDefault="005608A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36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</w:t>
      </w:r>
      <w:r w:rsidRPr="00F609DF">
        <w:rPr>
          <w:color w:val="0D0D0D" w:themeColor="text1" w:themeTint="F2"/>
          <w:sz w:val="28"/>
          <w:szCs w:val="28"/>
        </w:rPr>
        <w:t>Разработала:</w:t>
      </w:r>
    </w:p>
    <w:p w:rsidR="00520C29" w:rsidRP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36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Егорова О.В. – воспитатель первой младшей группы</w:t>
      </w:r>
      <w:r w:rsidR="000D14B4" w:rsidRPr="00F609DF">
        <w:rPr>
          <w:color w:val="0D0D0D" w:themeColor="text1" w:themeTint="F2"/>
          <w:sz w:val="36"/>
          <w:szCs w:val="28"/>
        </w:rPr>
        <w:t xml:space="preserve">                 </w:t>
      </w:r>
    </w:p>
    <w:p w:rsidR="00520C29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lang w:val="en-US"/>
        </w:rPr>
      </w:pPr>
    </w:p>
    <w:p w:rsidR="00F11B0F" w:rsidRPr="00F11B0F" w:rsidRDefault="00F11B0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lang w:val="en-US"/>
        </w:rPr>
      </w:pPr>
    </w:p>
    <w:p w:rsid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F609DF" w:rsidRP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  </w:t>
      </w:r>
      <w:r w:rsidR="00F11B0F" w:rsidRPr="00F11B0F">
        <w:rPr>
          <w:color w:val="0D0D0D" w:themeColor="text1" w:themeTint="F2"/>
          <w:sz w:val="28"/>
          <w:szCs w:val="28"/>
        </w:rPr>
        <w:t xml:space="preserve"> </w:t>
      </w:r>
      <w:r w:rsidR="00F11B0F">
        <w:rPr>
          <w:color w:val="0D0D0D" w:themeColor="text1" w:themeTint="F2"/>
          <w:sz w:val="28"/>
          <w:szCs w:val="28"/>
          <w:lang w:val="en-US"/>
        </w:rPr>
        <w:t xml:space="preserve"> </w:t>
      </w:r>
      <w:r w:rsidRPr="00F609DF">
        <w:rPr>
          <w:color w:val="0D0D0D" w:themeColor="text1" w:themeTint="F2"/>
          <w:sz w:val="28"/>
          <w:szCs w:val="28"/>
        </w:rPr>
        <w:t>ВГО</w:t>
      </w:r>
    </w:p>
    <w:p w:rsidR="00F609DF" w:rsidRPr="00F609DF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               </w:t>
      </w:r>
      <w:r w:rsidR="00F11B0F">
        <w:rPr>
          <w:color w:val="0D0D0D" w:themeColor="text1" w:themeTint="F2"/>
          <w:sz w:val="28"/>
          <w:szCs w:val="28"/>
          <w:lang w:val="en-US"/>
        </w:rPr>
        <w:t xml:space="preserve">  </w:t>
      </w:r>
      <w:r>
        <w:rPr>
          <w:color w:val="0D0D0D" w:themeColor="text1" w:themeTint="F2"/>
          <w:sz w:val="28"/>
          <w:szCs w:val="28"/>
        </w:rPr>
        <w:t xml:space="preserve"> </w:t>
      </w:r>
      <w:r w:rsidRPr="00F609DF">
        <w:rPr>
          <w:color w:val="0D0D0D" w:themeColor="text1" w:themeTint="F2"/>
          <w:sz w:val="28"/>
          <w:szCs w:val="28"/>
        </w:rPr>
        <w:t>2022 г.</w:t>
      </w:r>
    </w:p>
    <w:p w:rsidR="00520C29" w:rsidRPr="00F11B0F" w:rsidRDefault="00520C29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lang w:val="en-US"/>
        </w:rPr>
      </w:pPr>
      <w:bookmarkStart w:id="0" w:name="_GoBack"/>
      <w:bookmarkEnd w:id="0"/>
    </w:p>
    <w:p w:rsidR="000D14B4" w:rsidRPr="00894DEB" w:rsidRDefault="00F609DF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lastRenderedPageBreak/>
        <w:t xml:space="preserve">         </w:t>
      </w:r>
      <w:r w:rsidR="000D14B4" w:rsidRPr="00894DEB">
        <w:rPr>
          <w:b/>
          <w:color w:val="0D0D0D" w:themeColor="text1" w:themeTint="F2"/>
          <w:sz w:val="28"/>
          <w:szCs w:val="28"/>
        </w:rPr>
        <w:t xml:space="preserve"> </w:t>
      </w:r>
      <w:r>
        <w:rPr>
          <w:b/>
          <w:color w:val="0D0D0D" w:themeColor="text1" w:themeTint="F2"/>
          <w:sz w:val="28"/>
          <w:szCs w:val="28"/>
        </w:rPr>
        <w:t xml:space="preserve">          </w:t>
      </w:r>
      <w:r w:rsidR="000D14B4" w:rsidRPr="00894DEB">
        <w:rPr>
          <w:b/>
          <w:color w:val="0D0D0D" w:themeColor="text1" w:themeTint="F2"/>
          <w:sz w:val="28"/>
          <w:szCs w:val="28"/>
        </w:rPr>
        <w:t>План профессионального самообразования</w:t>
      </w:r>
    </w:p>
    <w:p w:rsidR="000D14B4" w:rsidRPr="00894DEB" w:rsidRDefault="000D14B4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  <w:r w:rsidRPr="00894DEB">
        <w:rPr>
          <w:b/>
          <w:color w:val="0D0D0D" w:themeColor="text1" w:themeTint="F2"/>
          <w:sz w:val="28"/>
          <w:szCs w:val="28"/>
        </w:rPr>
        <w:t xml:space="preserve">  </w:t>
      </w:r>
      <w:r w:rsidR="00024197">
        <w:rPr>
          <w:b/>
          <w:color w:val="0D0D0D" w:themeColor="text1" w:themeTint="F2"/>
          <w:sz w:val="28"/>
          <w:szCs w:val="28"/>
        </w:rPr>
        <w:t xml:space="preserve">        </w:t>
      </w:r>
      <w:r w:rsidRPr="00894DEB">
        <w:rPr>
          <w:b/>
          <w:color w:val="0D0D0D" w:themeColor="text1" w:themeTint="F2"/>
          <w:sz w:val="28"/>
          <w:szCs w:val="28"/>
        </w:rPr>
        <w:t xml:space="preserve"> воспитател</w:t>
      </w:r>
      <w:r w:rsidR="00024197">
        <w:rPr>
          <w:b/>
          <w:color w:val="0D0D0D" w:themeColor="text1" w:themeTint="F2"/>
          <w:sz w:val="28"/>
          <w:szCs w:val="28"/>
        </w:rPr>
        <w:t>я первой младшей группы</w:t>
      </w:r>
      <w:r w:rsidRPr="00894DEB">
        <w:rPr>
          <w:b/>
          <w:color w:val="0D0D0D" w:themeColor="text1" w:themeTint="F2"/>
          <w:sz w:val="28"/>
          <w:szCs w:val="28"/>
        </w:rPr>
        <w:t xml:space="preserve"> Егоровой О.В.</w:t>
      </w:r>
    </w:p>
    <w:p w:rsidR="000D14B4" w:rsidRPr="00894DEB" w:rsidRDefault="000D14B4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</w:p>
    <w:p w:rsidR="00840442" w:rsidRPr="00894DEB" w:rsidRDefault="00840442" w:rsidP="000D14B4">
      <w:pPr>
        <w:pStyle w:val="a3"/>
        <w:shd w:val="clear" w:color="auto" w:fill="FFFFFF"/>
        <w:spacing w:before="0" w:beforeAutospacing="0" w:after="0" w:afterAutospacing="0"/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</w:pPr>
      <w:r w:rsidRPr="00894DEB">
        <w:rPr>
          <w:b/>
          <w:color w:val="0D0D0D" w:themeColor="text1" w:themeTint="F2"/>
          <w:sz w:val="28"/>
          <w:szCs w:val="28"/>
        </w:rPr>
        <w:t>Тема</w:t>
      </w:r>
      <w:r w:rsidR="000D14B4" w:rsidRPr="00894DEB">
        <w:rPr>
          <w:b/>
          <w:color w:val="0D0D0D" w:themeColor="text1" w:themeTint="F2"/>
          <w:sz w:val="28"/>
          <w:szCs w:val="28"/>
        </w:rPr>
        <w:t>:</w:t>
      </w:r>
      <w:r w:rsidRPr="00894DEB">
        <w:rPr>
          <w:b/>
          <w:color w:val="0D0D0D" w:themeColor="text1" w:themeTint="F2"/>
          <w:sz w:val="28"/>
          <w:szCs w:val="28"/>
        </w:rPr>
        <w:t xml:space="preserve"> «</w:t>
      </w:r>
      <w:r w:rsidR="00C66112" w:rsidRPr="00894DEB"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>Развитие</w:t>
      </w:r>
      <w:r w:rsidR="00520C29"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 xml:space="preserve"> речи детей младшего</w:t>
      </w:r>
      <w:r w:rsidR="000D14B4" w:rsidRPr="00894DEB"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 xml:space="preserve"> возраста посредством фольклора»</w:t>
      </w:r>
    </w:p>
    <w:p w:rsidR="000D14B4" w:rsidRPr="00894DEB" w:rsidRDefault="000D14B4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 xml:space="preserve">                                        </w:t>
      </w:r>
    </w:p>
    <w:p w:rsidR="00840442" w:rsidRPr="00894DEB" w:rsidRDefault="000D14B4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u w:val="single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Актуальность:</w:t>
      </w:r>
    </w:p>
    <w:p w:rsidR="000D14B4" w:rsidRPr="00894DEB" w:rsidRDefault="000D14B4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u w:val="single"/>
        </w:rPr>
      </w:pPr>
    </w:p>
    <w:p w:rsidR="00840442" w:rsidRPr="00894DEB" w:rsidRDefault="0084044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Возраст</w:t>
      </w:r>
      <w:r w:rsidRPr="00894DEB">
        <w:rPr>
          <w:b/>
          <w:color w:val="0D0D0D" w:themeColor="text1" w:themeTint="F2"/>
          <w:sz w:val="28"/>
          <w:szCs w:val="28"/>
        </w:rPr>
        <w:t> </w:t>
      </w:r>
      <w:r w:rsidRPr="00894DEB">
        <w:rPr>
          <w:color w:val="0D0D0D" w:themeColor="text1" w:themeTint="F2"/>
          <w:sz w:val="28"/>
          <w:szCs w:val="28"/>
        </w:rPr>
        <w:t>от 1</w:t>
      </w:r>
      <w:r w:rsidR="00024197">
        <w:rPr>
          <w:color w:val="0D0D0D" w:themeColor="text1" w:themeTint="F2"/>
          <w:sz w:val="28"/>
          <w:szCs w:val="28"/>
        </w:rPr>
        <w:t xml:space="preserve"> до 3</w:t>
      </w:r>
      <w:r w:rsidRPr="00894DEB">
        <w:rPr>
          <w:color w:val="0D0D0D" w:themeColor="text1" w:themeTint="F2"/>
          <w:sz w:val="28"/>
          <w:szCs w:val="28"/>
        </w:rPr>
        <w:t xml:space="preserve"> лет имеет особое значение для речевого </w:t>
      </w:r>
      <w:r w:rsidR="000D14B4"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развития ребё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нка</w:t>
      </w:r>
      <w:r w:rsidRPr="00894DEB">
        <w:rPr>
          <w:b/>
          <w:color w:val="0D0D0D" w:themeColor="text1" w:themeTint="F2"/>
          <w:sz w:val="28"/>
          <w:szCs w:val="28"/>
        </w:rPr>
        <w:t>.</w:t>
      </w:r>
      <w:r w:rsidRPr="00894DEB">
        <w:rPr>
          <w:color w:val="0D0D0D" w:themeColor="text1" w:themeTint="F2"/>
          <w:sz w:val="28"/>
          <w:szCs w:val="28"/>
        </w:rPr>
        <w:t xml:space="preserve"> Существенную роль в процессе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развития речи детей раннего</w:t>
      </w:r>
      <w:r w:rsidRPr="00894DEB">
        <w:rPr>
          <w:rStyle w:val="a4"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возраста</w:t>
      </w:r>
      <w:r w:rsidRPr="00894DEB">
        <w:rPr>
          <w:b/>
          <w:color w:val="0D0D0D" w:themeColor="text1" w:themeTint="F2"/>
          <w:sz w:val="28"/>
          <w:szCs w:val="28"/>
        </w:rPr>
        <w:t> </w:t>
      </w:r>
      <w:r w:rsidRPr="00894DEB">
        <w:rPr>
          <w:color w:val="0D0D0D" w:themeColor="text1" w:themeTint="F2"/>
          <w:sz w:val="28"/>
          <w:szCs w:val="28"/>
        </w:rPr>
        <w:t>выполняет художественное слово – детская литература и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фольклор</w:t>
      </w:r>
      <w:r w:rsidRPr="00894DEB">
        <w:rPr>
          <w:b/>
          <w:color w:val="0D0D0D" w:themeColor="text1" w:themeTint="F2"/>
          <w:sz w:val="28"/>
          <w:szCs w:val="28"/>
        </w:rPr>
        <w:t>.</w:t>
      </w:r>
      <w:r w:rsidRPr="00894DEB">
        <w:rPr>
          <w:color w:val="0D0D0D" w:themeColor="text1" w:themeTint="F2"/>
          <w:sz w:val="28"/>
          <w:szCs w:val="28"/>
        </w:rPr>
        <w:t xml:space="preserve"> Речь - чудесны</w:t>
      </w:r>
      <w:r w:rsidR="00C66112" w:rsidRPr="00894DEB">
        <w:rPr>
          <w:color w:val="0D0D0D" w:themeColor="text1" w:themeTint="F2"/>
          <w:sz w:val="28"/>
          <w:szCs w:val="28"/>
        </w:rPr>
        <w:t>й дар природы - не даё</w:t>
      </w:r>
      <w:r w:rsidRPr="00894DEB">
        <w:rPr>
          <w:color w:val="0D0D0D" w:themeColor="text1" w:themeTint="F2"/>
          <w:sz w:val="28"/>
          <w:szCs w:val="28"/>
        </w:rPr>
        <w:t>тся человеку от рождения. Должно пройти время, чтобы малыш начал говорить. А взрослые должны приложит</w:t>
      </w:r>
      <w:r w:rsidR="00C66112" w:rsidRPr="00894DEB">
        <w:rPr>
          <w:color w:val="0D0D0D" w:themeColor="text1" w:themeTint="F2"/>
          <w:sz w:val="28"/>
          <w:szCs w:val="28"/>
        </w:rPr>
        <w:t>ь немало усилий, чтобы речь ребё</w:t>
      </w:r>
      <w:r w:rsidRPr="00894DEB">
        <w:rPr>
          <w:color w:val="0D0D0D" w:themeColor="text1" w:themeTint="F2"/>
          <w:sz w:val="28"/>
          <w:szCs w:val="28"/>
        </w:rPr>
        <w:t>нка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развивалась</w:t>
      </w:r>
      <w:r w:rsidRPr="00894DEB">
        <w:rPr>
          <w:color w:val="0D0D0D" w:themeColor="text1" w:themeTint="F2"/>
          <w:sz w:val="28"/>
          <w:szCs w:val="28"/>
        </w:rPr>
        <w:t> правильно и своев</w:t>
      </w:r>
      <w:r w:rsidR="00C66112" w:rsidRPr="00894DEB">
        <w:rPr>
          <w:color w:val="0D0D0D" w:themeColor="text1" w:themeTint="F2"/>
          <w:sz w:val="28"/>
          <w:szCs w:val="28"/>
        </w:rPr>
        <w:t>ременно. Доказано, что речь ребё</w:t>
      </w:r>
      <w:r w:rsidRPr="00894DEB">
        <w:rPr>
          <w:color w:val="0D0D0D" w:themeColor="text1" w:themeTint="F2"/>
          <w:sz w:val="28"/>
          <w:szCs w:val="28"/>
        </w:rPr>
        <w:t>нка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развивается</w:t>
      </w:r>
      <w:r w:rsidRPr="00894DEB">
        <w:rPr>
          <w:color w:val="0D0D0D" w:themeColor="text1" w:themeTint="F2"/>
          <w:sz w:val="28"/>
          <w:szCs w:val="28"/>
        </w:rPr>
        <w:t> под влиянием взрослого и в значительной мере зависит от достаточной речевой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практики</w:t>
      </w:r>
      <w:r w:rsidRPr="00894DEB">
        <w:rPr>
          <w:b/>
          <w:color w:val="0D0D0D" w:themeColor="text1" w:themeTint="F2"/>
          <w:sz w:val="28"/>
          <w:szCs w:val="28"/>
        </w:rPr>
        <w:t>,</w:t>
      </w:r>
      <w:r w:rsidRPr="00894DEB">
        <w:rPr>
          <w:color w:val="0D0D0D" w:themeColor="text1" w:themeTint="F2"/>
          <w:sz w:val="28"/>
          <w:szCs w:val="28"/>
        </w:rPr>
        <w:t xml:space="preserve"> нормального социального и речевого окружения, от воспитания и обучения, которое начинаются с первых дней его жизни. К сожалению, родители в наше время из-за сложных социальных условий, в силу занятости часто забывают об этом и процесс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развития речи</w:t>
      </w:r>
      <w:r w:rsidR="00C66112" w:rsidRPr="00894DEB">
        <w:rPr>
          <w:color w:val="0D0D0D" w:themeColor="text1" w:themeTint="F2"/>
          <w:sz w:val="28"/>
          <w:szCs w:val="28"/>
        </w:rPr>
        <w:t> своего ребё</w:t>
      </w:r>
      <w:r w:rsidRPr="00894DEB">
        <w:rPr>
          <w:color w:val="0D0D0D" w:themeColor="text1" w:themeTint="F2"/>
          <w:sz w:val="28"/>
          <w:szCs w:val="28"/>
        </w:rPr>
        <w:t>нка пускают на </w:t>
      </w:r>
      <w:r w:rsidR="00C66112"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самотё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к</w:t>
      </w:r>
      <w:r w:rsidRPr="00894DEB">
        <w:rPr>
          <w:b/>
          <w:color w:val="0D0D0D" w:themeColor="text1" w:themeTint="F2"/>
          <w:sz w:val="28"/>
          <w:szCs w:val="28"/>
        </w:rPr>
        <w:t>.</w:t>
      </w:r>
      <w:r w:rsidRPr="00894DEB">
        <w:rPr>
          <w:color w:val="0D0D0D" w:themeColor="text1" w:themeTint="F2"/>
          <w:sz w:val="28"/>
          <w:szCs w:val="28"/>
        </w:rPr>
        <w:t xml:space="preserve"> Поэтому, главная задача педагога в области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развития речи детей раннего возраста</w:t>
      </w:r>
      <w:r w:rsidRPr="00894DEB">
        <w:rPr>
          <w:color w:val="0D0D0D" w:themeColor="text1" w:themeTint="F2"/>
          <w:sz w:val="28"/>
          <w:szCs w:val="28"/>
        </w:rPr>
        <w:t> – помочь им в освоении разговорной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речи</w:t>
      </w:r>
      <w:r w:rsidRPr="00894DEB">
        <w:rPr>
          <w:color w:val="0D0D0D" w:themeColor="text1" w:themeTint="F2"/>
          <w:sz w:val="28"/>
          <w:szCs w:val="28"/>
        </w:rPr>
        <w:t>, родного языка.</w:t>
      </w:r>
    </w:p>
    <w:p w:rsidR="00840442" w:rsidRPr="00894DEB" w:rsidRDefault="0084044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Устное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народное</w:t>
      </w:r>
      <w:r w:rsidRPr="00894DEB">
        <w:rPr>
          <w:color w:val="0D0D0D" w:themeColor="text1" w:themeTint="F2"/>
          <w:sz w:val="28"/>
          <w:szCs w:val="28"/>
        </w:rPr>
        <w:t> творчество – это история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народа</w:t>
      </w:r>
      <w:r w:rsidRPr="00894DEB">
        <w:rPr>
          <w:color w:val="0D0D0D" w:themeColor="text1" w:themeTint="F2"/>
          <w:sz w:val="28"/>
          <w:szCs w:val="28"/>
        </w:rPr>
        <w:t>, его духов</w:t>
      </w:r>
      <w:r w:rsidR="000D14B4" w:rsidRPr="00894DEB">
        <w:rPr>
          <w:color w:val="0D0D0D" w:themeColor="text1" w:themeTint="F2"/>
          <w:sz w:val="28"/>
          <w:szCs w:val="28"/>
        </w:rPr>
        <w:t xml:space="preserve">ное богатство. </w:t>
      </w:r>
      <w:proofErr w:type="gramStart"/>
      <w:r w:rsidR="000D14B4" w:rsidRPr="00894DEB">
        <w:rPr>
          <w:color w:val="0D0D0D" w:themeColor="text1" w:themeTint="F2"/>
          <w:sz w:val="28"/>
          <w:szCs w:val="28"/>
        </w:rPr>
        <w:t xml:space="preserve">Весёлые песенки, </w:t>
      </w:r>
      <w:r w:rsidRPr="00894DEB">
        <w:rPr>
          <w:color w:val="0D0D0D" w:themeColor="text1" w:themeTint="F2"/>
          <w:sz w:val="28"/>
          <w:szCs w:val="28"/>
        </w:rPr>
        <w:t xml:space="preserve">замысловатые загадки, пословицы, </w:t>
      </w:r>
      <w:proofErr w:type="spellStart"/>
      <w:r w:rsidRPr="00894DEB">
        <w:rPr>
          <w:color w:val="0D0D0D" w:themeColor="text1" w:themeTint="F2"/>
          <w:sz w:val="28"/>
          <w:szCs w:val="28"/>
        </w:rPr>
        <w:t>заклички</w:t>
      </w:r>
      <w:proofErr w:type="spellEnd"/>
      <w:r w:rsidRPr="00894DEB">
        <w:rPr>
          <w:color w:val="0D0D0D" w:themeColor="text1" w:themeTint="F2"/>
          <w:sz w:val="28"/>
          <w:szCs w:val="28"/>
        </w:rPr>
        <w:t xml:space="preserve">, приговорки, </w:t>
      </w:r>
      <w:proofErr w:type="spellStart"/>
      <w:r w:rsidRPr="00894DEB">
        <w:rPr>
          <w:color w:val="0D0D0D" w:themeColor="text1" w:themeTint="F2"/>
          <w:sz w:val="28"/>
          <w:szCs w:val="28"/>
        </w:rPr>
        <w:t>потешки</w:t>
      </w:r>
      <w:proofErr w:type="spellEnd"/>
      <w:r w:rsidRPr="00894DEB">
        <w:rPr>
          <w:color w:val="0D0D0D" w:themeColor="text1" w:themeTint="F2"/>
          <w:sz w:val="28"/>
          <w:szCs w:val="28"/>
        </w:rPr>
        <w:t>, прибаутки, перевёртыши, считалки, скороговорки, дразнилки, смешные сказочки сочинил великий и бессмертный поэт –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русский народ</w:t>
      </w:r>
      <w:r w:rsidRPr="00894DEB">
        <w:rPr>
          <w:b/>
          <w:color w:val="0D0D0D" w:themeColor="text1" w:themeTint="F2"/>
          <w:sz w:val="28"/>
          <w:szCs w:val="28"/>
        </w:rPr>
        <w:t>.</w:t>
      </w:r>
      <w:proofErr w:type="gramEnd"/>
      <w:r w:rsidRPr="00894DEB">
        <w:rPr>
          <w:color w:val="0D0D0D" w:themeColor="text1" w:themeTint="F2"/>
          <w:sz w:val="28"/>
          <w:szCs w:val="28"/>
        </w:rPr>
        <w:t xml:space="preserve"> Простая рифма, неоднократно повторяющиеся слова, восклицания и эмоциональное обращение невольно заставляют малыша прислушаться, повторять слова. Повторяющиеся звукосочетания, слова, их напевность создают эффект музыкальности. С их помощью у ребёнка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развивается речевой слух</w:t>
      </w:r>
      <w:r w:rsidRPr="00894DEB">
        <w:rPr>
          <w:color w:val="0D0D0D" w:themeColor="text1" w:themeTint="F2"/>
          <w:sz w:val="28"/>
          <w:szCs w:val="28"/>
        </w:rPr>
        <w:t>, произношение звуков.</w:t>
      </w:r>
    </w:p>
    <w:p w:rsidR="00840442" w:rsidRPr="00894DEB" w:rsidRDefault="00C6611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Чем раньше мы начнё</w:t>
      </w:r>
      <w:r w:rsidR="00840442" w:rsidRPr="00894DEB">
        <w:rPr>
          <w:color w:val="0D0D0D" w:themeColor="text1" w:themeTint="F2"/>
          <w:sz w:val="28"/>
          <w:szCs w:val="28"/>
        </w:rPr>
        <w:t>м знакомить ребёнка с устным </w:t>
      </w:r>
      <w:r w:rsidR="00840442"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народным творчеством</w:t>
      </w:r>
      <w:r w:rsidR="00840442" w:rsidRPr="00894DEB">
        <w:rPr>
          <w:b/>
          <w:color w:val="0D0D0D" w:themeColor="text1" w:themeTint="F2"/>
          <w:sz w:val="28"/>
          <w:szCs w:val="28"/>
        </w:rPr>
        <w:t>,</w:t>
      </w:r>
      <w:r w:rsidR="00840442" w:rsidRPr="00894DEB">
        <w:rPr>
          <w:color w:val="0D0D0D" w:themeColor="text1" w:themeTint="F2"/>
          <w:sz w:val="28"/>
          <w:szCs w:val="28"/>
        </w:rPr>
        <w:t xml:space="preserve"> тем больше шансов на то, что он раньше станет говорить, раньше научится связно выражать свои мысли, свои эмоции. Необходимо помнить, что речь является одним из важнейших средств </w:t>
      </w:r>
      <w:r w:rsidR="00840442"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развития</w:t>
      </w:r>
      <w:r w:rsidRPr="00894DEB">
        <w:rPr>
          <w:b/>
          <w:color w:val="0D0D0D" w:themeColor="text1" w:themeTint="F2"/>
          <w:sz w:val="28"/>
          <w:szCs w:val="28"/>
        </w:rPr>
        <w:t> </w:t>
      </w:r>
      <w:r w:rsidRPr="00894DEB">
        <w:rPr>
          <w:color w:val="0D0D0D" w:themeColor="text1" w:themeTint="F2"/>
          <w:sz w:val="28"/>
          <w:szCs w:val="28"/>
        </w:rPr>
        <w:t>личности ребё</w:t>
      </w:r>
      <w:r w:rsidR="00840442" w:rsidRPr="00894DEB">
        <w:rPr>
          <w:color w:val="0D0D0D" w:themeColor="text1" w:themeTint="F2"/>
          <w:sz w:val="28"/>
          <w:szCs w:val="28"/>
        </w:rPr>
        <w:t>нка в целом. Речевое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развитие ребё</w:t>
      </w:r>
      <w:r w:rsidR="00840442"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нка на раннем</w:t>
      </w:r>
      <w:r w:rsidR="00840442" w:rsidRPr="00894DEB">
        <w:rPr>
          <w:color w:val="0D0D0D" w:themeColor="text1" w:themeTint="F2"/>
          <w:sz w:val="28"/>
          <w:szCs w:val="28"/>
        </w:rPr>
        <w:t> этапе жизни оказывает неоспоримое влияние на всю его последующую жизнь, поэтому речевое </w:t>
      </w:r>
      <w:r w:rsidR="00840442"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развитие</w:t>
      </w:r>
      <w:r w:rsidR="00840442" w:rsidRPr="00894DEB">
        <w:rPr>
          <w:b/>
          <w:color w:val="0D0D0D" w:themeColor="text1" w:themeTint="F2"/>
          <w:sz w:val="28"/>
          <w:szCs w:val="28"/>
        </w:rPr>
        <w:t> </w:t>
      </w:r>
      <w:r w:rsidR="00840442" w:rsidRPr="00894DEB">
        <w:rPr>
          <w:color w:val="0D0D0D" w:themeColor="text1" w:themeTint="F2"/>
          <w:sz w:val="28"/>
          <w:szCs w:val="28"/>
        </w:rPr>
        <w:t>необходимо н</w:t>
      </w:r>
      <w:r w:rsidR="00106F66" w:rsidRPr="00894DEB">
        <w:rPr>
          <w:color w:val="0D0D0D" w:themeColor="text1" w:themeTint="F2"/>
          <w:sz w:val="28"/>
          <w:szCs w:val="28"/>
        </w:rPr>
        <w:t>ачинать с первых дней жизни ребё</w:t>
      </w:r>
      <w:r w:rsidR="00840442" w:rsidRPr="00894DEB">
        <w:rPr>
          <w:color w:val="0D0D0D" w:themeColor="text1" w:themeTint="F2"/>
          <w:sz w:val="28"/>
          <w:szCs w:val="28"/>
        </w:rPr>
        <w:t>нка.</w:t>
      </w: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B4568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Цель:</w:t>
      </w:r>
      <w:r w:rsidRPr="00894DEB">
        <w:rPr>
          <w:b/>
          <w:color w:val="0D0D0D" w:themeColor="text1" w:themeTint="F2"/>
          <w:sz w:val="28"/>
          <w:szCs w:val="28"/>
        </w:rPr>
        <w:t xml:space="preserve"> </w:t>
      </w:r>
    </w:p>
    <w:p w:rsidR="003714B3" w:rsidRPr="00894DEB" w:rsidRDefault="005B4568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П</w:t>
      </w:r>
      <w:r w:rsidR="003714B3" w:rsidRPr="00894DEB">
        <w:rPr>
          <w:color w:val="0D0D0D" w:themeColor="text1" w:themeTint="F2"/>
          <w:sz w:val="28"/>
          <w:szCs w:val="28"/>
        </w:rPr>
        <w:t>овышение своего профессионального мастерства и компетентности, объединение усилий педагогов и родителей по развитию активной речи детей с помощью произведений русского народного фольклора.</w:t>
      </w: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u w:val="single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lastRenderedPageBreak/>
        <w:t>Задачи:</w:t>
      </w: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Приобретение систематических знаний в области речевого развития детей раннего возраста;</w:t>
      </w: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Привлечение родителей к проблемам речевого развития детей;</w:t>
      </w: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- Развитие интереса детей к устному народному творчеству, развитие речи через песенки, </w:t>
      </w:r>
      <w:proofErr w:type="spellStart"/>
      <w:r w:rsidRPr="00894DEB">
        <w:rPr>
          <w:color w:val="0D0D0D" w:themeColor="text1" w:themeTint="F2"/>
          <w:sz w:val="28"/>
          <w:szCs w:val="28"/>
        </w:rPr>
        <w:t>потешки</w:t>
      </w:r>
      <w:proofErr w:type="spellEnd"/>
      <w:r w:rsidRPr="00894DEB">
        <w:rPr>
          <w:color w:val="0D0D0D" w:themeColor="text1" w:themeTint="F2"/>
          <w:sz w:val="28"/>
          <w:szCs w:val="28"/>
        </w:rPr>
        <w:t>, прибаутки, колыбельные;</w:t>
      </w: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Обогащение чувств детей, воображения и речи;</w:t>
      </w: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Последующее использование усвоенного фольклорного материала в игровой и речевой деятельности детей;</w:t>
      </w: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Приобщение детей к национальной культуре.</w:t>
      </w:r>
    </w:p>
    <w:p w:rsidR="003714B3" w:rsidRPr="00894DEB" w:rsidRDefault="003714B3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3714B3" w:rsidRPr="00894DEB" w:rsidRDefault="004D47EE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Формы</w:t>
      </w:r>
      <w:r w:rsidR="003714B3" w:rsidRPr="00894DEB">
        <w:rPr>
          <w:b/>
          <w:color w:val="0D0D0D" w:themeColor="text1" w:themeTint="F2"/>
          <w:sz w:val="28"/>
          <w:szCs w:val="28"/>
          <w:u w:val="single"/>
        </w:rPr>
        <w:t xml:space="preserve"> работы с детьми</w:t>
      </w:r>
      <w:r w:rsidRPr="00894DEB">
        <w:rPr>
          <w:b/>
          <w:color w:val="0D0D0D" w:themeColor="text1" w:themeTint="F2"/>
          <w:sz w:val="28"/>
          <w:szCs w:val="28"/>
          <w:u w:val="single"/>
        </w:rPr>
        <w:t>:</w:t>
      </w:r>
      <w:r w:rsidRPr="00894DEB">
        <w:rPr>
          <w:color w:val="0D0D0D" w:themeColor="text1" w:themeTint="F2"/>
          <w:sz w:val="28"/>
          <w:szCs w:val="28"/>
        </w:rPr>
        <w:t xml:space="preserve"> групповая, индивидуальная.</w:t>
      </w:r>
    </w:p>
    <w:p w:rsidR="004D47EE" w:rsidRPr="00894DEB" w:rsidRDefault="004D47EE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4D47EE" w:rsidRPr="00894DEB" w:rsidRDefault="004D47EE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Методы и приёмы работы с детьми:</w:t>
      </w:r>
      <w:r w:rsidR="005B4568" w:rsidRPr="00894DEB">
        <w:rPr>
          <w:color w:val="0D0D0D" w:themeColor="text1" w:themeTint="F2"/>
          <w:sz w:val="28"/>
          <w:szCs w:val="28"/>
        </w:rPr>
        <w:t xml:space="preserve"> </w:t>
      </w:r>
    </w:p>
    <w:p w:rsidR="0048687D" w:rsidRPr="00894DEB" w:rsidRDefault="0048687D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Образовательная деятельность, обыгрывание режимных моментов;</w:t>
      </w:r>
    </w:p>
    <w:p w:rsidR="0048687D" w:rsidRPr="00894DEB" w:rsidRDefault="0048687D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- Рассказывание сказок, </w:t>
      </w:r>
      <w:proofErr w:type="spellStart"/>
      <w:r w:rsidRPr="00894DEB">
        <w:rPr>
          <w:color w:val="0D0D0D" w:themeColor="text1" w:themeTint="F2"/>
          <w:sz w:val="28"/>
          <w:szCs w:val="28"/>
        </w:rPr>
        <w:t>потешек</w:t>
      </w:r>
      <w:proofErr w:type="spellEnd"/>
      <w:r w:rsidRPr="00894DEB">
        <w:rPr>
          <w:color w:val="0D0D0D" w:themeColor="text1" w:themeTint="F2"/>
          <w:sz w:val="28"/>
          <w:szCs w:val="28"/>
        </w:rPr>
        <w:t xml:space="preserve">, </w:t>
      </w:r>
      <w:proofErr w:type="spellStart"/>
      <w:r w:rsidRPr="00894DEB">
        <w:rPr>
          <w:color w:val="0D0D0D" w:themeColor="text1" w:themeTint="F2"/>
          <w:sz w:val="28"/>
          <w:szCs w:val="28"/>
        </w:rPr>
        <w:t>закличек</w:t>
      </w:r>
      <w:proofErr w:type="spellEnd"/>
      <w:r w:rsidRPr="00894DEB">
        <w:rPr>
          <w:color w:val="0D0D0D" w:themeColor="text1" w:themeTint="F2"/>
          <w:sz w:val="28"/>
          <w:szCs w:val="28"/>
        </w:rPr>
        <w:t>, чтение художественной литературы;</w:t>
      </w:r>
    </w:p>
    <w:p w:rsidR="0048687D" w:rsidRPr="00894DEB" w:rsidRDefault="0048687D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настольно-печатные, дидактические игры;</w:t>
      </w:r>
    </w:p>
    <w:p w:rsidR="0048687D" w:rsidRPr="00894DEB" w:rsidRDefault="0048687D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Беседы, рассказывание, чтение художественной литературы, прослушивание аудиозаписей;</w:t>
      </w:r>
    </w:p>
    <w:p w:rsidR="0048687D" w:rsidRPr="00894DEB" w:rsidRDefault="0048687D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Рассматривание книг, иллюстраций, альбомов;</w:t>
      </w:r>
    </w:p>
    <w:p w:rsidR="0048687D" w:rsidRPr="00894DEB" w:rsidRDefault="0048687D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Дидактические игры, показ тематических театрализованных постановок, участие в досугах, развлечениях, праздниках.</w:t>
      </w:r>
    </w:p>
    <w:p w:rsidR="004D47EE" w:rsidRPr="00894DEB" w:rsidRDefault="004D47EE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4D47EE" w:rsidRPr="00894DEB" w:rsidRDefault="004D47EE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u w:val="single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Ожидаемые результаты:</w:t>
      </w:r>
    </w:p>
    <w:p w:rsidR="005B4568" w:rsidRPr="00894DEB" w:rsidRDefault="004D47EE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</w:t>
      </w:r>
      <w:r w:rsidR="005B4568" w:rsidRPr="00894DEB">
        <w:rPr>
          <w:color w:val="0D0D0D" w:themeColor="text1" w:themeTint="F2"/>
          <w:sz w:val="28"/>
          <w:szCs w:val="28"/>
        </w:rPr>
        <w:t xml:space="preserve"> Словарь детей к концу года обогатится новыми словами, оборотами, выражениями;</w:t>
      </w:r>
    </w:p>
    <w:p w:rsidR="005B4568" w:rsidRPr="00894DEB" w:rsidRDefault="005B4568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Будут сформированы первичные навыки восприятия фонематической и лексической стороны речи;</w:t>
      </w:r>
    </w:p>
    <w:p w:rsidR="005B4568" w:rsidRPr="00894DEB" w:rsidRDefault="005B4568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Сформируется первоначальный интерес к устному народному творчеству, художественной литературе;</w:t>
      </w:r>
    </w:p>
    <w:p w:rsidR="005B4568" w:rsidRPr="00894DEB" w:rsidRDefault="005B4568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Сформируется положительное отношение к режимным моментам;</w:t>
      </w:r>
    </w:p>
    <w:p w:rsidR="0048687D" w:rsidRPr="00894DEB" w:rsidRDefault="005B4568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- У родителей сформируется понимание необходимости использования малых форм фольклора в развитии речи детей. </w:t>
      </w:r>
    </w:p>
    <w:p w:rsidR="0048687D" w:rsidRPr="00894DEB" w:rsidRDefault="0048687D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48687D" w:rsidRPr="00894DEB" w:rsidRDefault="0048687D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u w:val="single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Этапы создания системы работы:</w:t>
      </w:r>
    </w:p>
    <w:p w:rsidR="00B66285" w:rsidRPr="00894DEB" w:rsidRDefault="00B66285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B66285" w:rsidRPr="00894DEB" w:rsidRDefault="0048687D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  <w:r w:rsidRPr="00894DEB">
        <w:rPr>
          <w:b/>
          <w:color w:val="0D0D0D" w:themeColor="text1" w:themeTint="F2"/>
          <w:sz w:val="28"/>
          <w:szCs w:val="28"/>
        </w:rPr>
        <w:t>1.Подг</w:t>
      </w:r>
      <w:r w:rsidR="00B66285" w:rsidRPr="00894DEB">
        <w:rPr>
          <w:b/>
          <w:color w:val="0D0D0D" w:themeColor="text1" w:themeTint="F2"/>
          <w:sz w:val="28"/>
          <w:szCs w:val="28"/>
        </w:rPr>
        <w:t xml:space="preserve">отовительный этап </w:t>
      </w:r>
    </w:p>
    <w:p w:rsidR="00B66285" w:rsidRPr="00894DEB" w:rsidRDefault="00B66285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Создание условий, необходимых для работы с детьми и родителями на тему «Развитие речи детей раннего возраста посредством фольклора»;</w:t>
      </w:r>
    </w:p>
    <w:p w:rsidR="00B66285" w:rsidRPr="00894DEB" w:rsidRDefault="00B66285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Изучение научно-методической литературы по данной проблеме;</w:t>
      </w:r>
    </w:p>
    <w:p w:rsidR="00B66285" w:rsidRPr="00894DEB" w:rsidRDefault="00B66285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Создание перспективного плана работы.</w:t>
      </w:r>
    </w:p>
    <w:p w:rsidR="00B66285" w:rsidRPr="00894DEB" w:rsidRDefault="00B66285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B66285" w:rsidRPr="00894DEB" w:rsidRDefault="00B66285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B66285" w:rsidRPr="00894DEB" w:rsidRDefault="00B66285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B66285" w:rsidRPr="00894DEB" w:rsidRDefault="00B66285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  <w:r w:rsidRPr="00894DEB">
        <w:rPr>
          <w:b/>
          <w:color w:val="0D0D0D" w:themeColor="text1" w:themeTint="F2"/>
          <w:sz w:val="28"/>
          <w:szCs w:val="28"/>
        </w:rPr>
        <w:lastRenderedPageBreak/>
        <w:t>2.Основной этап (практический)</w:t>
      </w:r>
    </w:p>
    <w:p w:rsidR="00B66285" w:rsidRPr="00894DEB" w:rsidRDefault="00B66285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Проведение занятий, режимных моментов, развлечений, досугов, праздников с использованием устного народного творчества;</w:t>
      </w:r>
    </w:p>
    <w:p w:rsidR="00B66285" w:rsidRPr="00894DEB" w:rsidRDefault="00B66285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B66285" w:rsidRPr="00894DEB" w:rsidRDefault="00B66285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  <w:r w:rsidRPr="00894DEB">
        <w:rPr>
          <w:b/>
          <w:color w:val="0D0D0D" w:themeColor="text1" w:themeTint="F2"/>
          <w:sz w:val="28"/>
          <w:szCs w:val="28"/>
        </w:rPr>
        <w:t>3.Заключительный этап</w:t>
      </w:r>
    </w:p>
    <w:p w:rsidR="004B1706" w:rsidRPr="00894DEB" w:rsidRDefault="00B66285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Анализ, оформление результатов диагностики.</w:t>
      </w:r>
    </w:p>
    <w:p w:rsidR="004B1706" w:rsidRPr="00894DEB" w:rsidRDefault="004B170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4B1706" w:rsidRPr="00894DEB" w:rsidRDefault="004B170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u w:val="single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Работа с родителями:</w:t>
      </w:r>
    </w:p>
    <w:p w:rsidR="004B1706" w:rsidRPr="00894DEB" w:rsidRDefault="004B170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Родители приняли активное участие в пополнении необходимого </w:t>
      </w:r>
      <w:r w:rsidR="00F00176" w:rsidRPr="00894DEB">
        <w:rPr>
          <w:color w:val="0D0D0D" w:themeColor="text1" w:themeTint="F2"/>
          <w:sz w:val="28"/>
          <w:szCs w:val="28"/>
        </w:rPr>
        <w:t xml:space="preserve">материала для создания условий, </w:t>
      </w:r>
      <w:r w:rsidRPr="00894DEB">
        <w:rPr>
          <w:color w:val="0D0D0D" w:themeColor="text1" w:themeTint="F2"/>
          <w:sz w:val="28"/>
          <w:szCs w:val="28"/>
        </w:rPr>
        <w:t>спос</w:t>
      </w:r>
      <w:r w:rsidR="00D043D8" w:rsidRPr="00894DEB">
        <w:rPr>
          <w:color w:val="0D0D0D" w:themeColor="text1" w:themeTint="F2"/>
          <w:sz w:val="28"/>
          <w:szCs w:val="28"/>
        </w:rPr>
        <w:t>обствующих развитию речи детей</w:t>
      </w:r>
      <w:r w:rsidR="001A4B76" w:rsidRPr="00894DEB">
        <w:rPr>
          <w:color w:val="0D0D0D" w:themeColor="text1" w:themeTint="F2"/>
          <w:sz w:val="28"/>
          <w:szCs w:val="28"/>
        </w:rPr>
        <w:t xml:space="preserve"> посредством фольклора</w:t>
      </w:r>
      <w:r w:rsidR="00D043D8" w:rsidRPr="00894DEB">
        <w:rPr>
          <w:color w:val="0D0D0D" w:themeColor="text1" w:themeTint="F2"/>
          <w:sz w:val="28"/>
          <w:szCs w:val="28"/>
        </w:rPr>
        <w:t xml:space="preserve"> (привлечение родителей к пополнению библиотеки книгами с русскими народными с</w:t>
      </w:r>
      <w:r w:rsidR="001A4B76" w:rsidRPr="00894DEB">
        <w:rPr>
          <w:color w:val="0D0D0D" w:themeColor="text1" w:themeTint="F2"/>
          <w:sz w:val="28"/>
          <w:szCs w:val="28"/>
        </w:rPr>
        <w:t xml:space="preserve">казками, </w:t>
      </w:r>
      <w:proofErr w:type="spellStart"/>
      <w:r w:rsidR="001A4B76" w:rsidRPr="00894DEB">
        <w:rPr>
          <w:color w:val="0D0D0D" w:themeColor="text1" w:themeTint="F2"/>
          <w:sz w:val="28"/>
          <w:szCs w:val="28"/>
        </w:rPr>
        <w:t>потешками</w:t>
      </w:r>
      <w:proofErr w:type="spellEnd"/>
      <w:r w:rsidR="001A4B76" w:rsidRPr="00894DEB">
        <w:rPr>
          <w:color w:val="0D0D0D" w:themeColor="text1" w:themeTint="F2"/>
          <w:sz w:val="28"/>
          <w:szCs w:val="28"/>
        </w:rPr>
        <w:t>, прибаутками, п</w:t>
      </w:r>
      <w:r w:rsidR="00D043D8" w:rsidRPr="00894DEB">
        <w:rPr>
          <w:color w:val="0D0D0D" w:themeColor="text1" w:themeTint="F2"/>
          <w:sz w:val="28"/>
          <w:szCs w:val="28"/>
        </w:rPr>
        <w:t>омощь в организации мини-музея «Книжки-</w:t>
      </w:r>
      <w:proofErr w:type="spellStart"/>
      <w:r w:rsidR="00D043D8" w:rsidRPr="00894DEB">
        <w:rPr>
          <w:color w:val="0D0D0D" w:themeColor="text1" w:themeTint="F2"/>
          <w:sz w:val="28"/>
          <w:szCs w:val="28"/>
        </w:rPr>
        <w:t>говорушки</w:t>
      </w:r>
      <w:proofErr w:type="spellEnd"/>
      <w:r w:rsidR="00D043D8" w:rsidRPr="00894DEB">
        <w:rPr>
          <w:color w:val="0D0D0D" w:themeColor="text1" w:themeTint="F2"/>
          <w:sz w:val="28"/>
          <w:szCs w:val="28"/>
        </w:rPr>
        <w:t>»</w:t>
      </w:r>
      <w:r w:rsidR="001A4B76" w:rsidRPr="00894DEB">
        <w:rPr>
          <w:color w:val="0D0D0D" w:themeColor="text1" w:themeTint="F2"/>
          <w:sz w:val="28"/>
          <w:szCs w:val="28"/>
        </w:rPr>
        <w:t>, в изготовлении материала к дидактическим и театрализованным играм</w:t>
      </w:r>
      <w:r w:rsidR="00CC173A" w:rsidRPr="00894DEB">
        <w:rPr>
          <w:color w:val="0D0D0D" w:themeColor="text1" w:themeTint="F2"/>
          <w:sz w:val="28"/>
          <w:szCs w:val="28"/>
        </w:rPr>
        <w:t>).</w:t>
      </w:r>
    </w:p>
    <w:p w:rsidR="00D043D8" w:rsidRPr="00894DEB" w:rsidRDefault="00D043D8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4B1706" w:rsidRPr="00894DEB" w:rsidRDefault="004B170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4B1706" w:rsidRPr="00894DEB" w:rsidRDefault="004B170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u w:val="single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Консультации для родителей на темы:</w:t>
      </w:r>
    </w:p>
    <w:p w:rsidR="005360C4" w:rsidRPr="00894DEB" w:rsidRDefault="005360C4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«Возрастные особенности речевого развития детей 2 года жизни, особенности восприятия детьми фольклорных текстов».</w:t>
      </w:r>
    </w:p>
    <w:p w:rsidR="004B1706" w:rsidRPr="00894DEB" w:rsidRDefault="004B170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- </w:t>
      </w:r>
      <w:r w:rsidR="005F5E7D" w:rsidRPr="00894DEB">
        <w:rPr>
          <w:color w:val="0D0D0D" w:themeColor="text1" w:themeTint="F2"/>
          <w:sz w:val="28"/>
          <w:szCs w:val="28"/>
        </w:rPr>
        <w:t xml:space="preserve">Папка-передвижка </w:t>
      </w:r>
      <w:r w:rsidRPr="00894DEB">
        <w:rPr>
          <w:color w:val="0D0D0D" w:themeColor="text1" w:themeTint="F2"/>
          <w:sz w:val="28"/>
          <w:szCs w:val="28"/>
        </w:rPr>
        <w:t>«Развитие речи детей раннего возраста посредством фольклора».</w:t>
      </w:r>
    </w:p>
    <w:p w:rsidR="004B1706" w:rsidRPr="00894DEB" w:rsidRDefault="004B170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Буклет «</w:t>
      </w:r>
      <w:proofErr w:type="spellStart"/>
      <w:r w:rsidRPr="00894DEB">
        <w:rPr>
          <w:color w:val="0D0D0D" w:themeColor="text1" w:themeTint="F2"/>
          <w:sz w:val="28"/>
          <w:szCs w:val="28"/>
        </w:rPr>
        <w:t>Потешки</w:t>
      </w:r>
      <w:proofErr w:type="spellEnd"/>
      <w:r w:rsidRPr="00894DEB">
        <w:rPr>
          <w:color w:val="0D0D0D" w:themeColor="text1" w:themeTint="F2"/>
          <w:sz w:val="28"/>
          <w:szCs w:val="28"/>
        </w:rPr>
        <w:t xml:space="preserve"> на все случаи жизни</w:t>
      </w:r>
      <w:r w:rsidR="00CC173A" w:rsidRPr="00894DEB">
        <w:rPr>
          <w:color w:val="0D0D0D" w:themeColor="text1" w:themeTint="F2"/>
          <w:sz w:val="28"/>
          <w:szCs w:val="28"/>
        </w:rPr>
        <w:t>!</w:t>
      </w:r>
      <w:r w:rsidRPr="00894DEB">
        <w:rPr>
          <w:color w:val="0D0D0D" w:themeColor="text1" w:themeTint="F2"/>
          <w:sz w:val="28"/>
          <w:szCs w:val="28"/>
        </w:rPr>
        <w:t>».</w:t>
      </w:r>
    </w:p>
    <w:p w:rsidR="004B1706" w:rsidRPr="00894DEB" w:rsidRDefault="004B170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«Роль</w:t>
      </w:r>
      <w:r w:rsidR="00F00176" w:rsidRPr="00894DEB">
        <w:rPr>
          <w:color w:val="0D0D0D" w:themeColor="text1" w:themeTint="F2"/>
          <w:sz w:val="28"/>
          <w:szCs w:val="28"/>
        </w:rPr>
        <w:t xml:space="preserve"> русского народного</w:t>
      </w:r>
      <w:r w:rsidRPr="00894DEB">
        <w:rPr>
          <w:color w:val="0D0D0D" w:themeColor="text1" w:themeTint="F2"/>
          <w:sz w:val="28"/>
          <w:szCs w:val="28"/>
        </w:rPr>
        <w:t xml:space="preserve"> фольклора в развитии</w:t>
      </w:r>
      <w:r w:rsidR="00F00176" w:rsidRPr="00894DEB">
        <w:rPr>
          <w:color w:val="0D0D0D" w:themeColor="text1" w:themeTint="F2"/>
          <w:sz w:val="28"/>
          <w:szCs w:val="28"/>
        </w:rPr>
        <w:t xml:space="preserve"> речи</w:t>
      </w:r>
      <w:r w:rsidRPr="00894DEB">
        <w:rPr>
          <w:color w:val="0D0D0D" w:themeColor="text1" w:themeTint="F2"/>
          <w:sz w:val="28"/>
          <w:szCs w:val="28"/>
        </w:rPr>
        <w:t xml:space="preserve"> детей».</w:t>
      </w:r>
    </w:p>
    <w:p w:rsidR="004B1706" w:rsidRPr="00894DEB" w:rsidRDefault="004B170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«Почитай мне сказку, мама</w:t>
      </w:r>
      <w:r w:rsidR="00A24DF9" w:rsidRPr="00894DEB">
        <w:rPr>
          <w:color w:val="0D0D0D" w:themeColor="text1" w:themeTint="F2"/>
          <w:sz w:val="28"/>
          <w:szCs w:val="28"/>
        </w:rPr>
        <w:t>!</w:t>
      </w:r>
      <w:r w:rsidRPr="00894DEB">
        <w:rPr>
          <w:color w:val="0D0D0D" w:themeColor="text1" w:themeTint="F2"/>
          <w:sz w:val="28"/>
          <w:szCs w:val="28"/>
        </w:rPr>
        <w:t>».</w:t>
      </w:r>
    </w:p>
    <w:p w:rsidR="00F00176" w:rsidRPr="00894DEB" w:rsidRDefault="007F5617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«Почему важно петь колыбельные песни детям?</w:t>
      </w:r>
      <w:r w:rsidR="00F00176" w:rsidRPr="00894DEB">
        <w:rPr>
          <w:color w:val="0D0D0D" w:themeColor="text1" w:themeTint="F2"/>
          <w:sz w:val="28"/>
          <w:szCs w:val="28"/>
        </w:rPr>
        <w:t>».</w:t>
      </w:r>
    </w:p>
    <w:p w:rsidR="00F00176" w:rsidRPr="00894DEB" w:rsidRDefault="0054437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- «Роль </w:t>
      </w:r>
      <w:proofErr w:type="spellStart"/>
      <w:r w:rsidRPr="00894DEB">
        <w:rPr>
          <w:color w:val="0D0D0D" w:themeColor="text1" w:themeTint="F2"/>
          <w:sz w:val="28"/>
          <w:szCs w:val="28"/>
        </w:rPr>
        <w:t>потешки</w:t>
      </w:r>
      <w:proofErr w:type="spellEnd"/>
      <w:r w:rsidRPr="00894DEB">
        <w:rPr>
          <w:color w:val="0D0D0D" w:themeColor="text1" w:themeTint="F2"/>
          <w:sz w:val="28"/>
          <w:szCs w:val="28"/>
        </w:rPr>
        <w:t xml:space="preserve"> в воспитании ребёнка</w:t>
      </w:r>
      <w:r w:rsidR="00F00176" w:rsidRPr="00894DEB">
        <w:rPr>
          <w:color w:val="0D0D0D" w:themeColor="text1" w:themeTint="F2"/>
          <w:sz w:val="28"/>
          <w:szCs w:val="28"/>
        </w:rPr>
        <w:t>».</w:t>
      </w:r>
    </w:p>
    <w:p w:rsidR="00D043D8" w:rsidRPr="00894DEB" w:rsidRDefault="00F0017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- </w:t>
      </w:r>
      <w:r w:rsidR="00132A39" w:rsidRPr="00894DEB">
        <w:rPr>
          <w:color w:val="0D0D0D" w:themeColor="text1" w:themeTint="F2"/>
          <w:sz w:val="28"/>
          <w:szCs w:val="28"/>
        </w:rPr>
        <w:t>Папка-передвижка «Сначала</w:t>
      </w:r>
      <w:r w:rsidR="00D043D8" w:rsidRPr="00894DEB">
        <w:rPr>
          <w:color w:val="0D0D0D" w:themeColor="text1" w:themeTint="F2"/>
          <w:sz w:val="28"/>
          <w:szCs w:val="28"/>
        </w:rPr>
        <w:t xml:space="preserve"> было слово</w:t>
      </w:r>
      <w:r w:rsidR="00A24DF9" w:rsidRPr="00894DEB">
        <w:rPr>
          <w:color w:val="0D0D0D" w:themeColor="text1" w:themeTint="F2"/>
          <w:sz w:val="28"/>
          <w:szCs w:val="28"/>
        </w:rPr>
        <w:t>…</w:t>
      </w:r>
      <w:r w:rsidR="00D043D8" w:rsidRPr="00894DEB">
        <w:rPr>
          <w:color w:val="0D0D0D" w:themeColor="text1" w:themeTint="F2"/>
          <w:sz w:val="28"/>
          <w:szCs w:val="28"/>
        </w:rPr>
        <w:t>».</w:t>
      </w:r>
    </w:p>
    <w:p w:rsidR="00D043D8" w:rsidRPr="00894DEB" w:rsidRDefault="0054437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- </w:t>
      </w:r>
      <w:r w:rsidR="00132A39" w:rsidRPr="00894DEB">
        <w:rPr>
          <w:color w:val="0D0D0D" w:themeColor="text1" w:themeTint="F2"/>
          <w:sz w:val="28"/>
          <w:szCs w:val="28"/>
        </w:rPr>
        <w:t xml:space="preserve">Консультация </w:t>
      </w:r>
      <w:r w:rsidRPr="00894DEB">
        <w:rPr>
          <w:color w:val="0D0D0D" w:themeColor="text1" w:themeTint="F2"/>
          <w:sz w:val="28"/>
          <w:szCs w:val="28"/>
        </w:rPr>
        <w:t xml:space="preserve">«Справиться с детским непослушанием помогут русские народные </w:t>
      </w:r>
      <w:proofErr w:type="spellStart"/>
      <w:r w:rsidRPr="00894DEB">
        <w:rPr>
          <w:color w:val="0D0D0D" w:themeColor="text1" w:themeTint="F2"/>
          <w:sz w:val="28"/>
          <w:szCs w:val="28"/>
        </w:rPr>
        <w:t>потешки</w:t>
      </w:r>
      <w:proofErr w:type="spellEnd"/>
      <w:r w:rsidR="00D043D8" w:rsidRPr="00894DEB">
        <w:rPr>
          <w:color w:val="0D0D0D" w:themeColor="text1" w:themeTint="F2"/>
          <w:sz w:val="28"/>
          <w:szCs w:val="28"/>
        </w:rPr>
        <w:t>»</w:t>
      </w:r>
    </w:p>
    <w:p w:rsidR="00CC173A" w:rsidRPr="00894DEB" w:rsidRDefault="0054437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«Театрализованные игры, как средство развития речи детей</w:t>
      </w:r>
      <w:r w:rsidR="00D043D8" w:rsidRPr="00894DEB">
        <w:rPr>
          <w:color w:val="0D0D0D" w:themeColor="text1" w:themeTint="F2"/>
          <w:sz w:val="28"/>
          <w:szCs w:val="28"/>
        </w:rPr>
        <w:t>»</w:t>
      </w:r>
    </w:p>
    <w:p w:rsidR="00CC173A" w:rsidRPr="00894DEB" w:rsidRDefault="005E30A0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- Наглядная информация</w:t>
      </w:r>
      <w:r w:rsidR="00CC173A" w:rsidRPr="00894DEB">
        <w:rPr>
          <w:color w:val="0D0D0D" w:themeColor="text1" w:themeTint="F2"/>
          <w:sz w:val="28"/>
          <w:szCs w:val="28"/>
        </w:rPr>
        <w:t xml:space="preserve"> «С пальчиками играем, речь развиваем».</w:t>
      </w:r>
    </w:p>
    <w:p w:rsidR="00A24DF9" w:rsidRPr="00024197" w:rsidRDefault="00A24DF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A24DF9" w:rsidRPr="00894DEB" w:rsidRDefault="00A24DF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lastRenderedPageBreak/>
        <w:t xml:space="preserve">                       </w:t>
      </w:r>
      <w:r w:rsidRPr="00894DEB">
        <w:rPr>
          <w:b/>
          <w:color w:val="0D0D0D" w:themeColor="text1" w:themeTint="F2"/>
          <w:sz w:val="28"/>
          <w:szCs w:val="28"/>
        </w:rPr>
        <w:t>Перспективный план по самообразованию</w:t>
      </w:r>
    </w:p>
    <w:p w:rsidR="005360C4" w:rsidRPr="00894DEB" w:rsidRDefault="005360C4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tbl>
      <w:tblPr>
        <w:tblStyle w:val="a7"/>
        <w:tblW w:w="9588" w:type="dxa"/>
        <w:tblLook w:val="04A0" w:firstRow="1" w:lastRow="0" w:firstColumn="1" w:lastColumn="0" w:noHBand="0" w:noVBand="1"/>
      </w:tblPr>
      <w:tblGrid>
        <w:gridCol w:w="3191"/>
        <w:gridCol w:w="3191"/>
        <w:gridCol w:w="3189"/>
        <w:gridCol w:w="17"/>
      </w:tblGrid>
      <w:tr w:rsidR="00894DEB" w:rsidRPr="00894DEB" w:rsidTr="00337DB8">
        <w:trPr>
          <w:gridAfter w:val="1"/>
          <w:wAfter w:w="17" w:type="dxa"/>
        </w:trPr>
        <w:tc>
          <w:tcPr>
            <w:tcW w:w="3191" w:type="dxa"/>
          </w:tcPr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b/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     </w:t>
            </w:r>
            <w:r w:rsidRPr="00894DEB">
              <w:rPr>
                <w:b/>
                <w:color w:val="0D0D0D" w:themeColor="text1" w:themeTint="F2"/>
                <w:sz w:val="28"/>
                <w:szCs w:val="28"/>
              </w:rPr>
              <w:t>Этапы, сроки</w:t>
            </w:r>
          </w:p>
        </w:tc>
        <w:tc>
          <w:tcPr>
            <w:tcW w:w="3191" w:type="dxa"/>
          </w:tcPr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b/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</w:t>
            </w:r>
            <w:r w:rsidRPr="00894DEB">
              <w:rPr>
                <w:b/>
                <w:color w:val="0D0D0D" w:themeColor="text1" w:themeTint="F2"/>
                <w:sz w:val="28"/>
                <w:szCs w:val="28"/>
              </w:rPr>
              <w:t>Направления работы</w:t>
            </w:r>
          </w:p>
        </w:tc>
        <w:tc>
          <w:tcPr>
            <w:tcW w:w="3189" w:type="dxa"/>
          </w:tcPr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b/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</w:t>
            </w:r>
            <w:r w:rsidRPr="00894DEB">
              <w:rPr>
                <w:b/>
                <w:color w:val="0D0D0D" w:themeColor="text1" w:themeTint="F2"/>
                <w:sz w:val="28"/>
                <w:szCs w:val="28"/>
              </w:rPr>
              <w:t>Способы достижения</w:t>
            </w:r>
          </w:p>
        </w:tc>
      </w:tr>
      <w:tr w:rsidR="00894DEB" w:rsidRPr="00894DEB" w:rsidTr="00337DB8">
        <w:trPr>
          <w:gridAfter w:val="1"/>
          <w:wAfter w:w="17" w:type="dxa"/>
        </w:trPr>
        <w:tc>
          <w:tcPr>
            <w:tcW w:w="3191" w:type="dxa"/>
          </w:tcPr>
          <w:p w:rsidR="00A24DF9" w:rsidRPr="00894DEB" w:rsidRDefault="00841E92" w:rsidP="00337DB8">
            <w:pPr>
              <w:pStyle w:val="a3"/>
              <w:spacing w:before="0" w:beforeAutospacing="0" w:after="0" w:afterAutospacing="0"/>
              <w:rPr>
                <w:b/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</w:t>
            </w:r>
            <w:r w:rsidR="007C739A" w:rsidRPr="00894DEB">
              <w:rPr>
                <w:b/>
                <w:color w:val="0D0D0D" w:themeColor="text1" w:themeTint="F2"/>
                <w:sz w:val="28"/>
                <w:szCs w:val="28"/>
              </w:rPr>
              <w:t>1.</w:t>
            </w:r>
            <w:r w:rsidR="00A24DF9" w:rsidRPr="00894DEB">
              <w:rPr>
                <w:b/>
                <w:color w:val="0D0D0D" w:themeColor="text1" w:themeTint="F2"/>
                <w:sz w:val="28"/>
                <w:szCs w:val="28"/>
              </w:rPr>
              <w:t>Подготовительный</w:t>
            </w:r>
          </w:p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          Сентябрь</w:t>
            </w:r>
          </w:p>
        </w:tc>
        <w:tc>
          <w:tcPr>
            <w:tcW w:w="3191" w:type="dxa"/>
          </w:tcPr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Изучения опыта работы по данной теме.</w:t>
            </w:r>
          </w:p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Работа с документацией.</w:t>
            </w:r>
          </w:p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Планирование работы с детьми на учебный год.</w:t>
            </w:r>
          </w:p>
        </w:tc>
        <w:tc>
          <w:tcPr>
            <w:tcW w:w="3189" w:type="dxa"/>
          </w:tcPr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Знакомство и анализ документации.</w:t>
            </w:r>
          </w:p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Знакомство с литературой по данной тематике.</w:t>
            </w:r>
          </w:p>
          <w:p w:rsidR="00A24DF9" w:rsidRPr="00894DEB" w:rsidRDefault="00A24DF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Создание перспективного плана работы.</w:t>
            </w:r>
          </w:p>
          <w:p w:rsidR="00A24DF9" w:rsidRPr="00894DEB" w:rsidRDefault="00E0582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Консультация для родителей «Возрастные особенности речевого развития детей 2 года жизни, особенности восприятия детьми фольклорных текстов».</w:t>
            </w:r>
          </w:p>
        </w:tc>
      </w:tr>
      <w:tr w:rsidR="00894DEB" w:rsidRPr="00894DEB" w:rsidTr="00337DB8">
        <w:trPr>
          <w:gridAfter w:val="1"/>
          <w:wAfter w:w="17" w:type="dxa"/>
        </w:trPr>
        <w:tc>
          <w:tcPr>
            <w:tcW w:w="3191" w:type="dxa"/>
          </w:tcPr>
          <w:p w:rsidR="00A24DF9" w:rsidRPr="00894DEB" w:rsidRDefault="00E0582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          Октябрь</w:t>
            </w:r>
          </w:p>
        </w:tc>
        <w:tc>
          <w:tcPr>
            <w:tcW w:w="3191" w:type="dxa"/>
          </w:tcPr>
          <w:p w:rsidR="00A24DF9" w:rsidRPr="00894DEB" w:rsidRDefault="00E0582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Работа над пополнением предметно-развивающей среды.</w:t>
            </w:r>
          </w:p>
          <w:p w:rsidR="00E05826" w:rsidRPr="00894DEB" w:rsidRDefault="00E0582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Разработка картотеки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>, прибауток, колыбельных.</w:t>
            </w:r>
          </w:p>
          <w:p w:rsidR="00E05826" w:rsidRPr="00894DEB" w:rsidRDefault="00E0582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Прослушивание аудиозаписей сказок, песенок, </w:t>
            </w:r>
            <w:proofErr w:type="spellStart"/>
            <w:r w:rsidR="00B97B3B"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="00B97B3B" w:rsidRPr="00894DEB">
              <w:rPr>
                <w:color w:val="0D0D0D" w:themeColor="text1" w:themeTint="F2"/>
                <w:sz w:val="28"/>
                <w:szCs w:val="28"/>
              </w:rPr>
              <w:t>, прибауток, колыбельных перед сном.</w:t>
            </w:r>
          </w:p>
          <w:p w:rsidR="007C739A" w:rsidRPr="00894DEB" w:rsidRDefault="007C739A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Использование русского народного фольклора</w:t>
            </w:r>
            <w:r w:rsidR="00841E92" w:rsidRPr="00894DEB">
              <w:rPr>
                <w:color w:val="0D0D0D" w:themeColor="text1" w:themeTint="F2"/>
                <w:sz w:val="28"/>
                <w:szCs w:val="28"/>
              </w:rPr>
              <w:t xml:space="preserve"> в режимных моментах.</w:t>
            </w:r>
          </w:p>
        </w:tc>
        <w:tc>
          <w:tcPr>
            <w:tcW w:w="3189" w:type="dxa"/>
          </w:tcPr>
          <w:p w:rsidR="00A24DF9" w:rsidRPr="00894DEB" w:rsidRDefault="00E0582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Оформление уголка группы.</w:t>
            </w:r>
          </w:p>
          <w:p w:rsidR="00E05826" w:rsidRPr="00894DEB" w:rsidRDefault="00E0582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Привлечение родителей к пополнению библиотеки книгами с русскими народными сказками, фольклором.</w:t>
            </w:r>
          </w:p>
          <w:p w:rsidR="00E05826" w:rsidRPr="00894DEB" w:rsidRDefault="00997A3D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Папка-передвижка</w:t>
            </w:r>
            <w:r w:rsidR="007C739A" w:rsidRPr="00894DEB">
              <w:rPr>
                <w:color w:val="0D0D0D" w:themeColor="text1" w:themeTint="F2"/>
                <w:sz w:val="28"/>
                <w:szCs w:val="28"/>
              </w:rPr>
              <w:t xml:space="preserve"> «Развитие речи детей раннего возраста посредством фольклора».</w:t>
            </w:r>
          </w:p>
          <w:p w:rsidR="007C739A" w:rsidRPr="00894DEB" w:rsidRDefault="007C739A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Буклет для ознакомления родителей с малыми фольклорными формами «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Потешки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на все случаи жизни!»</w:t>
            </w:r>
          </w:p>
        </w:tc>
      </w:tr>
      <w:tr w:rsidR="00894DEB" w:rsidRPr="00894DEB" w:rsidTr="00337DB8">
        <w:trPr>
          <w:gridAfter w:val="1"/>
          <w:wAfter w:w="17" w:type="dxa"/>
        </w:trPr>
        <w:tc>
          <w:tcPr>
            <w:tcW w:w="3191" w:type="dxa"/>
          </w:tcPr>
          <w:p w:rsidR="00841E92" w:rsidRPr="00894DEB" w:rsidRDefault="00841E92" w:rsidP="00337DB8">
            <w:pPr>
              <w:pStyle w:val="a3"/>
              <w:spacing w:before="0" w:beforeAutospacing="0" w:after="0" w:afterAutospacing="0"/>
              <w:rPr>
                <w:b/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        </w:t>
            </w:r>
            <w:r w:rsidRPr="00894DEB">
              <w:rPr>
                <w:b/>
                <w:color w:val="0D0D0D" w:themeColor="text1" w:themeTint="F2"/>
                <w:sz w:val="28"/>
                <w:szCs w:val="28"/>
              </w:rPr>
              <w:t>2.Основной</w:t>
            </w:r>
          </w:p>
          <w:p w:rsidR="00A24DF9" w:rsidRPr="00894DEB" w:rsidRDefault="00841E92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           </w:t>
            </w:r>
            <w:r w:rsidR="007C739A" w:rsidRPr="00894DEB">
              <w:rPr>
                <w:color w:val="0D0D0D" w:themeColor="text1" w:themeTint="F2"/>
                <w:sz w:val="28"/>
                <w:szCs w:val="28"/>
              </w:rPr>
              <w:t>Ноябрь</w:t>
            </w:r>
          </w:p>
        </w:tc>
        <w:tc>
          <w:tcPr>
            <w:tcW w:w="3191" w:type="dxa"/>
          </w:tcPr>
          <w:p w:rsidR="00E76EEF" w:rsidRPr="00894DEB" w:rsidRDefault="00E76EEF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Беседы с воспитателями, использование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интернет-ресурсов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для ознакомления с опытом коллег.</w:t>
            </w:r>
          </w:p>
          <w:p w:rsidR="000F64B9" w:rsidRPr="00894DEB" w:rsidRDefault="000F64B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Создание библиотеки красочных книг с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потешками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для детей.</w:t>
            </w:r>
          </w:p>
          <w:p w:rsidR="00A24DF9" w:rsidRPr="00894DEB" w:rsidRDefault="007C739A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Создание картотеки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="00B97B3B" w:rsidRPr="00894DEB">
              <w:rPr>
                <w:color w:val="0D0D0D" w:themeColor="text1" w:themeTint="F2"/>
                <w:sz w:val="28"/>
                <w:szCs w:val="28"/>
              </w:rPr>
              <w:t xml:space="preserve">, песенок, </w:t>
            </w:r>
            <w:proofErr w:type="spellStart"/>
            <w:r w:rsidR="00B97B3B" w:rsidRPr="00894DEB">
              <w:rPr>
                <w:color w:val="0D0D0D" w:themeColor="text1" w:themeTint="F2"/>
                <w:sz w:val="28"/>
                <w:szCs w:val="28"/>
              </w:rPr>
              <w:t>пестушек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для работы с детьми.</w:t>
            </w:r>
          </w:p>
          <w:p w:rsidR="007C739A" w:rsidRPr="00894DEB" w:rsidRDefault="007C739A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Рассматривание иллюстраций к произведениям устного народного творчества.</w:t>
            </w:r>
          </w:p>
          <w:p w:rsidR="00B77052" w:rsidRPr="00894DEB" w:rsidRDefault="007C739A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Использова</w:t>
            </w:r>
            <w:r w:rsidR="00841E92" w:rsidRPr="00894DEB">
              <w:rPr>
                <w:color w:val="0D0D0D" w:themeColor="text1" w:themeTint="F2"/>
                <w:sz w:val="28"/>
                <w:szCs w:val="28"/>
              </w:rPr>
              <w:t xml:space="preserve">ние </w:t>
            </w:r>
            <w:proofErr w:type="spellStart"/>
            <w:r w:rsidR="00841E92"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="00841E92" w:rsidRPr="00894DEB">
              <w:rPr>
                <w:color w:val="0D0D0D" w:themeColor="text1" w:themeTint="F2"/>
                <w:sz w:val="28"/>
                <w:szCs w:val="28"/>
              </w:rPr>
              <w:t xml:space="preserve"> в режимных момента</w:t>
            </w:r>
            <w:r w:rsidR="00132A39" w:rsidRPr="00894DEB">
              <w:rPr>
                <w:color w:val="0D0D0D" w:themeColor="text1" w:themeTint="F2"/>
                <w:sz w:val="28"/>
                <w:szCs w:val="28"/>
              </w:rPr>
              <w:t>х, образовательной деятельности (в течение года).</w:t>
            </w:r>
          </w:p>
        </w:tc>
        <w:tc>
          <w:tcPr>
            <w:tcW w:w="3189" w:type="dxa"/>
          </w:tcPr>
          <w:p w:rsidR="00A24DF9" w:rsidRPr="00894DEB" w:rsidRDefault="00E76EEF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lastRenderedPageBreak/>
              <w:t>Обмен опыта с воспитателями по проблеме.</w:t>
            </w:r>
          </w:p>
          <w:p w:rsidR="00E76EEF" w:rsidRPr="00894DEB" w:rsidRDefault="00E76EEF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Подбор</w:t>
            </w:r>
            <w:r w:rsidR="00B97B3B" w:rsidRPr="00894DEB">
              <w:rPr>
                <w:color w:val="0D0D0D" w:themeColor="text1" w:themeTint="F2"/>
                <w:sz w:val="28"/>
                <w:szCs w:val="28"/>
              </w:rPr>
              <w:t xml:space="preserve"> художественного </w:t>
            </w: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материала.</w:t>
            </w:r>
          </w:p>
          <w:p w:rsidR="00B77052" w:rsidRPr="00894DEB" w:rsidRDefault="00B77052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E76EEF" w:rsidRPr="00894DEB" w:rsidRDefault="00E76EEF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Консультация для родителей «Роль </w:t>
            </w:r>
            <w:r w:rsidRPr="00894DEB">
              <w:rPr>
                <w:color w:val="0D0D0D" w:themeColor="text1" w:themeTint="F2"/>
                <w:sz w:val="28"/>
                <w:szCs w:val="28"/>
              </w:rPr>
              <w:lastRenderedPageBreak/>
              <w:t>русского народного фольклора в развитии речи детей».</w:t>
            </w:r>
          </w:p>
          <w:p w:rsidR="00B77052" w:rsidRPr="00894DEB" w:rsidRDefault="00B77052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0F64B9" w:rsidRPr="00894DEB" w:rsidRDefault="000F64B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Помощь родителей в создании картотеки и библиотеки книг.</w:t>
            </w:r>
          </w:p>
          <w:p w:rsidR="00B97B3B" w:rsidRPr="00894DEB" w:rsidRDefault="00B97B3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894DEB" w:rsidRPr="00894DEB" w:rsidTr="00337DB8">
        <w:trPr>
          <w:gridAfter w:val="1"/>
          <w:wAfter w:w="17" w:type="dxa"/>
        </w:trPr>
        <w:tc>
          <w:tcPr>
            <w:tcW w:w="3191" w:type="dxa"/>
          </w:tcPr>
          <w:p w:rsidR="00A24DF9" w:rsidRPr="00894DEB" w:rsidRDefault="00B97B3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            Декабрь</w:t>
            </w:r>
          </w:p>
        </w:tc>
        <w:tc>
          <w:tcPr>
            <w:tcW w:w="3191" w:type="dxa"/>
          </w:tcPr>
          <w:p w:rsidR="00E2773B" w:rsidRPr="00894DEB" w:rsidRDefault="0054437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Создание и о</w:t>
            </w:r>
            <w:r w:rsidR="00E2773B" w:rsidRPr="00894DEB">
              <w:rPr>
                <w:color w:val="0D0D0D" w:themeColor="text1" w:themeTint="F2"/>
                <w:sz w:val="28"/>
                <w:szCs w:val="28"/>
              </w:rPr>
              <w:t>формление мини-музея «Книжки-</w:t>
            </w:r>
            <w:proofErr w:type="spellStart"/>
            <w:r w:rsidR="00E2773B" w:rsidRPr="00894DEB">
              <w:rPr>
                <w:color w:val="0D0D0D" w:themeColor="text1" w:themeTint="F2"/>
                <w:sz w:val="28"/>
                <w:szCs w:val="28"/>
              </w:rPr>
              <w:t>говорушки</w:t>
            </w:r>
            <w:proofErr w:type="spellEnd"/>
            <w:r w:rsidR="00E2773B" w:rsidRPr="00894DEB">
              <w:rPr>
                <w:color w:val="0D0D0D" w:themeColor="text1" w:themeTint="F2"/>
                <w:sz w:val="28"/>
                <w:szCs w:val="28"/>
              </w:rPr>
              <w:t>».</w:t>
            </w:r>
          </w:p>
          <w:p w:rsidR="0002270C" w:rsidRPr="00894DEB" w:rsidRDefault="0002270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E2773B" w:rsidRPr="00894DEB" w:rsidRDefault="00E2773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Разучивание и проговаривание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E2773B" w:rsidRPr="00894DEB" w:rsidRDefault="0054437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Прослушивание аудиозаписей сказок, песенок,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>, прибауток,</w:t>
            </w:r>
            <w:r w:rsidR="00083055" w:rsidRPr="00894DEB">
              <w:rPr>
                <w:color w:val="0D0D0D" w:themeColor="text1" w:themeTint="F2"/>
                <w:sz w:val="28"/>
                <w:szCs w:val="28"/>
              </w:rPr>
              <w:t xml:space="preserve"> колыбельных перед сном </w:t>
            </w:r>
            <w:proofErr w:type="gramStart"/>
            <w:r w:rsidR="00083055" w:rsidRPr="00894DEB">
              <w:rPr>
                <w:color w:val="0D0D0D" w:themeColor="text1" w:themeTint="F2"/>
                <w:sz w:val="28"/>
                <w:szCs w:val="28"/>
              </w:rPr>
              <w:t xml:space="preserve">( </w:t>
            </w:r>
            <w:proofErr w:type="gramEnd"/>
            <w:r w:rsidR="00083055" w:rsidRPr="00894DEB">
              <w:rPr>
                <w:color w:val="0D0D0D" w:themeColor="text1" w:themeTint="F2"/>
                <w:sz w:val="28"/>
                <w:szCs w:val="28"/>
              </w:rPr>
              <w:t>в течение года).</w:t>
            </w:r>
          </w:p>
          <w:p w:rsidR="00544379" w:rsidRPr="00894DEB" w:rsidRDefault="0054437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89" w:type="dxa"/>
          </w:tcPr>
          <w:p w:rsidR="00A24DF9" w:rsidRPr="00894DEB" w:rsidRDefault="000F64B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Работа с родителями по пополнению мини-музея различными книжками с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потешками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>. прибаутками, русскими народными сказками</w:t>
            </w:r>
            <w:r w:rsidR="00544379" w:rsidRPr="00894DEB">
              <w:rPr>
                <w:color w:val="0D0D0D" w:themeColor="text1" w:themeTint="F2"/>
                <w:sz w:val="28"/>
                <w:szCs w:val="28"/>
              </w:rPr>
              <w:t>, колыбельными</w:t>
            </w: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с голосовым и музыкальным сопровождением.</w:t>
            </w:r>
          </w:p>
          <w:p w:rsidR="007F5617" w:rsidRPr="00894DEB" w:rsidRDefault="00A97C93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Консультация</w:t>
            </w:r>
            <w:r w:rsidR="007F5617" w:rsidRPr="00894DEB">
              <w:rPr>
                <w:color w:val="0D0D0D" w:themeColor="text1" w:themeTint="F2"/>
                <w:sz w:val="28"/>
                <w:szCs w:val="28"/>
              </w:rPr>
              <w:t xml:space="preserve"> «Почему важно петь колыбельные песни детям?»</w:t>
            </w:r>
            <w:r w:rsidRPr="00894DEB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02270C" w:rsidRPr="00894DEB" w:rsidRDefault="0002270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Анкетирование родителей «Использование фольклора в семейном воспитании».</w:t>
            </w:r>
          </w:p>
        </w:tc>
      </w:tr>
      <w:tr w:rsidR="00894DEB" w:rsidRPr="00894DEB" w:rsidTr="00337DB8">
        <w:trPr>
          <w:gridAfter w:val="1"/>
          <w:wAfter w:w="17" w:type="dxa"/>
        </w:trPr>
        <w:tc>
          <w:tcPr>
            <w:tcW w:w="3191" w:type="dxa"/>
          </w:tcPr>
          <w:p w:rsidR="00A24DF9" w:rsidRPr="00894DEB" w:rsidRDefault="007F5617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           Январь</w:t>
            </w:r>
          </w:p>
        </w:tc>
        <w:tc>
          <w:tcPr>
            <w:tcW w:w="3191" w:type="dxa"/>
          </w:tcPr>
          <w:p w:rsidR="00A24DF9" w:rsidRPr="00894DEB" w:rsidRDefault="0054437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Чтение</w:t>
            </w:r>
            <w:r w:rsidR="007F5617" w:rsidRPr="00894DEB">
              <w:rPr>
                <w:color w:val="0D0D0D" w:themeColor="text1" w:themeTint="F2"/>
                <w:sz w:val="28"/>
                <w:szCs w:val="28"/>
              </w:rPr>
              <w:t xml:space="preserve"> русских народных сказок.</w:t>
            </w:r>
          </w:p>
          <w:p w:rsidR="00B77052" w:rsidRPr="00894DEB" w:rsidRDefault="00A97C93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Использование дидактической </w:t>
            </w:r>
            <w:r w:rsidR="00544379" w:rsidRPr="00894DEB">
              <w:rPr>
                <w:color w:val="0D0D0D" w:themeColor="text1" w:themeTint="F2"/>
                <w:sz w:val="28"/>
                <w:szCs w:val="28"/>
              </w:rPr>
              <w:t>игры «</w:t>
            </w:r>
            <w:r w:rsidRPr="00894DEB">
              <w:rPr>
                <w:color w:val="0D0D0D" w:themeColor="text1" w:themeTint="F2"/>
                <w:sz w:val="28"/>
                <w:szCs w:val="28"/>
              </w:rPr>
              <w:t xml:space="preserve">Узнай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потешку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на картинке» (иллюстрации).</w:t>
            </w:r>
          </w:p>
          <w:p w:rsidR="00B77052" w:rsidRPr="00024197" w:rsidRDefault="00B77052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A97C93" w:rsidRPr="00894DEB" w:rsidRDefault="00A97C93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Создание настольного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пальчикого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театра из фетра по мотивам русских, народных сказок,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«В гостях у сказки».</w:t>
            </w:r>
          </w:p>
          <w:p w:rsidR="007F5617" w:rsidRPr="00894DEB" w:rsidRDefault="007F5617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89" w:type="dxa"/>
          </w:tcPr>
          <w:p w:rsidR="00A24DF9" w:rsidRPr="00024197" w:rsidRDefault="005E30A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lastRenderedPageBreak/>
              <w:t>Папка-передвижка</w:t>
            </w:r>
            <w:r w:rsidR="00A97C93" w:rsidRPr="00894DEB">
              <w:rPr>
                <w:color w:val="0D0D0D" w:themeColor="text1" w:themeTint="F2"/>
                <w:sz w:val="28"/>
                <w:szCs w:val="28"/>
              </w:rPr>
              <w:t xml:space="preserve"> «</w:t>
            </w:r>
            <w:r w:rsidR="00132A39" w:rsidRPr="00894DEB">
              <w:rPr>
                <w:color w:val="0D0D0D" w:themeColor="text1" w:themeTint="F2"/>
                <w:sz w:val="28"/>
                <w:szCs w:val="28"/>
              </w:rPr>
              <w:t>Сначала</w:t>
            </w:r>
            <w:r w:rsidR="00A97C93" w:rsidRPr="00894DEB">
              <w:rPr>
                <w:color w:val="0D0D0D" w:themeColor="text1" w:themeTint="F2"/>
                <w:sz w:val="28"/>
                <w:szCs w:val="28"/>
              </w:rPr>
              <w:t xml:space="preserve"> было слово…».</w:t>
            </w: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B77052" w:rsidRPr="00894DEB" w:rsidRDefault="00B77052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A97C93" w:rsidRPr="00894DEB" w:rsidRDefault="00A97C93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lastRenderedPageBreak/>
              <w:t>Помощь родителей в</w:t>
            </w:r>
            <w:r w:rsidR="005E30A0" w:rsidRPr="00894DEB">
              <w:rPr>
                <w:color w:val="0D0D0D" w:themeColor="text1" w:themeTint="F2"/>
                <w:sz w:val="28"/>
                <w:szCs w:val="28"/>
              </w:rPr>
              <w:t xml:space="preserve"> изготовлении и</w:t>
            </w: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пошиве героев сказок и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для</w:t>
            </w:r>
            <w:r w:rsidR="005E30A0" w:rsidRPr="00894DEB">
              <w:rPr>
                <w:color w:val="0D0D0D" w:themeColor="text1" w:themeTint="F2"/>
                <w:sz w:val="28"/>
                <w:szCs w:val="28"/>
              </w:rPr>
              <w:t xml:space="preserve"> настольного </w:t>
            </w:r>
            <w:proofErr w:type="spellStart"/>
            <w:r w:rsidR="005E30A0" w:rsidRPr="00894DEB">
              <w:rPr>
                <w:color w:val="0D0D0D" w:themeColor="text1" w:themeTint="F2"/>
                <w:sz w:val="28"/>
                <w:szCs w:val="28"/>
              </w:rPr>
              <w:t>пальчикого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театра из фетра</w:t>
            </w:r>
            <w:r w:rsidR="005E30A0" w:rsidRPr="00894DEB">
              <w:rPr>
                <w:color w:val="0D0D0D" w:themeColor="text1" w:themeTint="F2"/>
                <w:sz w:val="28"/>
                <w:szCs w:val="28"/>
              </w:rPr>
              <w:t xml:space="preserve"> «В гостях у сказки».</w:t>
            </w:r>
          </w:p>
          <w:p w:rsidR="00B77052" w:rsidRPr="00894DEB" w:rsidRDefault="00B77052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5E30A0" w:rsidRPr="00894DEB" w:rsidRDefault="00083055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Консультация «Почитай мне сказку, мама</w:t>
            </w:r>
            <w:r w:rsidR="005E30A0" w:rsidRPr="00894DEB">
              <w:rPr>
                <w:color w:val="0D0D0D" w:themeColor="text1" w:themeTint="F2"/>
                <w:sz w:val="28"/>
                <w:szCs w:val="28"/>
              </w:rPr>
              <w:t>».</w:t>
            </w:r>
          </w:p>
          <w:p w:rsidR="005E30A0" w:rsidRPr="00894DEB" w:rsidRDefault="005E30A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5E30A0" w:rsidRPr="00894DEB" w:rsidRDefault="005E30A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5E30A0" w:rsidRPr="00894DEB" w:rsidRDefault="005E30A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894DEB" w:rsidRPr="00894DEB" w:rsidTr="00337DB8">
        <w:trPr>
          <w:gridAfter w:val="1"/>
          <w:wAfter w:w="17" w:type="dxa"/>
        </w:trPr>
        <w:tc>
          <w:tcPr>
            <w:tcW w:w="3191" w:type="dxa"/>
          </w:tcPr>
          <w:p w:rsidR="00A24DF9" w:rsidRPr="00894DEB" w:rsidRDefault="005E30A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           Февраль</w:t>
            </w:r>
          </w:p>
        </w:tc>
        <w:tc>
          <w:tcPr>
            <w:tcW w:w="3191" w:type="dxa"/>
          </w:tcPr>
          <w:p w:rsidR="00A24DF9" w:rsidRPr="00894DEB" w:rsidRDefault="005E30A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Использование настольно-печатных игр по мотивам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>, русских народных сказок (разрезные картинки, лото).</w:t>
            </w:r>
          </w:p>
          <w:p w:rsidR="001A4B76" w:rsidRPr="00894DEB" w:rsidRDefault="001A4B7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5E30A0" w:rsidRPr="00894DEB" w:rsidRDefault="005E30A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Обыгрывание знакомых русских народных сказок,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потешек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 xml:space="preserve"> (игры-драматизации).</w:t>
            </w:r>
          </w:p>
          <w:p w:rsidR="00B77052" w:rsidRPr="00894DEB" w:rsidRDefault="00B77052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956F56" w:rsidRPr="00894DEB" w:rsidRDefault="00956F5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5E30A0" w:rsidRPr="00894DEB" w:rsidRDefault="005E30A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89" w:type="dxa"/>
          </w:tcPr>
          <w:p w:rsidR="00A24DF9" w:rsidRPr="00894DEB" w:rsidRDefault="005E30A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Консультация «Театрализованные игры, как средство развития речи детей».</w:t>
            </w:r>
          </w:p>
          <w:p w:rsidR="001A4B76" w:rsidRPr="00894DEB" w:rsidRDefault="001A4B7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132A39" w:rsidRPr="00894DEB" w:rsidRDefault="00132A3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proofErr w:type="gramStart"/>
            <w:r w:rsidRPr="00894DEB">
              <w:rPr>
                <w:color w:val="0D0D0D" w:themeColor="text1" w:themeTint="F2"/>
                <w:sz w:val="28"/>
                <w:szCs w:val="28"/>
              </w:rPr>
              <w:t>Участие родителей в изготовлении материала к дидакти</w:t>
            </w:r>
            <w:r w:rsidR="00B77052" w:rsidRPr="00894DEB">
              <w:rPr>
                <w:color w:val="0D0D0D" w:themeColor="text1" w:themeTint="F2"/>
                <w:sz w:val="28"/>
                <w:szCs w:val="28"/>
              </w:rPr>
              <w:t xml:space="preserve">ческим и театрализованным играм, обогащение уголка </w:t>
            </w:r>
            <w:proofErr w:type="spellStart"/>
            <w:r w:rsidR="00B77052" w:rsidRPr="00894DEB">
              <w:rPr>
                <w:color w:val="0D0D0D" w:themeColor="text1" w:themeTint="F2"/>
                <w:sz w:val="28"/>
                <w:szCs w:val="28"/>
              </w:rPr>
              <w:t>ряжения</w:t>
            </w:r>
            <w:proofErr w:type="spellEnd"/>
            <w:r w:rsidR="00B77052" w:rsidRPr="00894DEB">
              <w:rPr>
                <w:color w:val="0D0D0D" w:themeColor="text1" w:themeTint="F2"/>
                <w:sz w:val="28"/>
                <w:szCs w:val="28"/>
              </w:rPr>
              <w:t>).</w:t>
            </w:r>
            <w:proofErr w:type="gramEnd"/>
          </w:p>
          <w:p w:rsidR="00132A39" w:rsidRPr="00894DEB" w:rsidRDefault="00132A3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894DEB" w:rsidRPr="00894DEB" w:rsidTr="00337DB8">
        <w:trPr>
          <w:gridAfter w:val="1"/>
          <w:wAfter w:w="17" w:type="dxa"/>
        </w:trPr>
        <w:tc>
          <w:tcPr>
            <w:tcW w:w="3191" w:type="dxa"/>
          </w:tcPr>
          <w:p w:rsidR="00A24DF9" w:rsidRPr="00894DEB" w:rsidRDefault="00132A39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            Март</w:t>
            </w:r>
          </w:p>
        </w:tc>
        <w:tc>
          <w:tcPr>
            <w:tcW w:w="3191" w:type="dxa"/>
          </w:tcPr>
          <w:p w:rsidR="00A24DF9" w:rsidRPr="00894DEB" w:rsidRDefault="00F3623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Введение игр-имитаций</w:t>
            </w:r>
            <w:r w:rsidR="00B77052" w:rsidRPr="00894DEB">
              <w:rPr>
                <w:color w:val="0D0D0D" w:themeColor="text1" w:themeTint="F2"/>
                <w:sz w:val="28"/>
                <w:szCs w:val="28"/>
              </w:rPr>
              <w:t xml:space="preserve"> отдельных действий человека и звукоподражаний животных, птиц.</w:t>
            </w:r>
          </w:p>
          <w:p w:rsidR="00083055" w:rsidRPr="00894DEB" w:rsidRDefault="00083055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F3717C" w:rsidRPr="00894DEB" w:rsidRDefault="00F3717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Пополнение библиотеки красочных книг с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потешками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>, русскими народными сказками, мини-музея «Книжки-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говорушки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>».</w:t>
            </w:r>
          </w:p>
          <w:p w:rsidR="00F3717C" w:rsidRPr="00894DEB" w:rsidRDefault="00F3717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F3717C" w:rsidRPr="00894DEB" w:rsidRDefault="00F3717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F3717C" w:rsidRPr="00024197" w:rsidRDefault="00F3717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894DEB" w:rsidRPr="00024197" w:rsidRDefault="00894DEB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89" w:type="dxa"/>
          </w:tcPr>
          <w:p w:rsidR="00F3717C" w:rsidRPr="00894DEB" w:rsidRDefault="00F3717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Участие родителей в пополнении библиотеки книг и мини-музея.</w:t>
            </w:r>
          </w:p>
          <w:p w:rsidR="00083055" w:rsidRPr="00894DEB" w:rsidRDefault="00083055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F3717C" w:rsidRPr="00894DEB" w:rsidRDefault="00F3717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Консультация «Справиться с детским непослушанием помогут русские народные </w:t>
            </w:r>
            <w:proofErr w:type="spellStart"/>
            <w:r w:rsidRPr="00894DEB">
              <w:rPr>
                <w:color w:val="0D0D0D" w:themeColor="text1" w:themeTint="F2"/>
                <w:sz w:val="28"/>
                <w:szCs w:val="28"/>
              </w:rPr>
              <w:t>потешки</w:t>
            </w:r>
            <w:proofErr w:type="spellEnd"/>
            <w:r w:rsidRPr="00894DEB">
              <w:rPr>
                <w:color w:val="0D0D0D" w:themeColor="text1" w:themeTint="F2"/>
                <w:sz w:val="28"/>
                <w:szCs w:val="28"/>
              </w:rPr>
              <w:t>».</w:t>
            </w:r>
          </w:p>
          <w:p w:rsidR="00B77052" w:rsidRPr="00894DEB" w:rsidRDefault="00B77052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B77052" w:rsidRPr="00894DEB" w:rsidRDefault="00B77052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894DEB" w:rsidRPr="00894DEB" w:rsidTr="00894DEB">
        <w:tblPrEx>
          <w:tblLook w:val="0000" w:firstRow="0" w:lastRow="0" w:firstColumn="0" w:lastColumn="0" w:noHBand="0" w:noVBand="0"/>
        </w:tblPrEx>
        <w:trPr>
          <w:gridAfter w:val="1"/>
          <w:wAfter w:w="17" w:type="dxa"/>
          <w:trHeight w:val="444"/>
        </w:trPr>
        <w:tc>
          <w:tcPr>
            <w:tcW w:w="3191" w:type="dxa"/>
            <w:tcBorders>
              <w:bottom w:val="single" w:sz="4" w:space="0" w:color="auto"/>
            </w:tcBorders>
          </w:tcPr>
          <w:p w:rsidR="00337DB8" w:rsidRPr="00894DEB" w:rsidRDefault="00337DB8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94DE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            Апрель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37DB8" w:rsidRPr="00894DEB" w:rsidRDefault="00480A4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94DE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Использование пальчиковых игр</w:t>
            </w:r>
            <w:r w:rsidR="00F3623C" w:rsidRPr="00894DE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и русских народных игр.</w:t>
            </w:r>
          </w:p>
          <w:p w:rsidR="00480A41" w:rsidRPr="00894DEB" w:rsidRDefault="00480A4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A41" w:rsidRPr="00894DEB" w:rsidRDefault="00480A4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480A41" w:rsidRPr="00894DEB" w:rsidRDefault="00480A4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37DB8" w:rsidRPr="00894DEB" w:rsidRDefault="00480A4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94DE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Наглядная информация «С пальчиками играем, речь развиваем».</w:t>
            </w:r>
          </w:p>
          <w:p w:rsidR="00480A41" w:rsidRPr="00894DEB" w:rsidRDefault="00F3623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94DE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Оформление картотеки пальчиковых и русских народных игр.</w:t>
            </w:r>
          </w:p>
          <w:p w:rsidR="00956F56" w:rsidRPr="00894DEB" w:rsidRDefault="00956F5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894DE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Консультация «Роль </w:t>
            </w:r>
            <w:proofErr w:type="spellStart"/>
            <w:r w:rsidRPr="00894DE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потешки</w:t>
            </w:r>
            <w:proofErr w:type="spellEnd"/>
            <w:r w:rsidRPr="00894DEB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 воспитании ребёнка».</w:t>
            </w:r>
          </w:p>
          <w:p w:rsidR="00480A41" w:rsidRPr="00894DEB" w:rsidRDefault="00480A4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840869" w:rsidRPr="00894DEB" w:rsidTr="00337D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3C" w:rsidRPr="00894DEB" w:rsidRDefault="00F3623C" w:rsidP="00337DB8">
            <w:pPr>
              <w:pStyle w:val="a3"/>
              <w:spacing w:before="0" w:beforeAutospacing="0" w:after="0" w:afterAutospacing="0"/>
              <w:rPr>
                <w:b/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  </w:t>
            </w:r>
            <w:r w:rsidRPr="00894DEB">
              <w:rPr>
                <w:b/>
                <w:color w:val="0D0D0D" w:themeColor="text1" w:themeTint="F2"/>
                <w:sz w:val="28"/>
                <w:szCs w:val="28"/>
              </w:rPr>
              <w:t>3.Заключительный</w:t>
            </w:r>
          </w:p>
          <w:p w:rsidR="00337DB8" w:rsidRPr="00894DEB" w:rsidRDefault="00F3623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 xml:space="preserve">                Май</w:t>
            </w:r>
          </w:p>
        </w:tc>
        <w:tc>
          <w:tcPr>
            <w:tcW w:w="3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8" w:rsidRPr="00894DEB" w:rsidRDefault="00F3623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Диагностика.</w:t>
            </w:r>
          </w:p>
          <w:p w:rsidR="001A4B76" w:rsidRPr="00894DEB" w:rsidRDefault="001A4B7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F3623C" w:rsidRPr="00894DEB" w:rsidRDefault="001A4B7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Самоанализ воспитателя по проделанной работе.</w:t>
            </w:r>
          </w:p>
          <w:p w:rsidR="001A4B76" w:rsidRPr="00894DEB" w:rsidRDefault="001A4B7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  <w:p w:rsidR="001A4B76" w:rsidRPr="00894DEB" w:rsidRDefault="001A4B7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Разработка плана по самообразованию на новый учебный год.</w:t>
            </w:r>
          </w:p>
          <w:p w:rsidR="00F3623C" w:rsidRPr="00894DEB" w:rsidRDefault="00F3623C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B8" w:rsidRPr="00894DEB" w:rsidRDefault="001A4B7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Анализ, оформление результатов диагностики.</w:t>
            </w:r>
          </w:p>
          <w:p w:rsidR="001A4B76" w:rsidRPr="00894DEB" w:rsidRDefault="00C62A1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Отчёт по самообразованию:</w:t>
            </w:r>
          </w:p>
          <w:p w:rsidR="001A4B76" w:rsidRPr="00894DEB" w:rsidRDefault="00C62A10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 w:rsidRPr="00894DEB">
              <w:rPr>
                <w:color w:val="0D0D0D" w:themeColor="text1" w:themeTint="F2"/>
                <w:sz w:val="28"/>
                <w:szCs w:val="28"/>
              </w:rPr>
              <w:t>в</w:t>
            </w:r>
            <w:r w:rsidR="001A4B76" w:rsidRPr="00894DEB">
              <w:rPr>
                <w:color w:val="0D0D0D" w:themeColor="text1" w:themeTint="F2"/>
                <w:sz w:val="28"/>
                <w:szCs w:val="28"/>
              </w:rPr>
              <w:t xml:space="preserve">ыступление на итоговом педсовете с презентацией </w:t>
            </w:r>
          </w:p>
          <w:p w:rsidR="001A4B76" w:rsidRPr="00894DEB" w:rsidRDefault="00637061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«Влияние устного народного творчества на развитие речи младших дошкольников</w:t>
            </w:r>
            <w:r w:rsidR="001A4B76" w:rsidRPr="00894DEB">
              <w:rPr>
                <w:color w:val="0D0D0D" w:themeColor="text1" w:themeTint="F2"/>
                <w:sz w:val="28"/>
                <w:szCs w:val="28"/>
              </w:rPr>
              <w:t>».</w:t>
            </w:r>
          </w:p>
          <w:p w:rsidR="001A4B76" w:rsidRPr="00894DEB" w:rsidRDefault="001A4B76" w:rsidP="00337DB8">
            <w:pPr>
              <w:pStyle w:val="a3"/>
              <w:spacing w:before="0" w:beforeAutospacing="0" w:after="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5360C4" w:rsidRPr="00637061" w:rsidRDefault="005360C4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40869" w:rsidRPr="00637061" w:rsidRDefault="0084086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40869" w:rsidRPr="00637061" w:rsidRDefault="0084086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40869" w:rsidRPr="00637061" w:rsidRDefault="0084086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360C4" w:rsidRPr="00894DEB" w:rsidRDefault="005360C4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5360C4" w:rsidRPr="00894DEB" w:rsidRDefault="00956F5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u w:val="single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Пополнение развивающей предметно-пространственной среды:</w:t>
      </w:r>
    </w:p>
    <w:p w:rsidR="00956F56" w:rsidRPr="00894DEB" w:rsidRDefault="00956F5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956F56" w:rsidRPr="00894DEB" w:rsidRDefault="00956F56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1.</w:t>
      </w:r>
      <w:r w:rsidR="00132449" w:rsidRPr="00894DEB">
        <w:rPr>
          <w:color w:val="0D0D0D" w:themeColor="text1" w:themeTint="F2"/>
          <w:sz w:val="28"/>
          <w:szCs w:val="28"/>
        </w:rPr>
        <w:t xml:space="preserve"> Картотека </w:t>
      </w:r>
      <w:proofErr w:type="spellStart"/>
      <w:r w:rsidR="00132449" w:rsidRPr="00894DEB">
        <w:rPr>
          <w:color w:val="0D0D0D" w:themeColor="text1" w:themeTint="F2"/>
          <w:sz w:val="28"/>
          <w:szCs w:val="28"/>
        </w:rPr>
        <w:t>потешек</w:t>
      </w:r>
      <w:proofErr w:type="spellEnd"/>
      <w:r w:rsidR="00132449" w:rsidRPr="00894DEB">
        <w:rPr>
          <w:color w:val="0D0D0D" w:themeColor="text1" w:themeTint="F2"/>
          <w:sz w:val="28"/>
          <w:szCs w:val="28"/>
        </w:rPr>
        <w:t xml:space="preserve">, прибауток, </w:t>
      </w:r>
      <w:proofErr w:type="spellStart"/>
      <w:r w:rsidR="00132449" w:rsidRPr="00894DEB">
        <w:rPr>
          <w:color w:val="0D0D0D" w:themeColor="text1" w:themeTint="F2"/>
          <w:sz w:val="28"/>
          <w:szCs w:val="28"/>
        </w:rPr>
        <w:t>пестушек</w:t>
      </w:r>
      <w:proofErr w:type="spellEnd"/>
      <w:r w:rsidR="00132449" w:rsidRPr="00894DEB">
        <w:rPr>
          <w:color w:val="0D0D0D" w:themeColor="text1" w:themeTint="F2"/>
          <w:sz w:val="28"/>
          <w:szCs w:val="28"/>
        </w:rPr>
        <w:t>, песенок, колыбельных;</w:t>
      </w: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2. Аудиозаписи сказок, песенок, </w:t>
      </w:r>
      <w:proofErr w:type="spellStart"/>
      <w:r w:rsidRPr="00894DEB">
        <w:rPr>
          <w:color w:val="0D0D0D" w:themeColor="text1" w:themeTint="F2"/>
          <w:sz w:val="28"/>
          <w:szCs w:val="28"/>
        </w:rPr>
        <w:t>потешек</w:t>
      </w:r>
      <w:proofErr w:type="spellEnd"/>
      <w:r w:rsidRPr="00894DEB">
        <w:rPr>
          <w:color w:val="0D0D0D" w:themeColor="text1" w:themeTint="F2"/>
          <w:sz w:val="28"/>
          <w:szCs w:val="28"/>
        </w:rPr>
        <w:t>, прибауток, колыбельных;</w:t>
      </w: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3. Библиотека с </w:t>
      </w:r>
      <w:proofErr w:type="spellStart"/>
      <w:r w:rsidRPr="00894DEB">
        <w:rPr>
          <w:color w:val="0D0D0D" w:themeColor="text1" w:themeTint="F2"/>
          <w:sz w:val="28"/>
          <w:szCs w:val="28"/>
        </w:rPr>
        <w:t>потешками</w:t>
      </w:r>
      <w:proofErr w:type="spellEnd"/>
      <w:r w:rsidRPr="00894DEB">
        <w:rPr>
          <w:color w:val="0D0D0D" w:themeColor="text1" w:themeTint="F2"/>
          <w:sz w:val="28"/>
          <w:szCs w:val="28"/>
        </w:rPr>
        <w:t xml:space="preserve"> и русскими народными сказками;</w:t>
      </w: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4. Иллюстрации к произведениям устного народного творчества;</w:t>
      </w: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5. Мини-музей «Книжки-</w:t>
      </w:r>
      <w:proofErr w:type="spellStart"/>
      <w:r w:rsidRPr="00894DEB">
        <w:rPr>
          <w:color w:val="0D0D0D" w:themeColor="text1" w:themeTint="F2"/>
          <w:sz w:val="28"/>
          <w:szCs w:val="28"/>
        </w:rPr>
        <w:t>говорушки</w:t>
      </w:r>
      <w:proofErr w:type="spellEnd"/>
      <w:r w:rsidRPr="00894DEB">
        <w:rPr>
          <w:color w:val="0D0D0D" w:themeColor="text1" w:themeTint="F2"/>
          <w:sz w:val="28"/>
          <w:szCs w:val="28"/>
        </w:rPr>
        <w:t>»;</w:t>
      </w: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6. Дидактическая игра «Узнай </w:t>
      </w:r>
      <w:proofErr w:type="spellStart"/>
      <w:r w:rsidRPr="00894DEB">
        <w:rPr>
          <w:color w:val="0D0D0D" w:themeColor="text1" w:themeTint="F2"/>
          <w:sz w:val="28"/>
          <w:szCs w:val="28"/>
        </w:rPr>
        <w:t>потешку</w:t>
      </w:r>
      <w:proofErr w:type="spellEnd"/>
      <w:r w:rsidRPr="00894DEB">
        <w:rPr>
          <w:color w:val="0D0D0D" w:themeColor="text1" w:themeTint="F2"/>
          <w:sz w:val="28"/>
          <w:szCs w:val="28"/>
        </w:rPr>
        <w:t xml:space="preserve"> на картинке»;</w:t>
      </w: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7. Настольный пальчиковый театр из фетра «В гостях у сказки»;</w:t>
      </w: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8. Настольно-печатные игры (разрезные картинки, лото);</w:t>
      </w: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9. Картотека пальчиковых игр;</w:t>
      </w:r>
    </w:p>
    <w:p w:rsidR="00132449" w:rsidRPr="00024197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10. Картотека русских народных игр.</w:t>
      </w: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894DEB" w:rsidRPr="00024197" w:rsidRDefault="00894DEB" w:rsidP="00637061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</w:p>
    <w:p w:rsidR="00132449" w:rsidRPr="00894DEB" w:rsidRDefault="00132449" w:rsidP="00B662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D0D0D" w:themeColor="text1" w:themeTint="F2"/>
          <w:sz w:val="28"/>
          <w:szCs w:val="28"/>
          <w:u w:val="single"/>
        </w:rPr>
      </w:pPr>
      <w:r w:rsidRPr="00894DEB">
        <w:rPr>
          <w:b/>
          <w:color w:val="0D0D0D" w:themeColor="text1" w:themeTint="F2"/>
          <w:sz w:val="28"/>
          <w:szCs w:val="28"/>
          <w:u w:val="single"/>
        </w:rPr>
        <w:t>Используемая литература:</w:t>
      </w:r>
    </w:p>
    <w:p w:rsidR="00840442" w:rsidRPr="00894DEB" w:rsidRDefault="00840442" w:rsidP="00132449">
      <w:pPr>
        <w:pStyle w:val="a3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840442" w:rsidRPr="00894DEB" w:rsidRDefault="0084044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1. ОО Программа </w:t>
      </w:r>
      <w:proofErr w:type="gramStart"/>
      <w:r w:rsidRPr="00894DEB">
        <w:rPr>
          <w:color w:val="0D0D0D" w:themeColor="text1" w:themeTint="F2"/>
          <w:sz w:val="28"/>
          <w:szCs w:val="28"/>
        </w:rPr>
        <w:t>ДО</w:t>
      </w:r>
      <w:proofErr w:type="gramEnd"/>
      <w:r w:rsidRPr="00894DEB">
        <w:rPr>
          <w:color w:val="0D0D0D" w:themeColor="text1" w:themeTint="F2"/>
          <w:sz w:val="28"/>
          <w:szCs w:val="28"/>
        </w:rPr>
        <w:t> </w:t>
      </w:r>
      <w:r w:rsidRPr="00B314BE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</w:t>
      </w:r>
      <w:proofErr w:type="gramStart"/>
      <w:r w:rsidRPr="00B314BE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От</w:t>
      </w:r>
      <w:proofErr w:type="gramEnd"/>
      <w:r w:rsidRPr="00B314BE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 xml:space="preserve"> рождения до школы»</w:t>
      </w:r>
      <w:r w:rsidRPr="00894DEB">
        <w:rPr>
          <w:color w:val="0D0D0D" w:themeColor="text1" w:themeTint="F2"/>
          <w:sz w:val="28"/>
          <w:szCs w:val="28"/>
        </w:rPr>
        <w:t xml:space="preserve"> - Под ред. Н. Е. </w:t>
      </w:r>
      <w:proofErr w:type="spellStart"/>
      <w:r w:rsidRPr="00894DEB">
        <w:rPr>
          <w:color w:val="0D0D0D" w:themeColor="text1" w:themeTint="F2"/>
          <w:sz w:val="28"/>
          <w:szCs w:val="28"/>
        </w:rPr>
        <w:t>Вераксы</w:t>
      </w:r>
      <w:proofErr w:type="spellEnd"/>
      <w:r w:rsidRPr="00894DEB">
        <w:rPr>
          <w:color w:val="0D0D0D" w:themeColor="text1" w:themeTint="F2"/>
          <w:sz w:val="28"/>
          <w:szCs w:val="28"/>
        </w:rPr>
        <w:t>, Т. С. Комаровой, М. А. Васильевой.</w:t>
      </w:r>
    </w:p>
    <w:p w:rsidR="00840442" w:rsidRPr="00894DEB" w:rsidRDefault="00840442" w:rsidP="008404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 xml:space="preserve">2. Иванова Г., </w:t>
      </w:r>
      <w:proofErr w:type="spellStart"/>
      <w:r w:rsidRPr="00894DEB">
        <w:rPr>
          <w:color w:val="0D0D0D" w:themeColor="text1" w:themeTint="F2"/>
          <w:sz w:val="28"/>
          <w:szCs w:val="28"/>
        </w:rPr>
        <w:t>Курашова</w:t>
      </w:r>
      <w:proofErr w:type="spellEnd"/>
      <w:r w:rsidRPr="00894DEB">
        <w:rPr>
          <w:color w:val="0D0D0D" w:themeColor="text1" w:themeTint="F2"/>
          <w:sz w:val="28"/>
          <w:szCs w:val="28"/>
        </w:rPr>
        <w:t xml:space="preserve"> В. Водичка, водичка, умой мое личико</w:t>
      </w:r>
    </w:p>
    <w:p w:rsidR="00840442" w:rsidRPr="00894DEB" w:rsidRDefault="00840442" w:rsidP="0084044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/Дошкольное воспитание. – №5. – 2009. – с. 111-115</w:t>
      </w:r>
    </w:p>
    <w:p w:rsidR="00840442" w:rsidRPr="00894DEB" w:rsidRDefault="0084044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3. Программная разработка образовательных областей в ясельной группе </w:t>
      </w:r>
      <w:r w:rsidRPr="00B314BE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(1,5-2 года)</w:t>
      </w:r>
      <w:r w:rsidRPr="00894DEB">
        <w:rPr>
          <w:color w:val="0D0D0D" w:themeColor="text1" w:themeTint="F2"/>
          <w:sz w:val="28"/>
          <w:szCs w:val="28"/>
        </w:rPr>
        <w:t> </w:t>
      </w:r>
      <w:r w:rsidRPr="00894DEB">
        <w:rPr>
          <w:rStyle w:val="a4"/>
          <w:b w:val="0"/>
          <w:color w:val="0D0D0D" w:themeColor="text1" w:themeTint="F2"/>
          <w:sz w:val="28"/>
          <w:szCs w:val="28"/>
          <w:bdr w:val="none" w:sz="0" w:space="0" w:color="auto" w:frame="1"/>
        </w:rPr>
        <w:t>практическое</w:t>
      </w:r>
      <w:r w:rsidRPr="00894DEB">
        <w:rPr>
          <w:b/>
          <w:color w:val="0D0D0D" w:themeColor="text1" w:themeTint="F2"/>
          <w:sz w:val="28"/>
          <w:szCs w:val="28"/>
        </w:rPr>
        <w:t> </w:t>
      </w:r>
      <w:r w:rsidRPr="00894DEB">
        <w:rPr>
          <w:color w:val="0D0D0D" w:themeColor="text1" w:themeTint="F2"/>
          <w:sz w:val="28"/>
          <w:szCs w:val="28"/>
        </w:rPr>
        <w:t>пособие для старших воспитателей и педагогов ДОУ, родителей под редакцией Карпухиной Н. А. 2013г.</w:t>
      </w:r>
    </w:p>
    <w:p w:rsidR="00840442" w:rsidRPr="00894DEB" w:rsidRDefault="0084044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4. Журнал </w:t>
      </w:r>
      <w:r w:rsidRPr="00894DEB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«Дошкольное воспитание»</w:t>
      </w:r>
      <w:r w:rsidRPr="00894DEB">
        <w:rPr>
          <w:color w:val="0D0D0D" w:themeColor="text1" w:themeTint="F2"/>
          <w:sz w:val="28"/>
          <w:szCs w:val="28"/>
        </w:rPr>
        <w:t>: №10,1990г. </w:t>
      </w:r>
      <w:r w:rsidRPr="00894DEB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</w:t>
      </w:r>
      <w:r w:rsidRPr="00894DEB">
        <w:rPr>
          <w:rStyle w:val="a4"/>
          <w:iCs/>
          <w:color w:val="0D0D0D" w:themeColor="text1" w:themeTint="F2"/>
          <w:sz w:val="28"/>
          <w:szCs w:val="28"/>
          <w:bdr w:val="none" w:sz="0" w:space="0" w:color="auto" w:frame="1"/>
        </w:rPr>
        <w:t>Фольклор для</w:t>
      </w:r>
      <w:r w:rsidRPr="00894DEB"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94DEB">
        <w:rPr>
          <w:rStyle w:val="a4"/>
          <w:iCs/>
          <w:color w:val="0D0D0D" w:themeColor="text1" w:themeTint="F2"/>
          <w:sz w:val="28"/>
          <w:szCs w:val="28"/>
          <w:bdr w:val="none" w:sz="0" w:space="0" w:color="auto" w:frame="1"/>
        </w:rPr>
        <w:t>маленьких</w:t>
      </w:r>
      <w:r w:rsidRPr="00894DEB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»</w:t>
      </w:r>
      <w:proofErr w:type="gramStart"/>
      <w:r w:rsidRPr="00894DEB">
        <w:rPr>
          <w:color w:val="0D0D0D" w:themeColor="text1" w:themeTint="F2"/>
          <w:sz w:val="28"/>
          <w:szCs w:val="28"/>
        </w:rPr>
        <w:t>,с</w:t>
      </w:r>
      <w:proofErr w:type="spellEnd"/>
      <w:proofErr w:type="gramEnd"/>
      <w:r w:rsidRPr="00894DEB">
        <w:rPr>
          <w:color w:val="0D0D0D" w:themeColor="text1" w:themeTint="F2"/>
          <w:sz w:val="28"/>
          <w:szCs w:val="28"/>
        </w:rPr>
        <w:t>. 51</w:t>
      </w:r>
    </w:p>
    <w:p w:rsidR="00840442" w:rsidRPr="00894DEB" w:rsidRDefault="00840442" w:rsidP="0084044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D0D0D" w:themeColor="text1" w:themeTint="F2"/>
          <w:sz w:val="28"/>
          <w:szCs w:val="28"/>
        </w:rPr>
      </w:pPr>
      <w:r w:rsidRPr="00894DEB">
        <w:rPr>
          <w:color w:val="0D0D0D" w:themeColor="text1" w:themeTint="F2"/>
          <w:sz w:val="28"/>
          <w:szCs w:val="28"/>
        </w:rPr>
        <w:t>5. Журнал </w:t>
      </w:r>
      <w:r w:rsidRPr="00B314BE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«Дошкольное воспитание»</w:t>
      </w:r>
      <w:r w:rsidRPr="00B314BE">
        <w:rPr>
          <w:color w:val="0D0D0D" w:themeColor="text1" w:themeTint="F2"/>
          <w:sz w:val="28"/>
          <w:szCs w:val="28"/>
        </w:rPr>
        <w:t>:</w:t>
      </w:r>
      <w:r w:rsidRPr="00894DEB">
        <w:rPr>
          <w:color w:val="0D0D0D" w:themeColor="text1" w:themeTint="F2"/>
          <w:sz w:val="28"/>
          <w:szCs w:val="28"/>
        </w:rPr>
        <w:t xml:space="preserve"> №9,1995г </w:t>
      </w:r>
      <w:r w:rsidRPr="00894DEB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«</w:t>
      </w:r>
      <w:r w:rsidRPr="00894DEB">
        <w:rPr>
          <w:rStyle w:val="a4"/>
          <w:iCs/>
          <w:color w:val="0D0D0D" w:themeColor="text1" w:themeTint="F2"/>
          <w:sz w:val="28"/>
          <w:szCs w:val="28"/>
          <w:bdr w:val="none" w:sz="0" w:space="0" w:color="auto" w:frame="1"/>
        </w:rPr>
        <w:t>Русский фольклор в</w:t>
      </w:r>
      <w:r w:rsidRPr="00894DEB">
        <w:rPr>
          <w:rStyle w:val="a4"/>
          <w:i/>
          <w:iCs/>
          <w:color w:val="0D0D0D" w:themeColor="text1" w:themeTint="F2"/>
          <w:sz w:val="28"/>
          <w:szCs w:val="28"/>
          <w:bdr w:val="none" w:sz="0" w:space="0" w:color="auto" w:frame="1"/>
        </w:rPr>
        <w:t xml:space="preserve"> </w:t>
      </w:r>
      <w:r w:rsidRPr="00894DEB">
        <w:rPr>
          <w:rStyle w:val="a4"/>
          <w:iCs/>
          <w:color w:val="0D0D0D" w:themeColor="text1" w:themeTint="F2"/>
          <w:sz w:val="28"/>
          <w:szCs w:val="28"/>
          <w:bdr w:val="none" w:sz="0" w:space="0" w:color="auto" w:frame="1"/>
        </w:rPr>
        <w:t xml:space="preserve">жизни </w:t>
      </w:r>
      <w:proofErr w:type="spellStart"/>
      <w:r w:rsidRPr="00894DEB">
        <w:rPr>
          <w:rStyle w:val="a4"/>
          <w:iCs/>
          <w:color w:val="0D0D0D" w:themeColor="text1" w:themeTint="F2"/>
          <w:sz w:val="28"/>
          <w:szCs w:val="28"/>
          <w:bdr w:val="none" w:sz="0" w:space="0" w:color="auto" w:frame="1"/>
        </w:rPr>
        <w:t>малышей</w:t>
      </w:r>
      <w:r w:rsidRPr="00894DEB">
        <w:rPr>
          <w:iCs/>
          <w:color w:val="0D0D0D" w:themeColor="text1" w:themeTint="F2"/>
          <w:sz w:val="28"/>
          <w:szCs w:val="28"/>
          <w:bdr w:val="none" w:sz="0" w:space="0" w:color="auto" w:frame="1"/>
        </w:rPr>
        <w:t>»</w:t>
      </w:r>
      <w:proofErr w:type="gramStart"/>
      <w:r w:rsidRPr="00894DEB">
        <w:rPr>
          <w:color w:val="0D0D0D" w:themeColor="text1" w:themeTint="F2"/>
          <w:sz w:val="28"/>
          <w:szCs w:val="28"/>
        </w:rPr>
        <w:t>,с</w:t>
      </w:r>
      <w:proofErr w:type="spellEnd"/>
      <w:proofErr w:type="gramEnd"/>
      <w:r w:rsidRPr="00894DEB">
        <w:rPr>
          <w:color w:val="0D0D0D" w:themeColor="text1" w:themeTint="F2"/>
          <w:sz w:val="28"/>
          <w:szCs w:val="28"/>
        </w:rPr>
        <w:t>. 9</w:t>
      </w:r>
    </w:p>
    <w:p w:rsidR="002D038F" w:rsidRDefault="002D038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314BE" w:rsidRDefault="00B314BE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E129A" w:rsidRDefault="003E129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E129A" w:rsidRDefault="003E129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E129A" w:rsidRPr="003E129A" w:rsidRDefault="003E129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  </w:t>
      </w:r>
      <w:r w:rsidR="00F609D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</w:t>
      </w:r>
      <w:r w:rsidR="006370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sectPr w:rsidR="003E129A" w:rsidRPr="003E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7D" w:rsidRDefault="00C41F7D" w:rsidP="00520C29">
      <w:pPr>
        <w:spacing w:after="0" w:line="240" w:lineRule="auto"/>
      </w:pPr>
      <w:r>
        <w:separator/>
      </w:r>
    </w:p>
  </w:endnote>
  <w:endnote w:type="continuationSeparator" w:id="0">
    <w:p w:rsidR="00C41F7D" w:rsidRDefault="00C41F7D" w:rsidP="0052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7D" w:rsidRDefault="00C41F7D" w:rsidP="00520C29">
      <w:pPr>
        <w:spacing w:after="0" w:line="240" w:lineRule="auto"/>
      </w:pPr>
      <w:r>
        <w:separator/>
      </w:r>
    </w:p>
  </w:footnote>
  <w:footnote w:type="continuationSeparator" w:id="0">
    <w:p w:rsidR="00C41F7D" w:rsidRDefault="00C41F7D" w:rsidP="0052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6567F"/>
    <w:multiLevelType w:val="hybridMultilevel"/>
    <w:tmpl w:val="8FCC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42"/>
    <w:rsid w:val="0002270C"/>
    <w:rsid w:val="00024197"/>
    <w:rsid w:val="00083055"/>
    <w:rsid w:val="000D14B4"/>
    <w:rsid w:val="000F64B9"/>
    <w:rsid w:val="00106F66"/>
    <w:rsid w:val="00132449"/>
    <w:rsid w:val="00132A39"/>
    <w:rsid w:val="00172997"/>
    <w:rsid w:val="001A4B76"/>
    <w:rsid w:val="002D038F"/>
    <w:rsid w:val="00337DB8"/>
    <w:rsid w:val="003462BD"/>
    <w:rsid w:val="003714B3"/>
    <w:rsid w:val="003E129A"/>
    <w:rsid w:val="00456B46"/>
    <w:rsid w:val="00480A41"/>
    <w:rsid w:val="0048687D"/>
    <w:rsid w:val="004B1706"/>
    <w:rsid w:val="004D47EE"/>
    <w:rsid w:val="00520C29"/>
    <w:rsid w:val="005360C4"/>
    <w:rsid w:val="00544379"/>
    <w:rsid w:val="005608A2"/>
    <w:rsid w:val="005B4568"/>
    <w:rsid w:val="005E30A0"/>
    <w:rsid w:val="005F5E7D"/>
    <w:rsid w:val="00637061"/>
    <w:rsid w:val="007C739A"/>
    <w:rsid w:val="007F5617"/>
    <w:rsid w:val="00840442"/>
    <w:rsid w:val="00840869"/>
    <w:rsid w:val="00841E92"/>
    <w:rsid w:val="00894DEB"/>
    <w:rsid w:val="00956F56"/>
    <w:rsid w:val="00997A3D"/>
    <w:rsid w:val="00A24DF9"/>
    <w:rsid w:val="00A97C93"/>
    <w:rsid w:val="00B314BE"/>
    <w:rsid w:val="00B545F0"/>
    <w:rsid w:val="00B66285"/>
    <w:rsid w:val="00B77052"/>
    <w:rsid w:val="00B97B3B"/>
    <w:rsid w:val="00C41F7D"/>
    <w:rsid w:val="00C62A10"/>
    <w:rsid w:val="00C66112"/>
    <w:rsid w:val="00C82BB6"/>
    <w:rsid w:val="00CC173A"/>
    <w:rsid w:val="00D043D8"/>
    <w:rsid w:val="00E05826"/>
    <w:rsid w:val="00E2773B"/>
    <w:rsid w:val="00E76EEF"/>
    <w:rsid w:val="00F00176"/>
    <w:rsid w:val="00F11B0F"/>
    <w:rsid w:val="00F3623C"/>
    <w:rsid w:val="00F3717C"/>
    <w:rsid w:val="00F609DF"/>
    <w:rsid w:val="00F8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4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4B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2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C29"/>
  </w:style>
  <w:style w:type="paragraph" w:styleId="aa">
    <w:name w:val="footer"/>
    <w:basedOn w:val="a"/>
    <w:link w:val="ab"/>
    <w:uiPriority w:val="99"/>
    <w:unhideWhenUsed/>
    <w:rsid w:val="0052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0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4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1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4B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4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2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0C29"/>
  </w:style>
  <w:style w:type="paragraph" w:styleId="aa">
    <w:name w:val="footer"/>
    <w:basedOn w:val="a"/>
    <w:link w:val="ab"/>
    <w:uiPriority w:val="99"/>
    <w:unhideWhenUsed/>
    <w:rsid w:val="00520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A9290-141B-45F0-A1FF-B53A31E0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1717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34</cp:revision>
  <cp:lastPrinted>2022-04-28T04:35:00Z</cp:lastPrinted>
  <dcterms:created xsi:type="dcterms:W3CDTF">2021-09-28T14:04:00Z</dcterms:created>
  <dcterms:modified xsi:type="dcterms:W3CDTF">2024-12-27T05:32:00Z</dcterms:modified>
</cp:coreProperties>
</file>