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E85" w:rsidRDefault="00B51E85" w:rsidP="00294FBB">
      <w:pPr>
        <w:jc w:val="center"/>
      </w:pPr>
      <w:r>
        <w:rPr>
          <w:noProof/>
        </w:rPr>
        <w:drawing>
          <wp:inline distT="0" distB="0" distL="0" distR="0">
            <wp:extent cx="6027187" cy="8509519"/>
            <wp:effectExtent l="19050" t="0" r="0" b="0"/>
            <wp:docPr id="1" name="Рисунок 0" descr="Паспорт доступности для инвалидо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аспорт доступности для инвалидов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8515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94FBB">
        <w:t xml:space="preserve">                                                                                      </w:t>
      </w:r>
      <w:r w:rsidR="00410D76">
        <w:t xml:space="preserve">          </w:t>
      </w:r>
    </w:p>
    <w:p w:rsidR="00B51E85" w:rsidRDefault="00B51E85" w:rsidP="00294FBB">
      <w:pPr>
        <w:jc w:val="center"/>
      </w:pPr>
    </w:p>
    <w:p w:rsidR="00B51E85" w:rsidRDefault="00B51E85" w:rsidP="00294FBB">
      <w:pPr>
        <w:jc w:val="center"/>
      </w:pPr>
    </w:p>
    <w:p w:rsidR="00B51E85" w:rsidRDefault="00B51E85" w:rsidP="00294FBB">
      <w:pPr>
        <w:jc w:val="center"/>
      </w:pPr>
    </w:p>
    <w:p w:rsidR="00B51E85" w:rsidRDefault="00B51E85" w:rsidP="00294FBB">
      <w:pPr>
        <w:jc w:val="center"/>
      </w:pPr>
    </w:p>
    <w:p w:rsidR="00B51E85" w:rsidRDefault="00B51E85" w:rsidP="00294FBB">
      <w:pPr>
        <w:jc w:val="center"/>
      </w:pPr>
    </w:p>
    <w:p w:rsidR="00B51E85" w:rsidRDefault="00B51E85" w:rsidP="00294FBB">
      <w:pPr>
        <w:jc w:val="center"/>
      </w:pPr>
    </w:p>
    <w:p w:rsidR="001E7497" w:rsidRDefault="001E7497" w:rsidP="00B51E85">
      <w:pPr>
        <w:rPr>
          <w:b/>
        </w:rPr>
      </w:pPr>
    </w:p>
    <w:p w:rsidR="001E7497" w:rsidRPr="004202D9" w:rsidRDefault="004202D9" w:rsidP="004202D9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I.     </w:t>
      </w:r>
      <w:r w:rsidRPr="004202D9">
        <w:rPr>
          <w:b/>
          <w:sz w:val="28"/>
          <w:szCs w:val="28"/>
        </w:rPr>
        <w:t>КРАТКАЯ ХАРАКТЕРИСТИКА ОБЪЕКТА</w:t>
      </w:r>
    </w:p>
    <w:p w:rsidR="001E7497" w:rsidRDefault="001E7497" w:rsidP="00283B72">
      <w:pPr>
        <w:rPr>
          <w:sz w:val="28"/>
          <w:szCs w:val="28"/>
          <w:u w:val="single"/>
        </w:rPr>
      </w:pPr>
    </w:p>
    <w:p w:rsidR="001E7497" w:rsidRPr="00C64EE1" w:rsidRDefault="001E7497" w:rsidP="001E7497">
      <w:pPr>
        <w:rPr>
          <w:sz w:val="16"/>
          <w:szCs w:val="16"/>
        </w:rPr>
      </w:pPr>
    </w:p>
    <w:p w:rsidR="001E7497" w:rsidRDefault="001E7497" w:rsidP="001E7497">
      <w:pPr>
        <w:pStyle w:val="a4"/>
        <w:numPr>
          <w:ilvl w:val="1"/>
          <w:numId w:val="2"/>
        </w:numPr>
        <w:ind w:left="426" w:hanging="426"/>
      </w:pPr>
      <w:r>
        <w:t>Адрес объекта</w:t>
      </w:r>
      <w:r w:rsidR="00F87D21">
        <w:t>, на котором предоставляется</w:t>
      </w:r>
      <w:proofErr w:type="gramStart"/>
      <w:r w:rsidR="00F87D21">
        <w:t xml:space="preserve">  (- </w:t>
      </w:r>
      <w:proofErr w:type="spellStart"/>
      <w:proofErr w:type="gramEnd"/>
      <w:r>
        <w:t>ются</w:t>
      </w:r>
      <w:proofErr w:type="spellEnd"/>
      <w:r>
        <w:t xml:space="preserve">) услуга (услуги):  </w:t>
      </w:r>
    </w:p>
    <w:p w:rsidR="001E7497" w:rsidRPr="00283B72" w:rsidRDefault="001E7497" w:rsidP="00283B72">
      <w:pPr>
        <w:pStyle w:val="a5"/>
        <w:rPr>
          <w:sz w:val="16"/>
          <w:szCs w:val="16"/>
        </w:rPr>
      </w:pPr>
    </w:p>
    <w:p w:rsidR="001E7497" w:rsidRPr="001E7497" w:rsidRDefault="00EA0081" w:rsidP="001E7497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17116</w:t>
      </w:r>
      <w:r w:rsidR="00294FBB">
        <w:rPr>
          <w:sz w:val="28"/>
          <w:szCs w:val="28"/>
          <w:u w:val="single"/>
        </w:rPr>
        <w:t>4</w:t>
      </w:r>
      <w:r w:rsidR="001E7497" w:rsidRPr="001E7497">
        <w:rPr>
          <w:sz w:val="28"/>
          <w:szCs w:val="28"/>
          <w:u w:val="single"/>
        </w:rPr>
        <w:t xml:space="preserve">, Российская Федерация, Тверская область, город </w:t>
      </w:r>
      <w:r w:rsidR="00F87D21">
        <w:rPr>
          <w:sz w:val="28"/>
          <w:szCs w:val="28"/>
          <w:u w:val="single"/>
        </w:rPr>
        <w:t>Вышний Волочек,</w:t>
      </w:r>
    </w:p>
    <w:p w:rsidR="001E7497" w:rsidRDefault="00F87D21" w:rsidP="001E749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</w:t>
      </w:r>
      <w:r w:rsidR="001E7497">
        <w:rPr>
          <w:sz w:val="28"/>
          <w:szCs w:val="28"/>
          <w:u w:val="single"/>
        </w:rPr>
        <w:t xml:space="preserve">ул. </w:t>
      </w:r>
      <w:r w:rsidR="00294FBB">
        <w:rPr>
          <w:sz w:val="28"/>
          <w:szCs w:val="28"/>
          <w:u w:val="single"/>
        </w:rPr>
        <w:t>Правды</w:t>
      </w:r>
      <w:r w:rsidR="00EA0081">
        <w:rPr>
          <w:sz w:val="28"/>
          <w:szCs w:val="28"/>
          <w:u w:val="single"/>
        </w:rPr>
        <w:t xml:space="preserve">, дом </w:t>
      </w:r>
      <w:r w:rsidR="00294FBB">
        <w:rPr>
          <w:sz w:val="28"/>
          <w:szCs w:val="28"/>
          <w:u w:val="single"/>
        </w:rPr>
        <w:t>49/5</w:t>
      </w:r>
    </w:p>
    <w:p w:rsidR="001E7497" w:rsidRPr="001E7497" w:rsidRDefault="001E7497" w:rsidP="001E7497">
      <w:pPr>
        <w:rPr>
          <w:sz w:val="16"/>
          <w:szCs w:val="16"/>
          <w:u w:val="single"/>
        </w:rPr>
      </w:pPr>
    </w:p>
    <w:p w:rsidR="001E7497" w:rsidRPr="00283B72" w:rsidRDefault="001E7497" w:rsidP="00283B72">
      <w:pPr>
        <w:pStyle w:val="a5"/>
        <w:rPr>
          <w:sz w:val="16"/>
          <w:szCs w:val="16"/>
        </w:rPr>
      </w:pPr>
      <w:r>
        <w:t xml:space="preserve">1.2.  Наименование предоставляемой (-ых) услуги (услуг): </w:t>
      </w:r>
    </w:p>
    <w:p w:rsidR="00283B72" w:rsidRPr="00283B72" w:rsidRDefault="00283B72" w:rsidP="00283B72">
      <w:pPr>
        <w:pStyle w:val="a5"/>
        <w:rPr>
          <w:sz w:val="16"/>
          <w:szCs w:val="16"/>
        </w:rPr>
      </w:pPr>
    </w:p>
    <w:p w:rsidR="001E7497" w:rsidRPr="00283B72" w:rsidRDefault="00283B72" w:rsidP="001E7497">
      <w:pPr>
        <w:rPr>
          <w:sz w:val="28"/>
          <w:szCs w:val="28"/>
          <w:u w:val="single"/>
        </w:rPr>
      </w:pPr>
      <w:r w:rsidRPr="00283B72">
        <w:rPr>
          <w:sz w:val="28"/>
          <w:szCs w:val="28"/>
          <w:u w:val="single"/>
        </w:rPr>
        <w:t>оказание услуг (выполнение работ)</w:t>
      </w:r>
      <w:r w:rsidR="00F87D21">
        <w:rPr>
          <w:sz w:val="28"/>
          <w:szCs w:val="28"/>
          <w:u w:val="single"/>
        </w:rPr>
        <w:t xml:space="preserve"> </w:t>
      </w:r>
      <w:r w:rsidRPr="00283B72">
        <w:rPr>
          <w:sz w:val="28"/>
          <w:szCs w:val="28"/>
          <w:u w:val="single"/>
        </w:rPr>
        <w:t>в сфере дошкольного образования</w:t>
      </w:r>
    </w:p>
    <w:p w:rsidR="001E7497" w:rsidRPr="00F95803" w:rsidRDefault="001E7497" w:rsidP="001E7497">
      <w:pPr>
        <w:rPr>
          <w:b/>
          <w:sz w:val="16"/>
          <w:szCs w:val="16"/>
          <w:u w:val="single"/>
        </w:rPr>
      </w:pPr>
    </w:p>
    <w:p w:rsidR="001E7497" w:rsidRDefault="001E7497" w:rsidP="001E7497">
      <w:r>
        <w:t>1.</w:t>
      </w:r>
      <w:r w:rsidR="00283B72">
        <w:t xml:space="preserve">3. Сведения об </w:t>
      </w:r>
      <w:r>
        <w:t>объект</w:t>
      </w:r>
      <w:r w:rsidR="00283B72">
        <w:t>е</w:t>
      </w:r>
      <w:r>
        <w:t>:</w:t>
      </w:r>
    </w:p>
    <w:p w:rsidR="001E7497" w:rsidRDefault="001E7497" w:rsidP="001E7497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C64EE1">
        <w:rPr>
          <w:sz w:val="28"/>
          <w:szCs w:val="28"/>
        </w:rPr>
        <w:t>отдельно стояще здание</w:t>
      </w:r>
      <w:r w:rsidR="00EA0081">
        <w:rPr>
          <w:sz w:val="28"/>
          <w:szCs w:val="28"/>
          <w:u w:val="single"/>
        </w:rPr>
        <w:t xml:space="preserve">  </w:t>
      </w:r>
      <w:r w:rsidR="00294FBB">
        <w:rPr>
          <w:sz w:val="28"/>
          <w:szCs w:val="28"/>
          <w:u w:val="single"/>
        </w:rPr>
        <w:t>2</w:t>
      </w:r>
      <w:r w:rsidR="00EA0081">
        <w:rPr>
          <w:sz w:val="28"/>
          <w:szCs w:val="28"/>
          <w:u w:val="single"/>
        </w:rPr>
        <w:t xml:space="preserve"> этаж</w:t>
      </w:r>
      <w:r w:rsidR="00294FBB">
        <w:rPr>
          <w:sz w:val="28"/>
          <w:szCs w:val="28"/>
          <w:u w:val="single"/>
        </w:rPr>
        <w:t>а</w:t>
      </w:r>
      <w:r w:rsidR="00EA0081">
        <w:rPr>
          <w:sz w:val="28"/>
          <w:szCs w:val="28"/>
          <w:u w:val="single"/>
        </w:rPr>
        <w:t xml:space="preserve">,    </w:t>
      </w:r>
      <w:r w:rsidR="00294FBB">
        <w:rPr>
          <w:sz w:val="28"/>
          <w:szCs w:val="28"/>
          <w:u w:val="single"/>
        </w:rPr>
        <w:t>832 кв</w:t>
      </w:r>
      <w:r w:rsidRPr="00C64EE1">
        <w:rPr>
          <w:sz w:val="28"/>
          <w:szCs w:val="28"/>
          <w:u w:val="single"/>
        </w:rPr>
        <w:t>.м.</w:t>
      </w:r>
    </w:p>
    <w:p w:rsidR="001E7497" w:rsidRPr="00C64EE1" w:rsidRDefault="001E7497" w:rsidP="001E7497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C64EE1">
        <w:rPr>
          <w:sz w:val="28"/>
          <w:szCs w:val="28"/>
        </w:rPr>
        <w:t>наличие прилегающег</w:t>
      </w:r>
      <w:r>
        <w:rPr>
          <w:sz w:val="28"/>
          <w:szCs w:val="28"/>
        </w:rPr>
        <w:t>о земельного участка (да, нет);</w:t>
      </w:r>
      <w:r w:rsidR="00294FBB">
        <w:rPr>
          <w:sz w:val="28"/>
          <w:szCs w:val="28"/>
        </w:rPr>
        <w:t xml:space="preserve"> </w:t>
      </w:r>
      <w:r w:rsidRPr="00C64EE1">
        <w:rPr>
          <w:sz w:val="28"/>
          <w:szCs w:val="28"/>
          <w:u w:val="single"/>
        </w:rPr>
        <w:t xml:space="preserve">да </w:t>
      </w:r>
      <w:r>
        <w:rPr>
          <w:sz w:val="28"/>
          <w:szCs w:val="28"/>
          <w:u w:val="single"/>
        </w:rPr>
        <w:t xml:space="preserve">,  </w:t>
      </w:r>
      <w:r w:rsidRPr="00C64EE1">
        <w:rPr>
          <w:sz w:val="28"/>
          <w:szCs w:val="28"/>
          <w:u w:val="single"/>
        </w:rPr>
        <w:t>5</w:t>
      </w:r>
      <w:r w:rsidR="00F87D21">
        <w:rPr>
          <w:sz w:val="28"/>
          <w:szCs w:val="28"/>
          <w:u w:val="single"/>
        </w:rPr>
        <w:t xml:space="preserve">808 </w:t>
      </w:r>
      <w:r w:rsidRPr="00C64EE1">
        <w:rPr>
          <w:sz w:val="28"/>
          <w:szCs w:val="28"/>
        </w:rPr>
        <w:t>кв</w:t>
      </w:r>
      <w:proofErr w:type="gramStart"/>
      <w:r w:rsidRPr="00C64EE1">
        <w:rPr>
          <w:sz w:val="28"/>
          <w:szCs w:val="28"/>
        </w:rPr>
        <w:t>.м</w:t>
      </w:r>
      <w:proofErr w:type="gramEnd"/>
    </w:p>
    <w:p w:rsidR="001E7497" w:rsidRPr="00C64EE1" w:rsidRDefault="001E7497" w:rsidP="001E7497">
      <w:pPr>
        <w:pStyle w:val="a4"/>
        <w:rPr>
          <w:sz w:val="16"/>
          <w:szCs w:val="16"/>
          <w:u w:val="single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>
        <w:t xml:space="preserve">1.4. Год постройки здания </w:t>
      </w:r>
      <w:r w:rsidR="00EA0081">
        <w:rPr>
          <w:sz w:val="28"/>
          <w:szCs w:val="28"/>
          <w:u w:val="single"/>
        </w:rPr>
        <w:t>19</w:t>
      </w:r>
      <w:r w:rsidR="00F87D21">
        <w:rPr>
          <w:sz w:val="28"/>
          <w:szCs w:val="28"/>
          <w:u w:val="single"/>
        </w:rPr>
        <w:t>64</w:t>
      </w:r>
      <w:r>
        <w:t xml:space="preserve">, последнего капитального ремонта </w:t>
      </w:r>
      <w:r w:rsidR="00F87D21">
        <w:rPr>
          <w:sz w:val="28"/>
          <w:szCs w:val="28"/>
          <w:u w:val="single"/>
        </w:rPr>
        <w:t xml:space="preserve"> - </w:t>
      </w:r>
    </w:p>
    <w:p w:rsidR="001E7497" w:rsidRPr="00C64EE1" w:rsidRDefault="001E7497" w:rsidP="001E7497">
      <w:pPr>
        <w:rPr>
          <w:sz w:val="16"/>
          <w:szCs w:val="16"/>
          <w:u w:val="single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>
        <w:t xml:space="preserve">1.5. Дата предстоящих плановых ремонтных работ: </w:t>
      </w:r>
      <w:r>
        <w:rPr>
          <w:i/>
          <w:sz w:val="20"/>
          <w:szCs w:val="20"/>
        </w:rPr>
        <w:t xml:space="preserve">текущего </w:t>
      </w:r>
      <w:r w:rsidRPr="00C64EE1">
        <w:rPr>
          <w:sz w:val="28"/>
          <w:szCs w:val="28"/>
          <w:u w:val="single"/>
        </w:rPr>
        <w:t>нет</w:t>
      </w:r>
      <w:r>
        <w:rPr>
          <w:i/>
          <w:sz w:val="20"/>
          <w:szCs w:val="20"/>
        </w:rPr>
        <w:t xml:space="preserve">, капитального  </w:t>
      </w:r>
      <w:r>
        <w:rPr>
          <w:sz w:val="28"/>
          <w:szCs w:val="28"/>
          <w:u w:val="single"/>
        </w:rPr>
        <w:t>нет</w:t>
      </w:r>
    </w:p>
    <w:p w:rsidR="00283B72" w:rsidRDefault="00283B72" w:rsidP="00283B72">
      <w:r w:rsidRPr="00283B72">
        <w:t xml:space="preserve">1.7.  </w:t>
      </w:r>
      <w:r>
        <w:t xml:space="preserve">Наименование организации, которая предоставляет услугу населению (полное наименование – согласно Уставу, сокращенное наименование): </w:t>
      </w:r>
    </w:p>
    <w:p w:rsidR="00283B72" w:rsidRPr="00283B72" w:rsidRDefault="00283B72" w:rsidP="00283B72">
      <w:pPr>
        <w:pStyle w:val="a5"/>
        <w:rPr>
          <w:sz w:val="16"/>
          <w:szCs w:val="16"/>
        </w:rPr>
      </w:pPr>
    </w:p>
    <w:p w:rsidR="00283B72" w:rsidRDefault="00283B72" w:rsidP="00283B7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муниципальное бюджетное дошкольное образовательное</w:t>
      </w:r>
      <w:r w:rsidR="00F87D21">
        <w:rPr>
          <w:sz w:val="28"/>
          <w:szCs w:val="28"/>
          <w:u w:val="single"/>
        </w:rPr>
        <w:t xml:space="preserve"> учреждение</w:t>
      </w:r>
      <w:r>
        <w:rPr>
          <w:sz w:val="28"/>
          <w:szCs w:val="28"/>
          <w:u w:val="single"/>
        </w:rPr>
        <w:t xml:space="preserve"> </w:t>
      </w:r>
    </w:p>
    <w:p w:rsidR="00283B72" w:rsidRDefault="00EA0081" w:rsidP="00283B72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«Детский сад № </w:t>
      </w:r>
      <w:r w:rsidR="00F87D21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 xml:space="preserve">»,    МБДОУ «Детский сад № </w:t>
      </w:r>
      <w:r w:rsidR="00F87D21">
        <w:rPr>
          <w:sz w:val="28"/>
          <w:szCs w:val="28"/>
          <w:u w:val="single"/>
        </w:rPr>
        <w:t>23</w:t>
      </w:r>
      <w:r w:rsidR="00283B72">
        <w:rPr>
          <w:sz w:val="28"/>
          <w:szCs w:val="28"/>
          <w:u w:val="single"/>
        </w:rPr>
        <w:t xml:space="preserve">»  </w:t>
      </w:r>
    </w:p>
    <w:p w:rsidR="001E7497" w:rsidRPr="00F95803" w:rsidRDefault="001E7497" w:rsidP="00283B72">
      <w:pPr>
        <w:rPr>
          <w:sz w:val="16"/>
          <w:szCs w:val="16"/>
        </w:rPr>
      </w:pPr>
    </w:p>
    <w:p w:rsidR="00283B72" w:rsidRDefault="001E7497" w:rsidP="001E7497">
      <w:r>
        <w:t>1.</w:t>
      </w:r>
      <w:r w:rsidR="00283B72">
        <w:t>8</w:t>
      </w:r>
      <w:r>
        <w:t xml:space="preserve">. </w:t>
      </w:r>
      <w:r w:rsidR="00283B72">
        <w:t>А</w:t>
      </w:r>
      <w:r>
        <w:t xml:space="preserve">дрес </w:t>
      </w:r>
      <w:r w:rsidR="00283B72">
        <w:t xml:space="preserve">места нахождения </w:t>
      </w:r>
      <w:r>
        <w:t>организации</w:t>
      </w:r>
      <w:r w:rsidR="00283B72">
        <w:t>:</w:t>
      </w:r>
    </w:p>
    <w:p w:rsidR="00283B72" w:rsidRDefault="00EA0081" w:rsidP="00283B7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171166</w:t>
      </w:r>
      <w:r w:rsidR="001E7497" w:rsidRPr="00C64EE1">
        <w:rPr>
          <w:sz w:val="28"/>
          <w:szCs w:val="28"/>
          <w:u w:val="single"/>
        </w:rPr>
        <w:t>, Российская Фед</w:t>
      </w:r>
      <w:r w:rsidR="001E7497">
        <w:rPr>
          <w:sz w:val="28"/>
          <w:szCs w:val="28"/>
          <w:u w:val="single"/>
        </w:rPr>
        <w:t>е</w:t>
      </w:r>
      <w:r w:rsidR="001E7497" w:rsidRPr="00C64EE1">
        <w:rPr>
          <w:sz w:val="28"/>
          <w:szCs w:val="28"/>
          <w:u w:val="single"/>
        </w:rPr>
        <w:t>рация,</w:t>
      </w:r>
      <w:r w:rsidR="00F87D21">
        <w:rPr>
          <w:sz w:val="28"/>
          <w:szCs w:val="28"/>
          <w:u w:val="single"/>
        </w:rPr>
        <w:t xml:space="preserve"> </w:t>
      </w:r>
      <w:r w:rsidR="001E7497">
        <w:rPr>
          <w:sz w:val="28"/>
          <w:szCs w:val="28"/>
          <w:u w:val="single"/>
        </w:rPr>
        <w:t>Тве</w:t>
      </w:r>
      <w:r w:rsidR="001E7497" w:rsidRPr="00C64EE1">
        <w:rPr>
          <w:sz w:val="28"/>
          <w:szCs w:val="28"/>
          <w:u w:val="single"/>
        </w:rPr>
        <w:t>рска</w:t>
      </w:r>
      <w:r w:rsidR="001E7497">
        <w:rPr>
          <w:sz w:val="28"/>
          <w:szCs w:val="28"/>
          <w:u w:val="single"/>
        </w:rPr>
        <w:t xml:space="preserve">я область, </w:t>
      </w:r>
    </w:p>
    <w:p w:rsidR="001E7497" w:rsidRPr="00283B72" w:rsidRDefault="00283B72" w:rsidP="00283B72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город </w:t>
      </w:r>
      <w:r w:rsidR="001E7497">
        <w:rPr>
          <w:sz w:val="28"/>
          <w:szCs w:val="28"/>
          <w:u w:val="single"/>
        </w:rPr>
        <w:t xml:space="preserve"> Вышний Волочек, ул. </w:t>
      </w:r>
      <w:r w:rsidR="00F87D21">
        <w:rPr>
          <w:sz w:val="28"/>
          <w:szCs w:val="28"/>
          <w:u w:val="single"/>
        </w:rPr>
        <w:t>Правды</w:t>
      </w:r>
      <w:r w:rsidR="00EA0081">
        <w:rPr>
          <w:sz w:val="28"/>
          <w:szCs w:val="28"/>
          <w:u w:val="single"/>
        </w:rPr>
        <w:t>,</w:t>
      </w:r>
      <w:r w:rsidR="00F87D21">
        <w:rPr>
          <w:sz w:val="28"/>
          <w:szCs w:val="28"/>
          <w:u w:val="single"/>
        </w:rPr>
        <w:t xml:space="preserve"> </w:t>
      </w:r>
      <w:r w:rsidR="00EA0081">
        <w:rPr>
          <w:sz w:val="28"/>
          <w:szCs w:val="28"/>
          <w:u w:val="single"/>
        </w:rPr>
        <w:t xml:space="preserve">дом </w:t>
      </w:r>
      <w:r w:rsidR="00F87D21">
        <w:rPr>
          <w:sz w:val="28"/>
          <w:szCs w:val="28"/>
          <w:u w:val="single"/>
        </w:rPr>
        <w:t>49/5</w:t>
      </w:r>
    </w:p>
    <w:p w:rsidR="001E7497" w:rsidRPr="00F95803" w:rsidRDefault="001E7497" w:rsidP="001E7497">
      <w:pPr>
        <w:rPr>
          <w:b/>
          <w:sz w:val="16"/>
          <w:szCs w:val="16"/>
          <w:u w:val="single"/>
        </w:rPr>
      </w:pPr>
    </w:p>
    <w:p w:rsidR="001E7497" w:rsidRDefault="001E7497" w:rsidP="001E7497">
      <w:r>
        <w:t>1.</w:t>
      </w:r>
      <w:r w:rsidR="004202D9">
        <w:t>9</w:t>
      </w:r>
      <w:r>
        <w:t>. Основание для пользования объектом (</w:t>
      </w:r>
      <w:r>
        <w:rPr>
          <w:sz w:val="20"/>
          <w:szCs w:val="20"/>
        </w:rPr>
        <w:t>оперативное управление, аренда, собственность</w:t>
      </w:r>
      <w:r>
        <w:t xml:space="preserve">) </w:t>
      </w:r>
    </w:p>
    <w:p w:rsidR="001E7497" w:rsidRDefault="001E7497" w:rsidP="001E749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оперативное управление</w:t>
      </w:r>
    </w:p>
    <w:p w:rsidR="001E7497" w:rsidRPr="00F95803" w:rsidRDefault="001E7497" w:rsidP="001E7497">
      <w:pPr>
        <w:rPr>
          <w:sz w:val="16"/>
          <w:szCs w:val="16"/>
          <w:u w:val="single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>
        <w:t>1.</w:t>
      </w:r>
      <w:r w:rsidR="004202D9">
        <w:t>10</w:t>
      </w:r>
      <w:r>
        <w:t>. Форма собственности (</w:t>
      </w:r>
      <w:r>
        <w:rPr>
          <w:sz w:val="20"/>
          <w:szCs w:val="20"/>
        </w:rPr>
        <w:t xml:space="preserve">государственная, </w:t>
      </w:r>
      <w:r w:rsidR="004202D9">
        <w:rPr>
          <w:sz w:val="20"/>
          <w:szCs w:val="20"/>
        </w:rPr>
        <w:t>муниципальная, частная</w:t>
      </w:r>
      <w:r>
        <w:t xml:space="preserve">)    </w:t>
      </w:r>
      <w:r w:rsidR="004202D9">
        <w:rPr>
          <w:sz w:val="28"/>
          <w:szCs w:val="28"/>
          <w:u w:val="single"/>
        </w:rPr>
        <w:t>муниципальная</w:t>
      </w:r>
    </w:p>
    <w:p w:rsidR="001E7497" w:rsidRPr="00F95803" w:rsidRDefault="001E7497" w:rsidP="001E7497">
      <w:pPr>
        <w:rPr>
          <w:sz w:val="16"/>
          <w:szCs w:val="16"/>
        </w:rPr>
      </w:pPr>
    </w:p>
    <w:p w:rsidR="001E7497" w:rsidRDefault="001E7497" w:rsidP="001E7497">
      <w:r>
        <w:t>1.1</w:t>
      </w:r>
      <w:r w:rsidR="004202D9">
        <w:t>1</w:t>
      </w:r>
      <w:r>
        <w:t xml:space="preserve">. </w:t>
      </w:r>
      <w:r w:rsidR="004202D9">
        <w:t>Административно - т</w:t>
      </w:r>
      <w:r>
        <w:t xml:space="preserve">ерриториальная </w:t>
      </w:r>
      <w:r w:rsidR="004202D9">
        <w:t>подведомственность</w:t>
      </w:r>
      <w:r>
        <w:rPr>
          <w:sz w:val="20"/>
          <w:szCs w:val="20"/>
        </w:rPr>
        <w:t>(</w:t>
      </w:r>
      <w:r>
        <w:rPr>
          <w:i/>
          <w:sz w:val="22"/>
          <w:szCs w:val="22"/>
        </w:rPr>
        <w:t>федеральная, региональная, муниципальная</w:t>
      </w:r>
      <w:r>
        <w:t>)</w:t>
      </w:r>
      <w:r w:rsidR="004202D9">
        <w:t>:</w:t>
      </w:r>
    </w:p>
    <w:p w:rsidR="001E7497" w:rsidRDefault="001E7497" w:rsidP="001E749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муниципальная</w:t>
      </w:r>
    </w:p>
    <w:p w:rsidR="001E7497" w:rsidRPr="00F95803" w:rsidRDefault="001E7497" w:rsidP="001E7497">
      <w:pPr>
        <w:rPr>
          <w:sz w:val="16"/>
          <w:szCs w:val="16"/>
          <w:u w:val="single"/>
        </w:rPr>
      </w:pPr>
    </w:p>
    <w:p w:rsidR="004202D9" w:rsidRDefault="001E7497" w:rsidP="001E7497">
      <w:r>
        <w:t>1.1</w:t>
      </w:r>
      <w:r w:rsidR="004202D9">
        <w:t>2</w:t>
      </w:r>
      <w:r>
        <w:t xml:space="preserve">. </w:t>
      </w:r>
      <w:r w:rsidR="004202D9">
        <w:t>Наименование  и адрес в</w:t>
      </w:r>
      <w:r>
        <w:t>ышестоящ</w:t>
      </w:r>
      <w:r w:rsidR="004202D9">
        <w:t xml:space="preserve">ей </w:t>
      </w:r>
      <w:r>
        <w:t xml:space="preserve"> организаци</w:t>
      </w:r>
      <w:r w:rsidR="004202D9">
        <w:t>и:</w:t>
      </w:r>
    </w:p>
    <w:p w:rsidR="001E7497" w:rsidRDefault="001E7497" w:rsidP="001E7497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отдел образования </w:t>
      </w:r>
      <w:r w:rsidR="004202D9">
        <w:rPr>
          <w:sz w:val="28"/>
          <w:szCs w:val="28"/>
          <w:u w:val="single"/>
        </w:rPr>
        <w:t>А</w:t>
      </w:r>
      <w:r>
        <w:rPr>
          <w:sz w:val="28"/>
          <w:szCs w:val="28"/>
          <w:u w:val="single"/>
        </w:rPr>
        <w:t>дминистрации города Вышний Волочек</w:t>
      </w:r>
    </w:p>
    <w:p w:rsidR="001E7497" w:rsidRPr="00F95803" w:rsidRDefault="001E7497" w:rsidP="001E7497">
      <w:pPr>
        <w:rPr>
          <w:sz w:val="16"/>
          <w:szCs w:val="16"/>
          <w:u w:val="single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 w:rsidRPr="00F95803">
        <w:rPr>
          <w:sz w:val="28"/>
          <w:szCs w:val="28"/>
          <w:u w:val="single"/>
        </w:rPr>
        <w:t>17</w:t>
      </w:r>
      <w:r>
        <w:rPr>
          <w:sz w:val="28"/>
          <w:szCs w:val="28"/>
          <w:u w:val="single"/>
        </w:rPr>
        <w:t>1163, Российская Федерация, Тверская область,</w:t>
      </w:r>
    </w:p>
    <w:p w:rsidR="001E7497" w:rsidRPr="00F95803" w:rsidRDefault="004202D9" w:rsidP="001E7497">
      <w:r>
        <w:rPr>
          <w:sz w:val="28"/>
          <w:szCs w:val="28"/>
          <w:u w:val="single"/>
        </w:rPr>
        <w:t>г</w:t>
      </w:r>
      <w:r w:rsidR="001E7497">
        <w:rPr>
          <w:sz w:val="28"/>
          <w:szCs w:val="28"/>
          <w:u w:val="single"/>
        </w:rPr>
        <w:t>ород Вышний Волочек, Казанский проспект, дом 59-61/1</w:t>
      </w:r>
    </w:p>
    <w:p w:rsidR="001E7497" w:rsidRDefault="001E7497" w:rsidP="001E7497">
      <w:pPr>
        <w:jc w:val="center"/>
        <w:rPr>
          <w:b/>
        </w:rPr>
      </w:pPr>
    </w:p>
    <w:p w:rsidR="001E7497" w:rsidRPr="006A24FB" w:rsidRDefault="001E7497" w:rsidP="001E7497">
      <w:pPr>
        <w:jc w:val="center"/>
        <w:rPr>
          <w:b/>
          <w:sz w:val="16"/>
          <w:szCs w:val="16"/>
        </w:rPr>
      </w:pPr>
    </w:p>
    <w:p w:rsidR="004202D9" w:rsidRDefault="004202D9" w:rsidP="00420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II.     </w:t>
      </w:r>
      <w:r w:rsidRPr="004202D9">
        <w:rPr>
          <w:b/>
          <w:sz w:val="28"/>
          <w:szCs w:val="28"/>
        </w:rPr>
        <w:t>КРАТКАЯ ХАРАКТЕРИСТИКА</w:t>
      </w:r>
      <w:r>
        <w:rPr>
          <w:b/>
          <w:sz w:val="28"/>
          <w:szCs w:val="28"/>
        </w:rPr>
        <w:t>ДЕЙСТВУЮЩЕГО</w:t>
      </w:r>
    </w:p>
    <w:p w:rsidR="004202D9" w:rsidRDefault="004202D9" w:rsidP="00420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ПОРЯДКА ПРЕДОСТАВЛЕНИЯ НА ОБЪЕКТЕ</w:t>
      </w:r>
    </w:p>
    <w:p w:rsidR="004202D9" w:rsidRPr="004202D9" w:rsidRDefault="004202D9" w:rsidP="004202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УСЛУГ НАСЕЛЕНИЮ</w:t>
      </w:r>
    </w:p>
    <w:p w:rsidR="004202D9" w:rsidRPr="006405D4" w:rsidRDefault="004202D9" w:rsidP="004202D9">
      <w:pPr>
        <w:jc w:val="center"/>
      </w:pPr>
    </w:p>
    <w:p w:rsidR="001E7497" w:rsidRDefault="001E7497" w:rsidP="001E7497">
      <w:pPr>
        <w:rPr>
          <w:sz w:val="28"/>
          <w:szCs w:val="28"/>
          <w:u w:val="single"/>
        </w:rPr>
      </w:pPr>
      <w:proofErr w:type="gramStart"/>
      <w:r>
        <w:t xml:space="preserve">2.1 Сфера деятельности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</w:t>
      </w:r>
      <w:r w:rsidR="00F87D21">
        <w:rPr>
          <w:i/>
          <w:sz w:val="20"/>
          <w:szCs w:val="20"/>
        </w:rPr>
        <w:t xml:space="preserve"> </w:t>
      </w:r>
      <w:r>
        <w:rPr>
          <w:sz w:val="28"/>
          <w:szCs w:val="28"/>
          <w:u w:val="single"/>
        </w:rPr>
        <w:t>образование</w:t>
      </w:r>
      <w:proofErr w:type="gramEnd"/>
    </w:p>
    <w:p w:rsidR="001E7497" w:rsidRPr="006A24FB" w:rsidRDefault="001E7497" w:rsidP="001E7497">
      <w:pPr>
        <w:rPr>
          <w:sz w:val="16"/>
          <w:szCs w:val="16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>
        <w:t xml:space="preserve">2.2 </w:t>
      </w:r>
      <w:r w:rsidR="004202D9">
        <w:t xml:space="preserve">  Плановая мощность</w:t>
      </w:r>
      <w:r w:rsidR="00F87D21">
        <w:t xml:space="preserve"> </w:t>
      </w:r>
      <w:r w:rsidR="004202D9">
        <w:t xml:space="preserve">(посещаемость, </w:t>
      </w:r>
      <w:r w:rsidR="004202D9" w:rsidRPr="004202D9">
        <w:t>к</w:t>
      </w:r>
      <w:r w:rsidR="007427A3">
        <w:t xml:space="preserve">оличество </w:t>
      </w:r>
      <w:proofErr w:type="gramStart"/>
      <w:r w:rsidR="007427A3">
        <w:t>обслуживаемых</w:t>
      </w:r>
      <w:proofErr w:type="gramEnd"/>
      <w:r w:rsidR="007427A3">
        <w:t xml:space="preserve"> в день,</w:t>
      </w:r>
      <w:r w:rsidR="004202D9" w:rsidRPr="004202D9">
        <w:t xml:space="preserve"> вместимость, пропускная способность</w:t>
      </w:r>
      <w:r w:rsidR="007427A3">
        <w:t xml:space="preserve">): </w:t>
      </w:r>
      <w:r w:rsidR="00F87D21">
        <w:rPr>
          <w:sz w:val="28"/>
          <w:szCs w:val="28"/>
          <w:u w:val="single"/>
        </w:rPr>
        <w:t xml:space="preserve">154 </w:t>
      </w:r>
      <w:r w:rsidR="00EA0081">
        <w:t>человек</w:t>
      </w:r>
      <w:r w:rsidR="00F87D21">
        <w:t>а</w:t>
      </w:r>
    </w:p>
    <w:p w:rsidR="001E7497" w:rsidRPr="006A24FB" w:rsidRDefault="001E7497" w:rsidP="001E7497">
      <w:pPr>
        <w:rPr>
          <w:sz w:val="16"/>
          <w:szCs w:val="16"/>
          <w:u w:val="single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>
        <w:t>2.3 Форма оказания услуг: (</w:t>
      </w:r>
      <w:r>
        <w:rPr>
          <w:sz w:val="20"/>
          <w:szCs w:val="20"/>
        </w:rPr>
        <w:t>на объекте, с длительным пребыванием, в т.ч. проживанием, на дому, дистанционно</w:t>
      </w:r>
      <w:r>
        <w:rPr>
          <w:b/>
        </w:rPr>
        <w:t xml:space="preserve">)    </w:t>
      </w:r>
      <w:r>
        <w:rPr>
          <w:sz w:val="28"/>
          <w:szCs w:val="28"/>
          <w:u w:val="single"/>
        </w:rPr>
        <w:t>на объекте</w:t>
      </w:r>
    </w:p>
    <w:p w:rsidR="001E7497" w:rsidRPr="006A24FB" w:rsidRDefault="001E7497" w:rsidP="001E7497">
      <w:pPr>
        <w:rPr>
          <w:sz w:val="28"/>
          <w:szCs w:val="28"/>
          <w:u w:val="single"/>
        </w:rPr>
      </w:pPr>
    </w:p>
    <w:p w:rsidR="001E7497" w:rsidRDefault="001E7497" w:rsidP="001E7497">
      <w:pPr>
        <w:rPr>
          <w:sz w:val="28"/>
          <w:szCs w:val="28"/>
          <w:u w:val="single"/>
        </w:rPr>
      </w:pPr>
      <w:r>
        <w:t>2.4</w:t>
      </w:r>
      <w:r w:rsidR="007427A3">
        <w:t xml:space="preserve">. </w:t>
      </w:r>
      <w:r>
        <w:t xml:space="preserve"> Категории обслуживаемого населения по возрасту (</w:t>
      </w:r>
      <w:r>
        <w:rPr>
          <w:sz w:val="20"/>
          <w:szCs w:val="20"/>
        </w:rPr>
        <w:t>дети, взрослые трудоспособного возраста, пожилые; все возрастные категории</w:t>
      </w:r>
      <w:r>
        <w:t xml:space="preserve">):  </w:t>
      </w:r>
      <w:r>
        <w:rPr>
          <w:sz w:val="28"/>
          <w:szCs w:val="28"/>
          <w:u w:val="single"/>
        </w:rPr>
        <w:t>дети</w:t>
      </w:r>
    </w:p>
    <w:p w:rsidR="001E7497" w:rsidRPr="006A24FB" w:rsidRDefault="001E7497" w:rsidP="001E7497">
      <w:pPr>
        <w:rPr>
          <w:sz w:val="16"/>
          <w:szCs w:val="16"/>
        </w:rPr>
      </w:pPr>
    </w:p>
    <w:p w:rsidR="001C01A8" w:rsidRPr="00C65AC9" w:rsidRDefault="001E7497" w:rsidP="001C01A8">
      <w:pPr>
        <w:jc w:val="both"/>
        <w:rPr>
          <w:i/>
          <w:iCs/>
          <w:sz w:val="28"/>
          <w:szCs w:val="28"/>
          <w:u w:val="single"/>
        </w:rPr>
      </w:pPr>
      <w:r>
        <w:t xml:space="preserve">2.5 Категории обслуживаемых инвалидов  </w:t>
      </w:r>
      <w:r w:rsidRPr="007427A3">
        <w:t>(</w:t>
      </w:r>
      <w:r w:rsidRPr="007427A3">
        <w:rPr>
          <w:sz w:val="20"/>
          <w:szCs w:val="20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</w:t>
      </w:r>
      <w:r w:rsidR="00F87D21">
        <w:rPr>
          <w:sz w:val="20"/>
          <w:szCs w:val="20"/>
        </w:rPr>
        <w:t xml:space="preserve"> </w:t>
      </w:r>
      <w:r w:rsidRPr="007427A3">
        <w:rPr>
          <w:sz w:val="20"/>
          <w:szCs w:val="20"/>
        </w:rPr>
        <w:t>умственного</w:t>
      </w:r>
      <w:r w:rsidR="00F87D21">
        <w:rPr>
          <w:sz w:val="20"/>
          <w:szCs w:val="20"/>
        </w:rPr>
        <w:t xml:space="preserve"> </w:t>
      </w:r>
      <w:r w:rsidRPr="007427A3">
        <w:rPr>
          <w:sz w:val="20"/>
          <w:szCs w:val="20"/>
        </w:rPr>
        <w:t>развития):</w:t>
      </w:r>
      <w:r w:rsidR="00F87D21">
        <w:rPr>
          <w:sz w:val="20"/>
          <w:szCs w:val="20"/>
        </w:rPr>
        <w:t xml:space="preserve"> </w:t>
      </w:r>
      <w:r w:rsidR="001C01A8" w:rsidRPr="001C01A8">
        <w:rPr>
          <w:iCs/>
          <w:sz w:val="28"/>
          <w:szCs w:val="28"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1E7497" w:rsidRDefault="001E7497" w:rsidP="001E7497">
      <w:pPr>
        <w:rPr>
          <w:sz w:val="28"/>
          <w:szCs w:val="28"/>
          <w:u w:val="single"/>
        </w:rPr>
      </w:pPr>
    </w:p>
    <w:p w:rsidR="007427A3" w:rsidRDefault="007427A3" w:rsidP="001E7497">
      <w:pPr>
        <w:rPr>
          <w:sz w:val="28"/>
          <w:szCs w:val="28"/>
          <w:u w:val="single"/>
        </w:rPr>
      </w:pPr>
    </w:p>
    <w:p w:rsidR="007427A3" w:rsidRDefault="007427A3" w:rsidP="00742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    ОЦЕНКА СОСТОЯНИ</w:t>
      </w:r>
      <w:r w:rsidR="00952F01">
        <w:rPr>
          <w:b/>
          <w:sz w:val="28"/>
          <w:szCs w:val="28"/>
        </w:rPr>
        <w:t xml:space="preserve">Я  </w:t>
      </w:r>
      <w:r>
        <w:rPr>
          <w:b/>
          <w:sz w:val="28"/>
          <w:szCs w:val="28"/>
        </w:rPr>
        <w:t xml:space="preserve"> И ИМЕЮЩИХСЯ </w:t>
      </w:r>
    </w:p>
    <w:p w:rsidR="007427A3" w:rsidRDefault="007427A3" w:rsidP="00742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НЕДОСТАТКОВ В ОБЕСПЕЧЕНИИ </w:t>
      </w:r>
    </w:p>
    <w:p w:rsidR="00952F01" w:rsidRDefault="007427A3" w:rsidP="00742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УСЛОВИЙ ДОСТУПНОСТИ </w:t>
      </w:r>
    </w:p>
    <w:p w:rsidR="007427A3" w:rsidRDefault="00952F01" w:rsidP="007427A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   ИНВАЛИДОВ    ОБЪЕКТА</w:t>
      </w:r>
    </w:p>
    <w:p w:rsidR="007427A3" w:rsidRDefault="007427A3" w:rsidP="007427A3">
      <w:pPr>
        <w:jc w:val="center"/>
        <w:rPr>
          <w:b/>
          <w:sz w:val="28"/>
          <w:szCs w:val="28"/>
        </w:rPr>
      </w:pPr>
    </w:p>
    <w:tbl>
      <w:tblPr>
        <w:tblW w:w="965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0"/>
        <w:gridCol w:w="6206"/>
        <w:gridCol w:w="3118"/>
      </w:tblGrid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jc w:val="center"/>
              <w:rPr>
                <w:b/>
                <w:sz w:val="20"/>
                <w:szCs w:val="20"/>
              </w:rPr>
            </w:pPr>
            <w:r w:rsidRPr="00952F01">
              <w:rPr>
                <w:b/>
                <w:sz w:val="20"/>
                <w:szCs w:val="20"/>
              </w:rPr>
              <w:t>№</w:t>
            </w:r>
          </w:p>
          <w:p w:rsidR="00952F01" w:rsidRPr="00952F01" w:rsidRDefault="00952F01" w:rsidP="00952F01">
            <w:pPr>
              <w:jc w:val="center"/>
              <w:rPr>
                <w:b/>
                <w:sz w:val="20"/>
                <w:szCs w:val="20"/>
              </w:rPr>
            </w:pPr>
            <w:r w:rsidRPr="00952F01">
              <w:rPr>
                <w:b/>
                <w:sz w:val="20"/>
                <w:szCs w:val="20"/>
              </w:rPr>
              <w:t>п/п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pStyle w:val="a5"/>
              <w:jc w:val="center"/>
              <w:rPr>
                <w:rFonts w:eastAsiaTheme="minorEastAsia"/>
                <w:b/>
              </w:rPr>
            </w:pPr>
            <w:r w:rsidRPr="00952F01">
              <w:rPr>
                <w:rFonts w:eastAsiaTheme="minorEastAsia"/>
                <w:b/>
              </w:rPr>
              <w:t>Основные показатели доступности для инвалидов объекта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pStyle w:val="a5"/>
              <w:jc w:val="center"/>
              <w:rPr>
                <w:rFonts w:eastAsiaTheme="minorEastAsia"/>
                <w:b/>
              </w:rPr>
            </w:pPr>
            <w:r w:rsidRPr="00952F01">
              <w:rPr>
                <w:rFonts w:eastAsiaTheme="minorEastAsia"/>
                <w:b/>
              </w:rPr>
              <w:t>Оценка состояния и имеющихся недостатков в</w:t>
            </w:r>
          </w:p>
          <w:p w:rsidR="00952F01" w:rsidRPr="00952F01" w:rsidRDefault="00952F01" w:rsidP="00952F01">
            <w:pPr>
              <w:pStyle w:val="a5"/>
              <w:jc w:val="center"/>
              <w:rPr>
                <w:rFonts w:eastAsiaTheme="minorEastAsia"/>
                <w:b/>
              </w:rPr>
            </w:pPr>
            <w:r w:rsidRPr="00952F01">
              <w:rPr>
                <w:rFonts w:eastAsiaTheme="minorEastAsia"/>
                <w:b/>
              </w:rPr>
              <w:t>обеспечении условий доступности для инвалидов объекта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1.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выделенные стоянки автотранспортных средств для инвалидов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2.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сменные кресла-коляски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3.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адаптированные лифты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4.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поручни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F87D21" w:rsidP="00952F01">
            <w:pPr>
              <w:rPr>
                <w:sz w:val="20"/>
                <w:szCs w:val="20"/>
              </w:rPr>
            </w:pPr>
            <w:r w:rsidRPr="00F87D21"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пандусы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6.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подъемные платформы (аппарели)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7.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раздвижные двери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8.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доступные входные группы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9.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доступные санитарно-гигиенические помещения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10.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достаточная ширина дверных проемов в стенах, лестничных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маршеи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̆, площадок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11.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надлежащее размещение оборудования 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носителеи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информации, необходимых для обеспечения беспрепятственного доступа к объектам (местам предоставления услуг) инвалидов, имеющих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стойкие</w:t>
            </w:r>
            <w:proofErr w:type="spellEnd"/>
            <w:r w:rsidR="00F87D21">
              <w:rPr>
                <w:rFonts w:ascii="TimesNewRoman" w:eastAsiaTheme="minorEastAsia" w:hAnsi="TimesNewRoman"/>
              </w:rPr>
              <w:t xml:space="preserve">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расстройства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 функции зрения, слуха и передвижения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12.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дублирование </w:t>
            </w:r>
            <w:r w:rsidR="00F87D21" w:rsidRPr="00952F01">
              <w:rPr>
                <w:rFonts w:ascii="TimesNewRoman" w:eastAsiaTheme="minorEastAsia" w:hAnsi="TimesNewRoman"/>
              </w:rPr>
              <w:t>необходимой</w:t>
            </w:r>
            <w:r w:rsidRPr="00952F01">
              <w:rPr>
                <w:rFonts w:ascii="TimesNewRoman" w:eastAsiaTheme="minorEastAsia" w:hAnsi="TimesNewRoman"/>
              </w:rPr>
              <w:t xml:space="preserve">̆ для инвалидов, имеющих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стой</w:t>
            </w:r>
            <w:proofErr w:type="gramStart"/>
            <w:r w:rsidRPr="00952F01">
              <w:rPr>
                <w:rFonts w:ascii="TimesNewRoman" w:eastAsiaTheme="minorEastAsia" w:hAnsi="TimesNewRoman"/>
              </w:rPr>
              <w:t>кие</w:t>
            </w:r>
            <w:proofErr w:type="spellEnd"/>
            <w:proofErr w:type="gramEnd"/>
            <w:r w:rsidR="00F87D21">
              <w:rPr>
                <w:rFonts w:ascii="TimesNewRoman" w:eastAsiaTheme="minorEastAsia" w:hAnsi="TimesNewRoman"/>
              </w:rPr>
              <w:t xml:space="preserve">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расстройства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 функции зрения,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зрительнои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информации -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звуковои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информациеи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̆, а также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надписеи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̆, знаков 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инои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текстовои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графическои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информации - знаками, выполненными рельефно- точечным шрифтом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Брайля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 и на контрастном фоне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13.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дублирование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необходимои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для инвалидов по слуху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звуковои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информации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зрительнои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информациеи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952F01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14 </w:t>
            </w:r>
          </w:p>
        </w:tc>
        <w:tc>
          <w:tcPr>
            <w:tcW w:w="6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иные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</w:tbl>
    <w:p w:rsidR="007427A3" w:rsidRDefault="007427A3" w:rsidP="007427A3">
      <w:pPr>
        <w:jc w:val="center"/>
        <w:rPr>
          <w:b/>
          <w:sz w:val="28"/>
          <w:szCs w:val="28"/>
        </w:rPr>
      </w:pPr>
    </w:p>
    <w:p w:rsidR="00952F01" w:rsidRDefault="00952F01" w:rsidP="00952F01">
      <w:pPr>
        <w:rPr>
          <w:rFonts w:ascii="TimesNewRoman,Bold" w:eastAsiaTheme="minorEastAsia" w:hAnsi="TimesNewRoman,Bold"/>
          <w:b/>
          <w:sz w:val="28"/>
          <w:szCs w:val="28"/>
        </w:rPr>
      </w:pPr>
    </w:p>
    <w:p w:rsidR="00952F01" w:rsidRDefault="00952F01" w:rsidP="00952F01">
      <w:pPr>
        <w:rPr>
          <w:rFonts w:ascii="TimesNewRoman,Bold" w:eastAsiaTheme="minorEastAsia" w:hAnsi="TimesNewRoman,Bold"/>
          <w:b/>
          <w:sz w:val="28"/>
          <w:szCs w:val="28"/>
        </w:rPr>
      </w:pPr>
    </w:p>
    <w:p w:rsidR="00151F56" w:rsidRDefault="00151F56" w:rsidP="00952F01">
      <w:pPr>
        <w:rPr>
          <w:rFonts w:ascii="TimesNewRoman,Bold" w:eastAsiaTheme="minorEastAsia" w:hAnsi="TimesNewRoman,Bold"/>
          <w:b/>
          <w:sz w:val="28"/>
          <w:szCs w:val="28"/>
        </w:rPr>
      </w:pPr>
    </w:p>
    <w:p w:rsidR="00151F56" w:rsidRDefault="00151F56" w:rsidP="00952F01">
      <w:pPr>
        <w:rPr>
          <w:rFonts w:ascii="TimesNewRoman,Bold" w:eastAsiaTheme="minorEastAsia" w:hAnsi="TimesNewRoman,Bold"/>
          <w:b/>
          <w:sz w:val="28"/>
          <w:szCs w:val="28"/>
        </w:rPr>
      </w:pPr>
    </w:p>
    <w:p w:rsidR="00151F56" w:rsidRDefault="00151F56" w:rsidP="00952F01">
      <w:pPr>
        <w:rPr>
          <w:rFonts w:ascii="TimesNewRoman,Bold" w:eastAsiaTheme="minorEastAsia" w:hAnsi="TimesNewRoman,Bold"/>
          <w:b/>
          <w:sz w:val="28"/>
          <w:szCs w:val="28"/>
        </w:rPr>
      </w:pPr>
    </w:p>
    <w:p w:rsidR="00F87D21" w:rsidRDefault="00F87D21" w:rsidP="00952F01">
      <w:pPr>
        <w:jc w:val="center"/>
        <w:rPr>
          <w:rFonts w:ascii="TimesNewRoman,Bold" w:eastAsiaTheme="minorEastAsia" w:hAnsi="TimesNewRoman,Bold"/>
          <w:b/>
          <w:sz w:val="28"/>
          <w:szCs w:val="28"/>
        </w:rPr>
      </w:pPr>
    </w:p>
    <w:p w:rsidR="00952F01" w:rsidRDefault="00952F01" w:rsidP="00952F01">
      <w:pPr>
        <w:jc w:val="center"/>
        <w:rPr>
          <w:b/>
          <w:sz w:val="28"/>
          <w:szCs w:val="28"/>
        </w:rPr>
      </w:pPr>
      <w:r w:rsidRPr="00952F01">
        <w:rPr>
          <w:rFonts w:ascii="TimesNewRoman,Bold" w:eastAsiaTheme="minorEastAsia" w:hAnsi="TimesNewRoman,Bold"/>
          <w:b/>
          <w:sz w:val="28"/>
          <w:szCs w:val="28"/>
        </w:rPr>
        <w:t>IV</w:t>
      </w:r>
      <w:r w:rsidRPr="00952F01">
        <w:rPr>
          <w:rFonts w:ascii="TimesNewRoman,Bold" w:eastAsiaTheme="minorEastAsia" w:hAnsi="TimesNewRoman,Bold"/>
        </w:rPr>
        <w:t xml:space="preserve">. </w:t>
      </w:r>
      <w:r>
        <w:rPr>
          <w:b/>
          <w:sz w:val="28"/>
          <w:szCs w:val="28"/>
        </w:rPr>
        <w:t xml:space="preserve">ОЦЕНКА   СОСТОЯНИЯ   И ИМЕЮЩИХСЯ </w:t>
      </w:r>
    </w:p>
    <w:p w:rsidR="00952F01" w:rsidRDefault="00952F01" w:rsidP="00952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НЕДОСТАТКОВ   В    ОБЕСПЕЧЕНИИ </w:t>
      </w:r>
    </w:p>
    <w:p w:rsidR="00952F01" w:rsidRDefault="00952F01" w:rsidP="00952F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УСЛОВИЙ    ДОСТУПНОСТИ   ДЛЯ   ИНВАЛИДОВ ПРЕДОСТАВЛЯЕМЫХ    УСЛУГ</w:t>
      </w:r>
    </w:p>
    <w:p w:rsidR="00952F01" w:rsidRDefault="00952F01" w:rsidP="00952F01">
      <w:pPr>
        <w:jc w:val="center"/>
        <w:rPr>
          <w:b/>
          <w:sz w:val="28"/>
          <w:szCs w:val="28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6662"/>
        <w:gridCol w:w="2551"/>
      </w:tblGrid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ascii="TimesNewRoman" w:eastAsiaTheme="minorEastAsia" w:hAnsi="TimesNewRoman"/>
                <w:b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b/>
                <w:sz w:val="20"/>
                <w:szCs w:val="20"/>
              </w:rPr>
              <w:t>№</w:t>
            </w:r>
          </w:p>
          <w:p w:rsidR="00952F01" w:rsidRPr="0089163E" w:rsidRDefault="0089163E" w:rsidP="0089163E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>
              <w:rPr>
                <w:rFonts w:ascii="TimesNewRoman" w:eastAsiaTheme="minorEastAsia" w:hAnsi="TimesNewRoman"/>
                <w:b/>
                <w:sz w:val="20"/>
                <w:szCs w:val="20"/>
              </w:rPr>
              <w:t>п/</w:t>
            </w:r>
            <w:r w:rsidR="00952F01" w:rsidRPr="0089163E">
              <w:rPr>
                <w:rFonts w:ascii="TimesNewRoman" w:eastAsiaTheme="minorEastAsia" w:hAnsi="TimesNewRoman"/>
                <w:b/>
                <w:sz w:val="20"/>
                <w:szCs w:val="20"/>
              </w:rPr>
              <w:t>п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pStyle w:val="a5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952F01">
              <w:rPr>
                <w:rFonts w:eastAsiaTheme="minorEastAsia"/>
                <w:b/>
              </w:rPr>
              <w:t xml:space="preserve">Основные показатели доступности для инвалидов </w:t>
            </w:r>
            <w:r w:rsidR="00F87D21" w:rsidRPr="00952F01">
              <w:rPr>
                <w:rFonts w:eastAsiaTheme="minorEastAsia"/>
                <w:b/>
              </w:rPr>
              <w:t>предоставляемой</w:t>
            </w:r>
            <w:r w:rsidRPr="00952F01">
              <w:rPr>
                <w:rFonts w:eastAsiaTheme="minorEastAsia"/>
                <w:b/>
              </w:rPr>
              <w:t>̆</w:t>
            </w:r>
            <w:r w:rsidR="00F87D21">
              <w:rPr>
                <w:rFonts w:eastAsiaTheme="minorEastAsia"/>
                <w:b/>
              </w:rPr>
              <w:t xml:space="preserve">  </w:t>
            </w:r>
            <w:r w:rsidRPr="00952F01">
              <w:rPr>
                <w:rFonts w:eastAsiaTheme="minorEastAsia"/>
                <w:b/>
              </w:rPr>
              <w:t>услуги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pStyle w:val="a5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952F01">
              <w:rPr>
                <w:rFonts w:eastAsiaTheme="minorEastAsia"/>
                <w:b/>
              </w:rPr>
              <w:t xml:space="preserve">Оценка состояния и имеющихся недостатков в обеспечении условий доступности для инвалидов </w:t>
            </w:r>
            <w:r w:rsidR="00F87D21" w:rsidRPr="00952F01">
              <w:rPr>
                <w:rFonts w:eastAsiaTheme="minorEastAsia"/>
                <w:b/>
              </w:rPr>
              <w:t>предоставляемой</w:t>
            </w:r>
            <w:r w:rsidRPr="00952F01">
              <w:rPr>
                <w:rFonts w:eastAsiaTheme="minorEastAsia"/>
                <w:b/>
              </w:rPr>
              <w:t>̆ услуги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наличие при входе в объект вывески с названием организации, графиком работы организации, плана здания, выполненных рельефно-точечным шрифтом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Брайля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 и на контрастном фоне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2.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обеспечение инвалидам помощи,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необходимои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для получения в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доступнои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для них форме информации о правилах предоставления услуги, в том числе об оформлении необходимых для получения услуги документов, о совершении ими других необходимых для получения услуги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действии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>̆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</w:tbl>
    <w:p w:rsidR="00952F01" w:rsidRPr="00952F01" w:rsidRDefault="00952F01" w:rsidP="00952F01">
      <w:pPr>
        <w:rPr>
          <w:vanish/>
          <w:sz w:val="20"/>
          <w:szCs w:val="20"/>
        </w:rPr>
      </w:pPr>
    </w:p>
    <w:tbl>
      <w:tblPr>
        <w:tblW w:w="9654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1"/>
        <w:gridCol w:w="6662"/>
        <w:gridCol w:w="2551"/>
      </w:tblGrid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3.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проведение инструктирования или обучения сотрудников, предоставляющих услуги населению, для работы с инвалидами, по вопросам, связанным с обеспечением доступности для них объектов и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Не проводится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4.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наличие работников организаций, на которых административно- распорядительным актом возложено оказание инвалидам помощи при предоставлении им услуг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5.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предоставление услуги с сопровождением инвалида по территории объекта работником организации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Не предоставляется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6.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предоставление инвалидам по слуху, при необходимости, услуги с использованием русского жестового языка, включая обеспечение допуска на объект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сурдопереводчика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,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тифлопереводчика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7.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соответствие транспортных средств, используемых для предоставления услуг населению, требованиям их доступности для инвалидов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Транспортное средство отсутствует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89163E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8.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обеспечение допуска на объект, в котором предоставляются услуги, собаки-проводника при наличии документа, подтверждающего ее специальное обучение, выданного по форме и в порядке, утвержденном приказом Министерства труда 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социальнои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защиты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Российскои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Федерации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Не обеспечен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9</w:t>
            </w:r>
            <w:r w:rsidR="0089163E" w:rsidRPr="0089163E">
              <w:rPr>
                <w:rFonts w:ascii="TimesNewRoman" w:eastAsiaTheme="minorEastAsia" w:hAnsi="TimesNew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наличие в одном из помещений, предназначенных для проведения массовых мероприятий, индукционных петель и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звукоусиливающеи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̆ аппаратуры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10</w:t>
            </w:r>
            <w:r w:rsidR="0089163E" w:rsidRPr="0089163E">
              <w:rPr>
                <w:rFonts w:ascii="TimesNewRoman" w:eastAsiaTheme="minorEastAsia" w:hAnsi="TimesNew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адаптация официального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сайта</w:t>
            </w:r>
            <w:proofErr w:type="spellEnd"/>
            <w:r w:rsidRPr="00952F01">
              <w:rPr>
                <w:rFonts w:ascii="TimesNewRoman" w:eastAsiaTheme="minorEastAsia" w:hAnsi="TimesNewRoman"/>
              </w:rPr>
              <w:t xml:space="preserve"> органа и организации, предоставляющих услуги в сфере образован</w:t>
            </w:r>
            <w:r w:rsidR="0089163E">
              <w:rPr>
                <w:rFonts w:ascii="TimesNewRoman" w:eastAsiaTheme="minorEastAsia" w:hAnsi="TimesNewRoman"/>
              </w:rPr>
              <w:t>ия, для лиц с нарушением зрения (слабовидящ</w:t>
            </w:r>
            <w:r w:rsidRPr="00952F01">
              <w:rPr>
                <w:rFonts w:ascii="TimesNewRoman" w:eastAsiaTheme="minorEastAsia" w:hAnsi="TimesNewRoman"/>
              </w:rPr>
              <w:t xml:space="preserve">их)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89163E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>
              <w:rPr>
                <w:rFonts w:ascii="TimesNewRoman" w:eastAsiaTheme="minorEastAsia" w:hAnsi="TimesNewRoman"/>
                <w:sz w:val="26"/>
                <w:szCs w:val="26"/>
              </w:rPr>
              <w:t>Имеется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11</w:t>
            </w:r>
            <w:r w:rsidR="0089163E" w:rsidRPr="0089163E">
              <w:rPr>
                <w:rFonts w:ascii="TimesNewRoman" w:eastAsiaTheme="minorEastAsia" w:hAnsi="TimesNew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обеспечение предоставления услуг </w:t>
            </w:r>
            <w:proofErr w:type="spellStart"/>
            <w:r w:rsidRPr="00952F01">
              <w:rPr>
                <w:rFonts w:ascii="TimesNewRoman" w:eastAsiaTheme="minorEastAsia" w:hAnsi="TimesNewRoman"/>
              </w:rPr>
              <w:t>тьютора</w:t>
            </w:r>
            <w:proofErr w:type="spellEnd"/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  <w:tr w:rsidR="00952F01" w:rsidRPr="00952F01" w:rsidTr="0089163E">
        <w:tc>
          <w:tcPr>
            <w:tcW w:w="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89163E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89163E">
              <w:rPr>
                <w:rFonts w:ascii="TimesNewRoman" w:eastAsiaTheme="minorEastAsia" w:hAnsi="TimesNewRoman"/>
                <w:sz w:val="20"/>
                <w:szCs w:val="20"/>
              </w:rPr>
              <w:t>12</w:t>
            </w:r>
            <w:r w:rsidR="0089163E" w:rsidRPr="0089163E">
              <w:rPr>
                <w:rFonts w:ascii="TimesNewRoman" w:eastAsiaTheme="minorEastAsia" w:hAnsi="TimesNewRoman"/>
                <w:sz w:val="20"/>
                <w:szCs w:val="20"/>
              </w:rPr>
              <w:t>.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952F01">
            <w:pPr>
              <w:spacing w:before="100" w:beforeAutospacing="1" w:after="100" w:afterAutospacing="1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</w:rPr>
              <w:t xml:space="preserve">иные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952F01" w:rsidRPr="00952F01" w:rsidRDefault="00952F01" w:rsidP="0089163E">
            <w:pPr>
              <w:spacing w:before="100" w:beforeAutospacing="1" w:after="100" w:afterAutospacing="1"/>
              <w:jc w:val="center"/>
              <w:rPr>
                <w:rFonts w:eastAsiaTheme="minorEastAsia"/>
                <w:sz w:val="20"/>
                <w:szCs w:val="20"/>
              </w:rPr>
            </w:pPr>
            <w:r w:rsidRPr="00952F01">
              <w:rPr>
                <w:rFonts w:ascii="TimesNewRoman" w:eastAsiaTheme="minorEastAsia" w:hAnsi="TimesNewRoman"/>
                <w:sz w:val="26"/>
                <w:szCs w:val="26"/>
              </w:rPr>
              <w:t>Отсутствует</w:t>
            </w:r>
          </w:p>
        </w:tc>
      </w:tr>
    </w:tbl>
    <w:p w:rsidR="00952F01" w:rsidRDefault="00952F01" w:rsidP="00952F01">
      <w:pPr>
        <w:jc w:val="center"/>
        <w:rPr>
          <w:b/>
          <w:sz w:val="28"/>
          <w:szCs w:val="28"/>
        </w:rPr>
      </w:pPr>
    </w:p>
    <w:p w:rsidR="00151F56" w:rsidRDefault="00151F56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</w:p>
    <w:p w:rsidR="00151F56" w:rsidRDefault="00151F56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</w:p>
    <w:p w:rsidR="00102FDF" w:rsidRPr="00102FDF" w:rsidRDefault="0089163E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>V.  ПРЕДЛОГАЕМЫЕ УПРАВЛЕНЧЕСКИЕ РЕШЕНИЯ</w:t>
      </w:r>
    </w:p>
    <w:p w:rsidR="00102FDF" w:rsidRDefault="0089163E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>ПО СРОКАМ И ОБЪЕМАМ РАБОТ</w:t>
      </w:r>
      <w:r w:rsidR="00102FDF" w:rsidRPr="00102FDF">
        <w:rPr>
          <w:rFonts w:eastAsiaTheme="minorEastAsia"/>
          <w:b/>
          <w:sz w:val="28"/>
          <w:szCs w:val="28"/>
          <w:shd w:val="clear" w:color="auto" w:fill="FFFFFF"/>
        </w:rPr>
        <w:t xml:space="preserve">, </w:t>
      </w:r>
    </w:p>
    <w:p w:rsidR="00102FDF" w:rsidRDefault="00102FDF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>НЕОБХОДИМЫХ ДЛЯ ПРИВЕДЕНИЯ ОБЪЕКТА</w:t>
      </w:r>
    </w:p>
    <w:p w:rsidR="00102FDF" w:rsidRDefault="00102FDF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 xml:space="preserve"> И ПОРЯДКА ПРЕДОСТАВЛЕНИЯ  НА НЕМ УСЛУГ</w:t>
      </w:r>
    </w:p>
    <w:p w:rsidR="00102FDF" w:rsidRDefault="00102FDF" w:rsidP="00102FDF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 xml:space="preserve"> В СООТВЕТСТВИИ С </w:t>
      </w:r>
      <w:r>
        <w:rPr>
          <w:rFonts w:eastAsiaTheme="minorEastAsia"/>
          <w:b/>
          <w:sz w:val="28"/>
          <w:szCs w:val="28"/>
          <w:shd w:val="clear" w:color="auto" w:fill="FFFFFF"/>
        </w:rPr>
        <w:t xml:space="preserve"> Т</w:t>
      </w:r>
      <w:r w:rsidRPr="00102FDF">
        <w:rPr>
          <w:rFonts w:eastAsiaTheme="minorEastAsia"/>
          <w:b/>
          <w:sz w:val="28"/>
          <w:szCs w:val="28"/>
          <w:shd w:val="clear" w:color="auto" w:fill="FFFFFF"/>
        </w:rPr>
        <w:t>РЕБОВАНИЯМИ ЗАКОНАДАТЕЛЬСТВА РОССИЙСКОЙ ФЕДЕРАЦИИ ОБ ОБЕСПЕЧЕНИИ УСЛОВИЙ</w:t>
      </w:r>
    </w:p>
    <w:p w:rsidR="0089163E" w:rsidRDefault="00102FDF" w:rsidP="004A04F9">
      <w:pPr>
        <w:pStyle w:val="a5"/>
        <w:jc w:val="center"/>
        <w:rPr>
          <w:rFonts w:eastAsiaTheme="minorEastAsia"/>
          <w:b/>
          <w:sz w:val="28"/>
          <w:szCs w:val="28"/>
          <w:shd w:val="clear" w:color="auto" w:fill="FFFFFF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 xml:space="preserve"> ИХ ДОСТУПНОСТИ ДЛЯ ИНВАЛИДОВ</w:t>
      </w:r>
    </w:p>
    <w:p w:rsidR="004A04F9" w:rsidRPr="00757D3B" w:rsidRDefault="004A04F9" w:rsidP="004A04F9">
      <w:pPr>
        <w:pStyle w:val="a5"/>
        <w:jc w:val="center"/>
        <w:rPr>
          <w:rFonts w:eastAsiaTheme="minorEastAsia"/>
          <w:b/>
          <w:sz w:val="36"/>
          <w:szCs w:val="36"/>
          <w:shd w:val="clear" w:color="auto" w:fill="FFFFFF"/>
        </w:rPr>
      </w:pPr>
    </w:p>
    <w:tbl>
      <w:tblPr>
        <w:tblW w:w="972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23"/>
        <w:gridCol w:w="5353"/>
        <w:gridCol w:w="1693"/>
        <w:gridCol w:w="2055"/>
      </w:tblGrid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4A04F9" w:rsidRDefault="005C4549" w:rsidP="004A04F9">
            <w:pPr>
              <w:spacing w:before="100" w:beforeAutospacing="1" w:after="100" w:afterAutospacing="1"/>
              <w:jc w:val="center"/>
              <w:rPr>
                <w:rFonts w:ascii="TimesNewRoman" w:eastAsiaTheme="minorEastAsia" w:hAnsi="TimesNewRoman"/>
                <w:b/>
              </w:rPr>
            </w:pP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4A04F9" w:rsidRDefault="005C4549" w:rsidP="005C4549">
            <w:pPr>
              <w:spacing w:before="100" w:beforeAutospacing="1" w:after="100" w:afterAutospacing="1"/>
              <w:ind w:left="224" w:hanging="142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A04F9">
              <w:rPr>
                <w:rFonts w:ascii="TimesNewRoman" w:eastAsiaTheme="minorEastAsia" w:hAnsi="TimesNewRoman"/>
                <w:b/>
              </w:rPr>
              <w:t>Предлагаемые управленч</w:t>
            </w:r>
            <w:r>
              <w:rPr>
                <w:rFonts w:ascii="TimesNewRoman" w:eastAsiaTheme="minorEastAsia" w:hAnsi="TimesNewRoman"/>
                <w:b/>
              </w:rPr>
              <w:t xml:space="preserve">еские решения по объемам работ,  </w:t>
            </w:r>
            <w:r w:rsidRPr="004A04F9">
              <w:rPr>
                <w:rFonts w:ascii="TimesNewRoman" w:eastAsiaTheme="minorEastAsia" w:hAnsi="TimesNewRoman"/>
                <w:b/>
              </w:rPr>
              <w:t xml:space="preserve">необходимым для приведения объекта в соответствие с требованиями законодательства </w:t>
            </w:r>
            <w:proofErr w:type="spellStart"/>
            <w:r w:rsidRPr="004A04F9">
              <w:rPr>
                <w:rFonts w:ascii="TimesNewRoman" w:eastAsiaTheme="minorEastAsia" w:hAnsi="TimesNewRoman"/>
                <w:b/>
              </w:rPr>
              <w:t>Российскои</w:t>
            </w:r>
            <w:proofErr w:type="spellEnd"/>
            <w:r w:rsidRPr="004A04F9">
              <w:rPr>
                <w:rFonts w:ascii="TimesNewRoman" w:eastAsiaTheme="minorEastAsia" w:hAnsi="TimesNewRoman"/>
                <w:b/>
              </w:rPr>
              <w:t>̆ Федерации об обеспечении условий их доступности для инвалидов *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4A04F9" w:rsidRDefault="005C4549" w:rsidP="004A04F9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A04F9">
              <w:rPr>
                <w:rFonts w:ascii="TimesNewRoman" w:eastAsiaTheme="minorEastAsia" w:hAnsi="TimesNewRoman"/>
                <w:b/>
              </w:rPr>
              <w:t>Сроки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4A04F9" w:rsidRDefault="005C4549" w:rsidP="004A04F9">
            <w:pPr>
              <w:spacing w:before="100" w:beforeAutospacing="1" w:after="100" w:afterAutospacing="1"/>
              <w:ind w:left="196"/>
              <w:jc w:val="center"/>
              <w:rPr>
                <w:rFonts w:eastAsiaTheme="minorEastAsia"/>
                <w:b/>
                <w:sz w:val="20"/>
                <w:szCs w:val="20"/>
              </w:rPr>
            </w:pPr>
            <w:r w:rsidRPr="004A04F9">
              <w:rPr>
                <w:rFonts w:ascii="TimesNewRoman" w:eastAsiaTheme="minorEastAsia" w:hAnsi="TimesNewRoman"/>
                <w:b/>
              </w:rPr>
              <w:t>Примечание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6F2586">
            <w:pPr>
              <w:spacing w:before="100" w:beforeAutospacing="1" w:after="100" w:afterAutospacing="1"/>
              <w:ind w:left="315"/>
              <w:jc w:val="center"/>
              <w:rPr>
                <w:b/>
              </w:rPr>
            </w:pPr>
            <w:r w:rsidRPr="00757D3B">
              <w:rPr>
                <w:b/>
              </w:rPr>
              <w:t>1</w:t>
            </w:r>
            <w:r w:rsidR="006F2586" w:rsidRPr="00757D3B">
              <w:rPr>
                <w:b/>
              </w:rPr>
              <w:t>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4A04F9">
            <w:pPr>
              <w:spacing w:before="100" w:beforeAutospacing="1" w:after="100" w:afterAutospacing="1"/>
              <w:ind w:left="315"/>
              <w:jc w:val="center"/>
              <w:rPr>
                <w:rFonts w:ascii="TimesNewRoman" w:eastAsiaTheme="minorEastAsia" w:hAnsi="TimesNewRoman"/>
                <w:b/>
              </w:rPr>
            </w:pPr>
            <w:r w:rsidRPr="00757D3B">
              <w:rPr>
                <w:b/>
              </w:rPr>
              <w:t>Территория прилегающая к зданию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jc w:val="center"/>
            </w:pPr>
            <w:r w:rsidRPr="00757D3B">
              <w:t>1.1.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9" w:rsidRPr="00757D3B" w:rsidRDefault="005C4549" w:rsidP="004A04F9">
            <w:r w:rsidRPr="00757D3B">
              <w:t xml:space="preserve">Выделение стоянки автотранспортных средств для инвалидов (по согласованию с ГИБДД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757D3B" w:rsidRDefault="005C4549" w:rsidP="005C4549">
            <w:pPr>
              <w:spacing w:before="100" w:beforeAutospacing="1" w:after="100" w:afterAutospacing="1"/>
              <w:ind w:left="315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jc w:val="center"/>
            </w:pPr>
            <w:r w:rsidRPr="00757D3B">
              <w:t>1.2.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4549" w:rsidRPr="00757D3B" w:rsidRDefault="005C4549" w:rsidP="004A04F9">
            <w:r w:rsidRPr="00757D3B">
              <w:t xml:space="preserve"> установка знаков, </w:t>
            </w:r>
            <w:proofErr w:type="spellStart"/>
            <w:r w:rsidRPr="00757D3B">
              <w:t>указателеи</w:t>
            </w:r>
            <w:proofErr w:type="spellEnd"/>
            <w:r w:rsidRPr="00757D3B">
              <w:t>̆ об объекте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jc w:val="center"/>
              <w:rPr>
                <w:rFonts w:ascii="TimesNewRomanPS" w:eastAsiaTheme="minorEastAsia" w:hAnsi="TimesNewRomanPS"/>
                <w:b/>
                <w:bCs/>
                <w:iCs/>
              </w:rPr>
            </w:pPr>
            <w:r w:rsidRPr="00757D3B">
              <w:rPr>
                <w:rFonts w:ascii="TimesNewRomanPS" w:eastAsiaTheme="minorEastAsia" w:hAnsi="TimesNewRomanPS"/>
                <w:b/>
                <w:bCs/>
                <w:iCs/>
              </w:rPr>
              <w:t>2.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4A04F9">
            <w:pPr>
              <w:spacing w:before="100" w:beforeAutospacing="1" w:after="100" w:afterAutospacing="1"/>
              <w:jc w:val="center"/>
              <w:rPr>
                <w:rFonts w:ascii="TimesNewRoman" w:eastAsiaTheme="minorEastAsia" w:hAnsi="TimesNewRoman"/>
              </w:rPr>
            </w:pPr>
            <w:r w:rsidRPr="00757D3B">
              <w:rPr>
                <w:rFonts w:ascii="TimesNewRomanPS" w:eastAsiaTheme="minorEastAsia" w:hAnsi="TimesNewRomanPS"/>
                <w:b/>
                <w:bCs/>
                <w:iCs/>
              </w:rPr>
              <w:t>Доступные входные группы и возможность свободного передвижения инвалидов по объекту к месту получения услуг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2.1.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5C4549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Разработка </w:t>
            </w:r>
            <w:proofErr w:type="spellStart"/>
            <w:r w:rsidRPr="00757D3B">
              <w:rPr>
                <w:rFonts w:eastAsiaTheme="minorEastAsia"/>
              </w:rPr>
              <w:t>проектно-сметнои</w:t>
            </w:r>
            <w:proofErr w:type="spellEnd"/>
            <w:r w:rsidRPr="00757D3B">
              <w:rPr>
                <w:rFonts w:eastAsiaTheme="minorEastAsia"/>
              </w:rPr>
              <w:t xml:space="preserve">̆ документации и проведение ремонтных работ по обеспечению условия доступности объекта для инвалидов: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ind w:left="315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2 .2.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5C4549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Установка пандуса на входе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2.3.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5C4549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Установка </w:t>
            </w:r>
            <w:proofErr w:type="spellStart"/>
            <w:r w:rsidRPr="00757D3B">
              <w:rPr>
                <w:rFonts w:eastAsiaTheme="minorEastAsia"/>
              </w:rPr>
              <w:t>поручнеи</w:t>
            </w:r>
            <w:proofErr w:type="spellEnd"/>
            <w:r w:rsidRPr="00757D3B">
              <w:rPr>
                <w:rFonts w:eastAsiaTheme="minorEastAsia"/>
              </w:rPr>
              <w:t xml:space="preserve">̆ (наружных и внутренних)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ind w:left="315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pStyle w:val="a3"/>
              <w:jc w:val="center"/>
              <w:rPr>
                <w:rFonts w:eastAsiaTheme="minorEastAsia"/>
                <w:sz w:val="24"/>
                <w:szCs w:val="24"/>
              </w:rPr>
            </w:pPr>
            <w:r w:rsidRPr="00757D3B">
              <w:rPr>
                <w:rFonts w:eastAsiaTheme="minorEastAsia"/>
                <w:sz w:val="24"/>
                <w:szCs w:val="24"/>
              </w:rPr>
              <w:t>2.4.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5C4549" w:rsidP="005C4549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757D3B">
              <w:rPr>
                <w:rFonts w:eastAsiaTheme="minorEastAsia"/>
                <w:sz w:val="24"/>
                <w:szCs w:val="24"/>
              </w:rPr>
              <w:t>Приобретение табличек с</w:t>
            </w:r>
            <w:r w:rsidR="00EA0081">
              <w:rPr>
                <w:rFonts w:eastAsiaTheme="minorEastAsia"/>
                <w:sz w:val="24"/>
                <w:szCs w:val="24"/>
              </w:rPr>
              <w:t xml:space="preserve"> указателями выходов, поворотов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jc w:val="center"/>
            </w:pPr>
            <w:r w:rsidRPr="00757D3B">
              <w:t>2.5.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Установка кнопки вызова на входе в здание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ind w:left="315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jc w:val="center"/>
            </w:pPr>
            <w:r w:rsidRPr="00757D3B">
              <w:t>2.6.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Приобретение специальных ограждений и тактильных направляющих для лиц с нарушениями зрения, табличек с указателями выходов, поворотов, лестниц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jc w:val="center"/>
            </w:pPr>
            <w:r w:rsidRPr="00757D3B">
              <w:t>2.7.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Переоборудование санитарно-гигиенического помещения на 1 этаже здания (с </w:t>
            </w:r>
            <w:proofErr w:type="spellStart"/>
            <w:r w:rsidRPr="00757D3B">
              <w:rPr>
                <w:rFonts w:eastAsiaTheme="minorEastAsia"/>
              </w:rPr>
              <w:t>установкои</w:t>
            </w:r>
            <w:proofErr w:type="spellEnd"/>
            <w:r w:rsidRPr="00757D3B">
              <w:rPr>
                <w:rFonts w:eastAsiaTheme="minorEastAsia"/>
              </w:rPr>
              <w:t xml:space="preserve">̆ перил, санузла на высоте 50 см., </w:t>
            </w:r>
            <w:proofErr w:type="spellStart"/>
            <w:r w:rsidRPr="00757D3B">
              <w:rPr>
                <w:rFonts w:eastAsiaTheme="minorEastAsia"/>
              </w:rPr>
              <w:t>установкои</w:t>
            </w:r>
            <w:proofErr w:type="spellEnd"/>
            <w:r w:rsidRPr="00757D3B">
              <w:rPr>
                <w:rFonts w:eastAsiaTheme="minorEastAsia"/>
              </w:rPr>
              <w:t>̆ кнопки экстренного вызова)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ind w:left="315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5C4549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jc w:val="center"/>
            </w:pPr>
            <w:r w:rsidRPr="00757D3B">
              <w:t>2.8.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4549" w:rsidRPr="00757D3B" w:rsidRDefault="006F2586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Замена входных </w:t>
            </w:r>
            <w:proofErr w:type="spellStart"/>
            <w:r w:rsidRPr="00757D3B">
              <w:rPr>
                <w:rFonts w:eastAsiaTheme="minorEastAsia"/>
              </w:rPr>
              <w:t>двереи</w:t>
            </w:r>
            <w:proofErr w:type="spellEnd"/>
            <w:r w:rsidRPr="00757D3B">
              <w:rPr>
                <w:rFonts w:eastAsiaTheme="minorEastAsia"/>
              </w:rPr>
              <w:t xml:space="preserve">̆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C4549" w:rsidRPr="00757D3B" w:rsidRDefault="005C4549" w:rsidP="005C4549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  <w:tr w:rsidR="006F2586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86" w:rsidRPr="00757D3B" w:rsidRDefault="006F2586" w:rsidP="006F2586">
            <w:pPr>
              <w:jc w:val="center"/>
              <w:rPr>
                <w:b/>
              </w:rPr>
            </w:pPr>
            <w:r w:rsidRPr="00757D3B">
              <w:rPr>
                <w:b/>
              </w:rPr>
              <w:t>3.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86" w:rsidRPr="00757D3B" w:rsidRDefault="006F2586" w:rsidP="006F2586">
            <w:pPr>
              <w:spacing w:before="100" w:beforeAutospacing="1" w:after="100" w:afterAutospacing="1"/>
              <w:jc w:val="center"/>
              <w:rPr>
                <w:rFonts w:ascii="TimesNewRomanPS" w:eastAsiaTheme="minorEastAsia" w:hAnsi="TimesNewRomanPS"/>
                <w:b/>
                <w:bCs/>
                <w:iCs/>
              </w:rPr>
            </w:pPr>
            <w:r w:rsidRPr="00757D3B">
              <w:rPr>
                <w:rFonts w:ascii="TimesNewRomanPS" w:eastAsiaTheme="minorEastAsia" w:hAnsi="TimesNewRomanPS"/>
                <w:b/>
                <w:bCs/>
                <w:iCs/>
              </w:rPr>
              <w:t xml:space="preserve">Наличие на объекте надлежащего размещения оборудования и </w:t>
            </w:r>
            <w:proofErr w:type="spellStart"/>
            <w:r w:rsidRPr="00757D3B">
              <w:rPr>
                <w:rFonts w:ascii="TimesNewRomanPS" w:eastAsiaTheme="minorEastAsia" w:hAnsi="TimesNewRomanPS"/>
                <w:b/>
                <w:bCs/>
                <w:iCs/>
              </w:rPr>
              <w:t>носителеи</w:t>
            </w:r>
            <w:proofErr w:type="spellEnd"/>
            <w:r w:rsidRPr="00757D3B">
              <w:rPr>
                <w:rFonts w:ascii="TimesNewRomanPS" w:eastAsiaTheme="minorEastAsia" w:hAnsi="TimesNewRomanPS"/>
                <w:b/>
                <w:bCs/>
                <w:iCs/>
              </w:rPr>
              <w:t>̆ информации для лиц с нарушениями слуха и зрения</w:t>
            </w:r>
          </w:p>
          <w:p w:rsidR="00757D3B" w:rsidRPr="00757D3B" w:rsidRDefault="00757D3B" w:rsidP="006F2586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 w:rsidRPr="00757D3B">
              <w:t>3.1.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Приобретение вывески с </w:t>
            </w:r>
            <w:proofErr w:type="spellStart"/>
            <w:r w:rsidRPr="00757D3B">
              <w:rPr>
                <w:rFonts w:eastAsiaTheme="minorEastAsia"/>
              </w:rPr>
              <w:t>информациеи</w:t>
            </w:r>
            <w:proofErr w:type="spellEnd"/>
            <w:r w:rsidRPr="00757D3B">
              <w:rPr>
                <w:rFonts w:eastAsiaTheme="minorEastAsia"/>
              </w:rPr>
              <w:t xml:space="preserve">̆ об объекте, </w:t>
            </w:r>
            <w:proofErr w:type="spellStart"/>
            <w:r w:rsidRPr="00757D3B">
              <w:rPr>
                <w:rFonts w:eastAsiaTheme="minorEastAsia"/>
              </w:rPr>
              <w:t>выполненнои</w:t>
            </w:r>
            <w:proofErr w:type="spellEnd"/>
            <w:r w:rsidRPr="00757D3B">
              <w:rPr>
                <w:rFonts w:eastAsiaTheme="minorEastAsia"/>
              </w:rPr>
              <w:t xml:space="preserve">̆ рельефно-точечным шрифтом </w:t>
            </w:r>
            <w:proofErr w:type="spellStart"/>
            <w:r w:rsidRPr="00757D3B">
              <w:rPr>
                <w:rFonts w:eastAsiaTheme="minorEastAsia"/>
              </w:rPr>
              <w:t>Брайля</w:t>
            </w:r>
            <w:proofErr w:type="spellEnd"/>
            <w:r w:rsidRPr="00757D3B">
              <w:rPr>
                <w:rFonts w:eastAsiaTheme="minorEastAsia"/>
              </w:rPr>
              <w:t xml:space="preserve"> и на контрастном фоне (приобретение </w:t>
            </w:r>
            <w:proofErr w:type="spellStart"/>
            <w:r w:rsidRPr="00757D3B">
              <w:rPr>
                <w:rFonts w:eastAsiaTheme="minorEastAsia"/>
              </w:rPr>
              <w:t>надписеи</w:t>
            </w:r>
            <w:proofErr w:type="spellEnd"/>
            <w:r w:rsidRPr="00757D3B">
              <w:rPr>
                <w:rFonts w:eastAsiaTheme="minorEastAsia"/>
              </w:rPr>
              <w:t xml:space="preserve">̆, </w:t>
            </w:r>
            <w:r w:rsidRPr="00757D3B">
              <w:rPr>
                <w:rFonts w:eastAsiaTheme="minorEastAsia"/>
              </w:rPr>
              <w:lastRenderedPageBreak/>
              <w:t xml:space="preserve">знаков и </w:t>
            </w:r>
            <w:proofErr w:type="spellStart"/>
            <w:r w:rsidRPr="00757D3B">
              <w:rPr>
                <w:rFonts w:eastAsiaTheme="minorEastAsia"/>
              </w:rPr>
              <w:t>инои</w:t>
            </w:r>
            <w:proofErr w:type="spellEnd"/>
            <w:r w:rsidRPr="00757D3B">
              <w:rPr>
                <w:rFonts w:eastAsiaTheme="minorEastAsia"/>
              </w:rPr>
              <w:t xml:space="preserve">̆ </w:t>
            </w:r>
            <w:proofErr w:type="spellStart"/>
            <w:r w:rsidRPr="00757D3B">
              <w:rPr>
                <w:rFonts w:eastAsiaTheme="minorEastAsia"/>
              </w:rPr>
              <w:t>текстовои</w:t>
            </w:r>
            <w:proofErr w:type="spellEnd"/>
            <w:r w:rsidRPr="00757D3B">
              <w:rPr>
                <w:rFonts w:eastAsiaTheme="minorEastAsia"/>
              </w:rPr>
              <w:t xml:space="preserve">̆ и </w:t>
            </w:r>
            <w:proofErr w:type="spellStart"/>
            <w:r w:rsidRPr="00757D3B">
              <w:rPr>
                <w:rFonts w:eastAsiaTheme="minorEastAsia"/>
              </w:rPr>
              <w:t>графическои</w:t>
            </w:r>
            <w:proofErr w:type="spellEnd"/>
            <w:r w:rsidRPr="00757D3B">
              <w:rPr>
                <w:rFonts w:eastAsiaTheme="minorEastAsia"/>
              </w:rPr>
              <w:t xml:space="preserve">̆ информации) 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>
            <w:r w:rsidRPr="00757D3B">
              <w:rPr>
                <w:rFonts w:eastAsiaTheme="minorEastAsia"/>
              </w:rPr>
              <w:lastRenderedPageBreak/>
              <w:t xml:space="preserve">Приобретение оборудования для коррекции </w:t>
            </w:r>
            <w:r w:rsidRPr="00757D3B">
              <w:rPr>
                <w:rFonts w:eastAsiaTheme="minorEastAsia"/>
              </w:rPr>
              <w:lastRenderedPageBreak/>
              <w:t>зрения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>
            <w:r w:rsidRPr="00757D3B">
              <w:rPr>
                <w:rFonts w:eastAsiaTheme="minorEastAsia"/>
              </w:rPr>
              <w:lastRenderedPageBreak/>
              <w:t>Приобретение оборудования для коррекции зрения</w:t>
            </w:r>
          </w:p>
        </w:tc>
      </w:tr>
      <w:tr w:rsidR="006F2586" w:rsidRPr="0089163E" w:rsidTr="00ED6F0B">
        <w:trPr>
          <w:trHeight w:val="975"/>
        </w:trPr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86" w:rsidRPr="00757D3B" w:rsidRDefault="006F2586" w:rsidP="006F2586">
            <w:pPr>
              <w:jc w:val="center"/>
            </w:pPr>
            <w:r w:rsidRPr="00757D3B">
              <w:lastRenderedPageBreak/>
              <w:t>3.4.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F2586" w:rsidRPr="00757D3B" w:rsidRDefault="006F2586" w:rsidP="006F2586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757D3B">
              <w:rPr>
                <w:rFonts w:eastAsiaTheme="minorEastAsia"/>
                <w:sz w:val="24"/>
                <w:szCs w:val="24"/>
              </w:rPr>
              <w:tab/>
              <w:t>Разработка информационных Памяток об объекте и предоставляемых на нем услугах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86" w:rsidRPr="00757D3B" w:rsidRDefault="006F2586" w:rsidP="005C4549">
            <w:pPr>
              <w:spacing w:before="100" w:beforeAutospacing="1" w:after="100" w:afterAutospacing="1"/>
              <w:jc w:val="center"/>
              <w:rPr>
                <w:rFonts w:ascii="TimesNewRoman" w:eastAsiaTheme="minorEastAsia" w:hAnsi="TimesNewRoman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F2586" w:rsidRPr="00757D3B" w:rsidRDefault="006F2586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ежегодное обновление и дополнение при необходимости </w:t>
            </w:r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</w:t>
            </w:r>
          </w:p>
        </w:tc>
        <w:tc>
          <w:tcPr>
            <w:tcW w:w="91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eastAsiaTheme="minorEastAsia"/>
                <w:b/>
              </w:rPr>
            </w:pPr>
            <w:r w:rsidRPr="00757D3B">
              <w:rPr>
                <w:rFonts w:ascii="TimesNewRomanPS" w:eastAsiaTheme="minorEastAsia" w:hAnsi="TimesNewRomanPS"/>
                <w:b/>
                <w:bCs/>
                <w:iCs/>
              </w:rPr>
              <w:t>Предоставление услуг</w:t>
            </w:r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4.1.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Предоставление на объекте услуг в сфере образования, предоставляемых инвалидам с сопровождением ассистента-помощника 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Приказы по учреждению о назначении </w:t>
            </w:r>
            <w:proofErr w:type="gramStart"/>
            <w:r w:rsidRPr="00757D3B">
              <w:rPr>
                <w:rFonts w:eastAsiaTheme="minorEastAsia"/>
              </w:rPr>
              <w:t>отве</w:t>
            </w:r>
            <w:r w:rsidR="00EA0081">
              <w:rPr>
                <w:rFonts w:eastAsiaTheme="minorEastAsia"/>
              </w:rPr>
              <w:t>тственных</w:t>
            </w:r>
            <w:proofErr w:type="gramEnd"/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4.2.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Проведение инструктирования (или обучения) сотрудников по вопросам, связанным с обеспечением доступности для инвалидов объекта и услуг 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Приказы по учреждению</w:t>
            </w:r>
            <w:r w:rsidR="00EA0081">
              <w:rPr>
                <w:rFonts w:eastAsiaTheme="minorEastAsia"/>
              </w:rPr>
              <w:t xml:space="preserve"> о назначении </w:t>
            </w:r>
            <w:proofErr w:type="gramStart"/>
            <w:r w:rsidR="00EA0081">
              <w:rPr>
                <w:rFonts w:eastAsiaTheme="minorEastAsia"/>
              </w:rPr>
              <w:t>ответственных</w:t>
            </w:r>
            <w:proofErr w:type="gramEnd"/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4.3.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Внесение дополнений в должностные регламенты (инструкции) сотрудников по предоставлению услуг инвалидам и оказанию им при этом </w:t>
            </w:r>
            <w:proofErr w:type="spellStart"/>
            <w:r w:rsidRPr="00757D3B">
              <w:rPr>
                <w:rFonts w:eastAsiaTheme="minorEastAsia"/>
              </w:rPr>
              <w:t>необходимои</w:t>
            </w:r>
            <w:proofErr w:type="spellEnd"/>
            <w:r w:rsidRPr="00757D3B">
              <w:rPr>
                <w:rFonts w:eastAsiaTheme="minorEastAsia"/>
              </w:rPr>
              <w:t>̆ помощи, а также в административные регламенты предоставления государственных услуг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 xml:space="preserve">Приказы по учреждению о назначении </w:t>
            </w:r>
            <w:proofErr w:type="gramStart"/>
            <w:r w:rsidRPr="00757D3B">
              <w:rPr>
                <w:rFonts w:eastAsiaTheme="minorEastAsia"/>
              </w:rPr>
              <w:t>от</w:t>
            </w:r>
            <w:r w:rsidR="00EA0081">
              <w:rPr>
                <w:rFonts w:eastAsiaTheme="minorEastAsia"/>
              </w:rPr>
              <w:t>ветственных</w:t>
            </w:r>
            <w:proofErr w:type="gramEnd"/>
          </w:p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ascii="TimesNewRoman" w:eastAsiaTheme="minorEastAsia" w:hAnsi="TimesNewRoman"/>
              </w:rPr>
            </w:pPr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4.4.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757D3B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757D3B">
              <w:rPr>
                <w:rFonts w:eastAsiaTheme="minorEastAsia"/>
                <w:sz w:val="24"/>
                <w:szCs w:val="24"/>
              </w:rPr>
              <w:t xml:space="preserve">Формы предоставления услуг на объекте: в ходе личного приема граждан, электронного </w:t>
            </w:r>
            <w:proofErr w:type="spellStart"/>
            <w:r w:rsidRPr="00757D3B">
              <w:rPr>
                <w:rFonts w:eastAsiaTheme="minorEastAsia"/>
                <w:sz w:val="24"/>
                <w:szCs w:val="24"/>
              </w:rPr>
              <w:t>взаимодействия</w:t>
            </w:r>
            <w:proofErr w:type="spellEnd"/>
            <w:r w:rsidRPr="00757D3B">
              <w:rPr>
                <w:rFonts w:eastAsiaTheme="minorEastAsia"/>
                <w:sz w:val="24"/>
                <w:szCs w:val="24"/>
              </w:rPr>
              <w:t xml:space="preserve">, консультирования по телефону 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Продолжить данную работу до 2030 г.</w:t>
            </w:r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4.5.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757D3B">
            <w:pPr>
              <w:pStyle w:val="a3"/>
              <w:rPr>
                <w:rFonts w:eastAsiaTheme="minorEastAsia"/>
                <w:sz w:val="24"/>
                <w:szCs w:val="24"/>
              </w:rPr>
            </w:pPr>
            <w:r w:rsidRPr="00757D3B">
              <w:rPr>
                <w:rFonts w:eastAsiaTheme="minorEastAsia"/>
                <w:sz w:val="24"/>
                <w:szCs w:val="24"/>
              </w:rPr>
              <w:tab/>
              <w:t xml:space="preserve">Адаптация </w:t>
            </w:r>
            <w:proofErr w:type="spellStart"/>
            <w:r w:rsidRPr="00757D3B">
              <w:rPr>
                <w:rFonts w:eastAsiaTheme="minorEastAsia"/>
                <w:sz w:val="24"/>
                <w:szCs w:val="24"/>
              </w:rPr>
              <w:t>сайта</w:t>
            </w:r>
            <w:proofErr w:type="spellEnd"/>
            <w:r w:rsidRPr="00757D3B">
              <w:rPr>
                <w:rFonts w:eastAsiaTheme="minorEastAsia"/>
                <w:sz w:val="24"/>
                <w:szCs w:val="24"/>
              </w:rPr>
              <w:t xml:space="preserve"> ДОУ для лиц с нарушением зрения (слабовидящих)</w:t>
            </w:r>
          </w:p>
        </w:tc>
        <w:tc>
          <w:tcPr>
            <w:tcW w:w="37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757D3B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Продолжить данную работу до 2030 г.</w:t>
            </w:r>
          </w:p>
        </w:tc>
      </w:tr>
      <w:tr w:rsidR="00757D3B" w:rsidRPr="0089163E" w:rsidTr="00ED6F0B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jc w:val="center"/>
            </w:pPr>
            <w:r>
              <w:t>4.6.</w:t>
            </w:r>
          </w:p>
        </w:tc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7D3B" w:rsidRPr="00757D3B" w:rsidRDefault="00757D3B" w:rsidP="006F2586">
            <w:pPr>
              <w:spacing w:before="100" w:beforeAutospacing="1" w:after="100" w:afterAutospacing="1"/>
              <w:rPr>
                <w:rFonts w:eastAsiaTheme="minorEastAsia"/>
              </w:rPr>
            </w:pPr>
            <w:r w:rsidRPr="00757D3B">
              <w:rPr>
                <w:rFonts w:eastAsiaTheme="minorEastAsia"/>
              </w:rPr>
              <w:t>Приобретение оборудования для коррекции зрения</w:t>
            </w:r>
          </w:p>
        </w:tc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151F56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2017 -2030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7D3B" w:rsidRPr="00757D3B" w:rsidRDefault="00757D3B" w:rsidP="00151F56">
            <w:pPr>
              <w:spacing w:before="100" w:beforeAutospacing="1" w:after="100" w:afterAutospacing="1"/>
              <w:jc w:val="center"/>
              <w:rPr>
                <w:rFonts w:eastAsiaTheme="minorEastAsia"/>
              </w:rPr>
            </w:pPr>
            <w:r w:rsidRPr="00757D3B">
              <w:rPr>
                <w:rFonts w:ascii="TimesNewRoman" w:eastAsiaTheme="minorEastAsia" w:hAnsi="TimesNewRoman"/>
              </w:rPr>
              <w:t>По мере финансирования</w:t>
            </w:r>
          </w:p>
        </w:tc>
      </w:tr>
    </w:tbl>
    <w:p w:rsidR="0089163E" w:rsidRPr="0089163E" w:rsidRDefault="0089163E" w:rsidP="0089163E">
      <w:pPr>
        <w:rPr>
          <w:vanish/>
          <w:sz w:val="20"/>
          <w:szCs w:val="20"/>
        </w:rPr>
      </w:pPr>
    </w:p>
    <w:p w:rsidR="00151F56" w:rsidRDefault="006405D4" w:rsidP="006405D4">
      <w:pPr>
        <w:spacing w:before="100" w:beforeAutospacing="1" w:after="100" w:afterAutospacing="1"/>
        <w:rPr>
          <w:rFonts w:eastAsiaTheme="minorEastAsia"/>
          <w:sz w:val="20"/>
          <w:szCs w:val="20"/>
        </w:rPr>
      </w:pPr>
      <w:r w:rsidRPr="000E6679">
        <w:rPr>
          <w:rFonts w:eastAsiaTheme="minorEastAsia"/>
          <w:sz w:val="26"/>
          <w:szCs w:val="26"/>
        </w:rPr>
        <w:t xml:space="preserve">4.7. </w:t>
      </w:r>
      <w:proofErr w:type="gramStart"/>
      <w:r w:rsidRPr="000E6679">
        <w:rPr>
          <w:rFonts w:eastAsiaTheme="minorEastAsia"/>
          <w:sz w:val="26"/>
          <w:szCs w:val="26"/>
        </w:rPr>
        <w:t xml:space="preserve">Проведение ремонтных работ на объекте будет осуществляться с учетом требований - постановления Правительства </w:t>
      </w:r>
      <w:proofErr w:type="spellStart"/>
      <w:r w:rsidRPr="000E6679">
        <w:rPr>
          <w:rFonts w:eastAsiaTheme="minorEastAsia"/>
          <w:sz w:val="26"/>
          <w:szCs w:val="26"/>
        </w:rPr>
        <w:t>Российскои</w:t>
      </w:r>
      <w:proofErr w:type="spellEnd"/>
      <w:r w:rsidRPr="000E6679">
        <w:rPr>
          <w:rFonts w:eastAsiaTheme="minorEastAsia"/>
          <w:sz w:val="26"/>
          <w:szCs w:val="26"/>
        </w:rPr>
        <w:t xml:space="preserve">̆ Федерации от 26 декабря 2014 г. </w:t>
      </w:r>
      <w:proofErr w:type="spellStart"/>
      <w:r w:rsidRPr="000E6679">
        <w:rPr>
          <w:rFonts w:eastAsiaTheme="minorEastAsia"/>
          <w:sz w:val="26"/>
          <w:szCs w:val="26"/>
        </w:rPr>
        <w:t>No</w:t>
      </w:r>
      <w:proofErr w:type="spellEnd"/>
      <w:r w:rsidRPr="000E6679">
        <w:rPr>
          <w:rFonts w:eastAsiaTheme="minorEastAsia"/>
          <w:sz w:val="26"/>
          <w:szCs w:val="26"/>
        </w:rPr>
        <w:t xml:space="preserve"> 1521 «Об утверждении перечня национальных стандартов и сводов правил (</w:t>
      </w:r>
      <w:proofErr w:type="spellStart"/>
      <w:r w:rsidRPr="000E6679">
        <w:rPr>
          <w:rFonts w:eastAsiaTheme="minorEastAsia"/>
          <w:sz w:val="26"/>
          <w:szCs w:val="26"/>
        </w:rPr>
        <w:t>частеи</w:t>
      </w:r>
      <w:proofErr w:type="spellEnd"/>
      <w:r w:rsidRPr="000E6679">
        <w:rPr>
          <w:rFonts w:eastAsiaTheme="minorEastAsia"/>
          <w:sz w:val="26"/>
          <w:szCs w:val="26"/>
        </w:rPr>
        <w:t xml:space="preserve">̆ таких стандартов и сводов правил), в результате применения которых на </w:t>
      </w:r>
      <w:proofErr w:type="spellStart"/>
      <w:r w:rsidRPr="000E6679">
        <w:rPr>
          <w:rFonts w:eastAsiaTheme="minorEastAsia"/>
          <w:sz w:val="26"/>
          <w:szCs w:val="26"/>
        </w:rPr>
        <w:t>обязательнои</w:t>
      </w:r>
      <w:proofErr w:type="spellEnd"/>
      <w:r w:rsidRPr="000E6679">
        <w:rPr>
          <w:rFonts w:eastAsiaTheme="minorEastAsia"/>
          <w:sz w:val="26"/>
          <w:szCs w:val="26"/>
        </w:rPr>
        <w:t>̆ основе обеспечивается соблюдение требований Федерального закона «</w:t>
      </w:r>
      <w:proofErr w:type="spellStart"/>
      <w:r w:rsidRPr="000E6679">
        <w:rPr>
          <w:rFonts w:eastAsiaTheme="minorEastAsia"/>
          <w:sz w:val="26"/>
          <w:szCs w:val="26"/>
        </w:rPr>
        <w:t>Техническии</w:t>
      </w:r>
      <w:proofErr w:type="spellEnd"/>
      <w:r w:rsidRPr="000E6679">
        <w:rPr>
          <w:rFonts w:eastAsiaTheme="minorEastAsia"/>
          <w:sz w:val="26"/>
          <w:szCs w:val="26"/>
        </w:rPr>
        <w:t>̆ регламент о безопасности зданий и сооружений» и приказа Министерства регионального развития</w:t>
      </w:r>
      <w:proofErr w:type="gramEnd"/>
      <w:r w:rsidR="00783C0E">
        <w:rPr>
          <w:rFonts w:eastAsiaTheme="minorEastAsia"/>
          <w:sz w:val="26"/>
          <w:szCs w:val="26"/>
        </w:rPr>
        <w:t xml:space="preserve"> </w:t>
      </w:r>
      <w:proofErr w:type="spellStart"/>
      <w:r w:rsidRPr="000E6679">
        <w:rPr>
          <w:rFonts w:eastAsiaTheme="minorEastAsia"/>
          <w:sz w:val="26"/>
          <w:szCs w:val="26"/>
        </w:rPr>
        <w:t>Российскои</w:t>
      </w:r>
      <w:proofErr w:type="spellEnd"/>
      <w:r w:rsidRPr="000E6679">
        <w:rPr>
          <w:rFonts w:eastAsiaTheme="minorEastAsia"/>
          <w:sz w:val="26"/>
          <w:szCs w:val="26"/>
        </w:rPr>
        <w:t xml:space="preserve">̆ Федерации от 27 декабря 2011 г. </w:t>
      </w:r>
      <w:proofErr w:type="spellStart"/>
      <w:r w:rsidRPr="000E6679">
        <w:rPr>
          <w:rFonts w:eastAsiaTheme="minorEastAsia"/>
          <w:sz w:val="26"/>
          <w:szCs w:val="26"/>
        </w:rPr>
        <w:t>No</w:t>
      </w:r>
      <w:proofErr w:type="spellEnd"/>
      <w:r w:rsidRPr="000E6679">
        <w:rPr>
          <w:rFonts w:eastAsiaTheme="minorEastAsia"/>
          <w:sz w:val="26"/>
          <w:szCs w:val="26"/>
        </w:rPr>
        <w:t xml:space="preserve"> 605 «Об утверждении свода правил «СНиП 35-01-2001 «Доступность зданий и сооружений для маломобильных групп населения» (СП 59.13330.2012)». </w:t>
      </w:r>
    </w:p>
    <w:p w:rsidR="006405D4" w:rsidRPr="00151F56" w:rsidRDefault="006405D4" w:rsidP="006405D4">
      <w:pPr>
        <w:spacing w:before="100" w:beforeAutospacing="1" w:after="100" w:afterAutospacing="1"/>
        <w:rPr>
          <w:rFonts w:eastAsiaTheme="minorEastAsia"/>
          <w:sz w:val="20"/>
          <w:szCs w:val="20"/>
        </w:rPr>
      </w:pPr>
      <w:r w:rsidRPr="000E6679">
        <w:rPr>
          <w:rFonts w:eastAsiaTheme="minorEastAsia"/>
          <w:sz w:val="26"/>
          <w:szCs w:val="26"/>
        </w:rPr>
        <w:t xml:space="preserve">4.8. Период проведения работ: </w:t>
      </w:r>
      <w:r w:rsidRPr="000E6679">
        <w:rPr>
          <w:rFonts w:ascii="TimesNewRomanPS" w:eastAsiaTheme="minorEastAsia" w:hAnsi="TimesNewRomanPS"/>
          <w:i/>
          <w:iCs/>
          <w:sz w:val="26"/>
          <w:szCs w:val="26"/>
        </w:rPr>
        <w:t>до 2030 года</w:t>
      </w:r>
      <w:r w:rsidRPr="000E6679">
        <w:rPr>
          <w:rFonts w:ascii="TimesNewRomanPS" w:eastAsiaTheme="minorEastAsia" w:hAnsi="TimesNewRomanPS"/>
          <w:i/>
          <w:iCs/>
          <w:sz w:val="26"/>
          <w:szCs w:val="26"/>
        </w:rPr>
        <w:br/>
      </w:r>
      <w:r w:rsidRPr="000E6679">
        <w:rPr>
          <w:rFonts w:eastAsiaTheme="minorEastAsia"/>
          <w:sz w:val="26"/>
          <w:szCs w:val="26"/>
        </w:rPr>
        <w:t xml:space="preserve">4.9. </w:t>
      </w:r>
      <w:proofErr w:type="spellStart"/>
      <w:r w:rsidRPr="000E6679">
        <w:rPr>
          <w:rFonts w:eastAsiaTheme="minorEastAsia"/>
          <w:sz w:val="26"/>
          <w:szCs w:val="26"/>
        </w:rPr>
        <w:t>Ожидаемыи</w:t>
      </w:r>
      <w:proofErr w:type="spellEnd"/>
      <w:r w:rsidRPr="000E6679">
        <w:rPr>
          <w:rFonts w:eastAsiaTheme="minorEastAsia"/>
          <w:sz w:val="26"/>
          <w:szCs w:val="26"/>
        </w:rPr>
        <w:t xml:space="preserve">̆ результат: </w:t>
      </w:r>
      <w:r w:rsidRPr="000E6679">
        <w:rPr>
          <w:rFonts w:ascii="TimesNewRomanPS" w:eastAsiaTheme="minorEastAsia" w:hAnsi="TimesNewRomanPS"/>
          <w:i/>
          <w:iCs/>
          <w:sz w:val="26"/>
          <w:szCs w:val="26"/>
        </w:rPr>
        <w:t>доступность объекта маломобильным группам населения.</w:t>
      </w:r>
    </w:p>
    <w:p w:rsidR="006405D4" w:rsidRDefault="006405D4" w:rsidP="006405D4">
      <w:pPr>
        <w:spacing w:before="100" w:beforeAutospacing="1" w:after="100" w:afterAutospacing="1"/>
        <w:jc w:val="center"/>
        <w:rPr>
          <w:rFonts w:eastAsiaTheme="minorEastAsia"/>
          <w:sz w:val="26"/>
          <w:szCs w:val="26"/>
        </w:rPr>
      </w:pPr>
      <w:r w:rsidRPr="00102FDF">
        <w:rPr>
          <w:rFonts w:eastAsiaTheme="minorEastAsia"/>
          <w:b/>
          <w:sz w:val="28"/>
          <w:szCs w:val="28"/>
          <w:shd w:val="clear" w:color="auto" w:fill="FFFFFF"/>
        </w:rPr>
        <w:t>V</w:t>
      </w:r>
      <w:r>
        <w:rPr>
          <w:b/>
          <w:sz w:val="28"/>
          <w:szCs w:val="28"/>
        </w:rPr>
        <w:t>I.  ОСОБЫЕ ОТМЕТКИ</w:t>
      </w:r>
    </w:p>
    <w:p w:rsidR="006405D4" w:rsidRPr="000E6679" w:rsidRDefault="006405D4" w:rsidP="006405D4">
      <w:pPr>
        <w:spacing w:before="100" w:beforeAutospacing="1" w:after="100" w:afterAutospacing="1"/>
        <w:rPr>
          <w:rFonts w:eastAsiaTheme="minorEastAsia"/>
          <w:sz w:val="20"/>
          <w:szCs w:val="20"/>
        </w:rPr>
      </w:pPr>
      <w:r>
        <w:rPr>
          <w:rFonts w:eastAsiaTheme="minorEastAsia"/>
          <w:sz w:val="26"/>
          <w:szCs w:val="26"/>
        </w:rPr>
        <w:t xml:space="preserve">5.1.  </w:t>
      </w:r>
      <w:r w:rsidRPr="000E6679">
        <w:rPr>
          <w:rFonts w:eastAsiaTheme="minorEastAsia"/>
          <w:sz w:val="26"/>
          <w:szCs w:val="26"/>
        </w:rPr>
        <w:t xml:space="preserve">Паспорт сформирован на основании акта обследования объекта от </w:t>
      </w:r>
      <w:r>
        <w:rPr>
          <w:rFonts w:eastAsiaTheme="minorEastAsia"/>
          <w:sz w:val="26"/>
          <w:szCs w:val="26"/>
        </w:rPr>
        <w:t xml:space="preserve">03 марта 2017 </w:t>
      </w:r>
      <w:r w:rsidRPr="000E6679">
        <w:rPr>
          <w:rFonts w:eastAsiaTheme="minorEastAsia"/>
          <w:sz w:val="26"/>
          <w:szCs w:val="26"/>
        </w:rPr>
        <w:t xml:space="preserve"> года </w:t>
      </w:r>
      <w:proofErr w:type="spellStart"/>
      <w:r w:rsidRPr="000E6679">
        <w:rPr>
          <w:rFonts w:eastAsiaTheme="minorEastAsia"/>
          <w:sz w:val="26"/>
          <w:szCs w:val="26"/>
        </w:rPr>
        <w:t>Комиссиеи</w:t>
      </w:r>
      <w:proofErr w:type="spellEnd"/>
      <w:r w:rsidRPr="000E6679">
        <w:rPr>
          <w:rFonts w:eastAsiaTheme="minorEastAsia"/>
          <w:sz w:val="26"/>
          <w:szCs w:val="26"/>
        </w:rPr>
        <w:t xml:space="preserve">̆, состав </w:t>
      </w:r>
      <w:proofErr w:type="spellStart"/>
      <w:r w:rsidRPr="000E6679">
        <w:rPr>
          <w:rFonts w:eastAsiaTheme="minorEastAsia"/>
          <w:sz w:val="26"/>
          <w:szCs w:val="26"/>
        </w:rPr>
        <w:t>которои</w:t>
      </w:r>
      <w:proofErr w:type="spellEnd"/>
      <w:r w:rsidRPr="000E6679">
        <w:rPr>
          <w:rFonts w:eastAsiaTheme="minorEastAsia"/>
          <w:sz w:val="26"/>
          <w:szCs w:val="26"/>
        </w:rPr>
        <w:t xml:space="preserve">̆ утвержден приказом </w:t>
      </w:r>
      <w:r w:rsidR="00EA0081">
        <w:rPr>
          <w:rFonts w:eastAsiaTheme="minorEastAsia"/>
          <w:sz w:val="26"/>
          <w:szCs w:val="26"/>
        </w:rPr>
        <w:t xml:space="preserve">МБДОУ «Детский сад № </w:t>
      </w:r>
      <w:r>
        <w:rPr>
          <w:rFonts w:eastAsiaTheme="minorEastAsia"/>
          <w:sz w:val="26"/>
          <w:szCs w:val="26"/>
        </w:rPr>
        <w:t>9»</w:t>
      </w:r>
      <w:r w:rsidRPr="000E6679">
        <w:rPr>
          <w:rFonts w:eastAsiaTheme="minorEastAsia"/>
          <w:sz w:val="26"/>
          <w:szCs w:val="26"/>
        </w:rPr>
        <w:t xml:space="preserve">от </w:t>
      </w:r>
      <w:r>
        <w:rPr>
          <w:rFonts w:eastAsiaTheme="minorEastAsia"/>
          <w:sz w:val="26"/>
          <w:szCs w:val="26"/>
        </w:rPr>
        <w:t xml:space="preserve">15 </w:t>
      </w:r>
      <w:r w:rsidRPr="000E6679">
        <w:rPr>
          <w:rFonts w:eastAsiaTheme="minorEastAsia"/>
          <w:sz w:val="26"/>
          <w:szCs w:val="26"/>
        </w:rPr>
        <w:t xml:space="preserve">февраля 2017 года </w:t>
      </w:r>
      <w:r>
        <w:rPr>
          <w:rFonts w:eastAsiaTheme="minorEastAsia"/>
          <w:sz w:val="26"/>
          <w:szCs w:val="26"/>
        </w:rPr>
        <w:t>№ 11</w:t>
      </w:r>
      <w:r w:rsidRPr="000E6679">
        <w:rPr>
          <w:rFonts w:eastAsiaTheme="minorEastAsia"/>
          <w:sz w:val="26"/>
          <w:szCs w:val="26"/>
        </w:rPr>
        <w:t xml:space="preserve"> (акт прилагается). </w:t>
      </w:r>
    </w:p>
    <w:p w:rsidR="006405D4" w:rsidRPr="000E6679" w:rsidRDefault="00EA0081" w:rsidP="006405D4">
      <w:pPr>
        <w:spacing w:before="100" w:beforeAutospacing="1" w:after="100" w:afterAutospacing="1"/>
        <w:rPr>
          <w:rFonts w:eastAsiaTheme="minorEastAsia"/>
          <w:sz w:val="20"/>
          <w:szCs w:val="20"/>
        </w:rPr>
      </w:pPr>
      <w:r>
        <w:rPr>
          <w:rFonts w:eastAsiaTheme="minorEastAsia"/>
          <w:sz w:val="26"/>
          <w:szCs w:val="26"/>
        </w:rPr>
        <w:t xml:space="preserve">МБДОУ «Детский сад № </w:t>
      </w:r>
      <w:r w:rsidR="006405D4">
        <w:rPr>
          <w:rFonts w:eastAsiaTheme="minorEastAsia"/>
          <w:sz w:val="26"/>
          <w:szCs w:val="26"/>
        </w:rPr>
        <w:t>9»</w:t>
      </w:r>
      <w:r w:rsidR="006405D4" w:rsidRPr="000E6679">
        <w:rPr>
          <w:rFonts w:eastAsiaTheme="minorEastAsia"/>
          <w:sz w:val="26"/>
          <w:szCs w:val="26"/>
        </w:rPr>
        <w:t xml:space="preserve">оставляет за </w:t>
      </w:r>
      <w:proofErr w:type="spellStart"/>
      <w:r w:rsidR="006405D4" w:rsidRPr="000E6679">
        <w:rPr>
          <w:rFonts w:eastAsiaTheme="minorEastAsia"/>
          <w:sz w:val="26"/>
          <w:szCs w:val="26"/>
        </w:rPr>
        <w:t>собои</w:t>
      </w:r>
      <w:proofErr w:type="spellEnd"/>
      <w:r w:rsidR="006405D4" w:rsidRPr="000E6679">
        <w:rPr>
          <w:rFonts w:eastAsiaTheme="minorEastAsia"/>
          <w:sz w:val="26"/>
          <w:szCs w:val="26"/>
        </w:rPr>
        <w:t xml:space="preserve">̆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 </w:t>
      </w:r>
    </w:p>
    <w:p w:rsidR="006405D4" w:rsidRDefault="006405D4" w:rsidP="006405D4">
      <w:pPr>
        <w:ind w:left="6480"/>
        <w:jc w:val="right"/>
      </w:pPr>
    </w:p>
    <w:p w:rsidR="006405D4" w:rsidRDefault="006405D4" w:rsidP="006405D4">
      <w:pPr>
        <w:ind w:left="6480"/>
        <w:jc w:val="right"/>
      </w:pPr>
    </w:p>
    <w:p w:rsidR="00151F56" w:rsidRDefault="00151F56" w:rsidP="00151F56">
      <w:pPr>
        <w:ind w:firstLine="426"/>
        <w:jc w:val="right"/>
        <w:rPr>
          <w:sz w:val="20"/>
          <w:szCs w:val="20"/>
        </w:rPr>
      </w:pPr>
    </w:p>
    <w:p w:rsidR="00151F56" w:rsidRDefault="00151F56" w:rsidP="00151F56">
      <w:pPr>
        <w:ind w:firstLine="426"/>
        <w:jc w:val="right"/>
        <w:rPr>
          <w:sz w:val="20"/>
          <w:szCs w:val="20"/>
        </w:rPr>
      </w:pPr>
      <w:r w:rsidRPr="002B5A2D">
        <w:rPr>
          <w:sz w:val="20"/>
          <w:szCs w:val="20"/>
        </w:rPr>
        <w:t xml:space="preserve">Приложение </w:t>
      </w:r>
    </w:p>
    <w:p w:rsidR="00151F56" w:rsidRDefault="00151F56" w:rsidP="00151F56">
      <w:pPr>
        <w:ind w:left="6710"/>
        <w:jc w:val="center"/>
      </w:pPr>
    </w:p>
    <w:p w:rsidR="00151F56" w:rsidRPr="002B5A2D" w:rsidRDefault="00151F56" w:rsidP="00151F5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:rsidR="00151F56" w:rsidRDefault="00151F56" w:rsidP="00151F5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B5A2D">
        <w:rPr>
          <w:rFonts w:eastAsiaTheme="minorHAnsi"/>
          <w:b/>
          <w:bCs/>
          <w:color w:val="000000"/>
          <w:sz w:val="28"/>
          <w:szCs w:val="28"/>
          <w:lang w:eastAsia="en-US"/>
        </w:rPr>
        <w:t>АКТ ОБСЛЕДОВАНИЯ</w:t>
      </w:r>
    </w:p>
    <w:p w:rsidR="00151F56" w:rsidRPr="002B5A2D" w:rsidRDefault="00151F56" w:rsidP="00151F5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151F56" w:rsidRDefault="00151F56" w:rsidP="00151F56">
      <w:pPr>
        <w:autoSpaceDE w:val="0"/>
        <w:autoSpaceDN w:val="0"/>
        <w:adjustRightInd w:val="0"/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B5A2D">
        <w:rPr>
          <w:rFonts w:eastAsiaTheme="minorHAnsi"/>
          <w:b/>
          <w:bCs/>
          <w:color w:val="000000"/>
          <w:sz w:val="28"/>
          <w:szCs w:val="28"/>
          <w:lang w:eastAsia="en-US"/>
        </w:rPr>
        <w:t>объекта социальной инфраструктуры</w:t>
      </w:r>
    </w:p>
    <w:p w:rsidR="00151F56" w:rsidRPr="002B5A2D" w:rsidRDefault="00151F56" w:rsidP="00151F56">
      <w:pPr>
        <w:autoSpaceDE w:val="0"/>
        <w:autoSpaceDN w:val="0"/>
        <w:adjustRightInd w:val="0"/>
        <w:jc w:val="center"/>
        <w:rPr>
          <w:rFonts w:eastAsiaTheme="minorHAnsi"/>
          <w:color w:val="000000"/>
          <w:sz w:val="16"/>
          <w:szCs w:val="16"/>
          <w:lang w:eastAsia="en-US"/>
        </w:rPr>
      </w:pPr>
    </w:p>
    <w:p w:rsidR="00151F56" w:rsidRPr="002B5A2D" w:rsidRDefault="00151F56" w:rsidP="00151F56">
      <w:pPr>
        <w:jc w:val="center"/>
        <w:rPr>
          <w:rFonts w:eastAsiaTheme="minorHAnsi"/>
          <w:b/>
          <w:bCs/>
          <w:color w:val="000000"/>
          <w:sz w:val="28"/>
          <w:szCs w:val="28"/>
          <w:lang w:eastAsia="en-US"/>
        </w:rPr>
      </w:pPr>
      <w:r w:rsidRPr="002B5A2D">
        <w:rPr>
          <w:rFonts w:eastAsiaTheme="minorHAnsi"/>
          <w:b/>
          <w:bCs/>
          <w:color w:val="000000"/>
          <w:sz w:val="28"/>
          <w:szCs w:val="28"/>
          <w:lang w:eastAsia="en-US"/>
        </w:rPr>
        <w:t>К ПАСПОРТУ ДОСТУПНОСТИ</w:t>
      </w:r>
      <w:r>
        <w:rPr>
          <w:rFonts w:eastAsiaTheme="minorHAnsi"/>
          <w:b/>
          <w:bCs/>
          <w:color w:val="000000"/>
          <w:sz w:val="28"/>
          <w:szCs w:val="28"/>
          <w:lang w:eastAsia="en-US"/>
        </w:rPr>
        <w:t xml:space="preserve"> № </w:t>
      </w:r>
    </w:p>
    <w:p w:rsidR="00151F56" w:rsidRPr="002B5A2D" w:rsidRDefault="00151F56" w:rsidP="00151F56">
      <w:pPr>
        <w:jc w:val="center"/>
        <w:rPr>
          <w:sz w:val="32"/>
          <w:szCs w:val="32"/>
        </w:rPr>
      </w:pPr>
    </w:p>
    <w:tbl>
      <w:tblPr>
        <w:tblW w:w="0" w:type="auto"/>
        <w:tblLook w:val="04A0"/>
      </w:tblPr>
      <w:tblGrid>
        <w:gridCol w:w="7059"/>
        <w:gridCol w:w="2655"/>
      </w:tblGrid>
      <w:tr w:rsidR="00151F56" w:rsidRPr="00EE5DDC" w:rsidTr="00151F56">
        <w:tc>
          <w:tcPr>
            <w:tcW w:w="7905" w:type="dxa"/>
            <w:hideMark/>
          </w:tcPr>
          <w:p w:rsidR="00151F56" w:rsidRPr="0018171E" w:rsidRDefault="00151F56" w:rsidP="00151F56">
            <w:pPr>
              <w:jc w:val="both"/>
              <w:rPr>
                <w:b/>
              </w:rPr>
            </w:pPr>
            <w:r w:rsidRPr="0018171E">
              <w:rPr>
                <w:b/>
              </w:rPr>
              <w:t>_____</w:t>
            </w:r>
            <w:r w:rsidRPr="0018171E">
              <w:rPr>
                <w:b/>
                <w:sz w:val="28"/>
                <w:szCs w:val="28"/>
                <w:u w:val="single"/>
              </w:rPr>
              <w:t>г. Вышний Волочек</w:t>
            </w:r>
          </w:p>
          <w:p w:rsidR="00151F56" w:rsidRDefault="00151F56" w:rsidP="00151F56">
            <w:pPr>
              <w:jc w:val="both"/>
              <w:rPr>
                <w:i/>
              </w:rPr>
            </w:pPr>
            <w:proofErr w:type="gramStart"/>
            <w:r w:rsidRPr="00EE5DDC">
              <w:t>(</w:t>
            </w:r>
            <w:r w:rsidRPr="00EE5DDC">
              <w:rPr>
                <w:i/>
              </w:rPr>
              <w:t xml:space="preserve">наименование территориального </w:t>
            </w:r>
            <w:proofErr w:type="gramEnd"/>
          </w:p>
          <w:p w:rsidR="00151F56" w:rsidRPr="00EE5DDC" w:rsidRDefault="00151F56" w:rsidP="00151F56">
            <w:pPr>
              <w:jc w:val="both"/>
            </w:pPr>
            <w:r w:rsidRPr="00EE5DDC">
              <w:rPr>
                <w:i/>
              </w:rPr>
              <w:t>образования субъекта РФ</w:t>
            </w:r>
            <w:r w:rsidRPr="00EE5DDC">
              <w:t>)</w:t>
            </w:r>
          </w:p>
        </w:tc>
        <w:tc>
          <w:tcPr>
            <w:tcW w:w="2976" w:type="dxa"/>
            <w:hideMark/>
          </w:tcPr>
          <w:p w:rsidR="00151F56" w:rsidRPr="0018171E" w:rsidRDefault="00151F56" w:rsidP="00151F56">
            <w:pPr>
              <w:jc w:val="both"/>
              <w:rPr>
                <w:u w:val="single"/>
              </w:rPr>
            </w:pPr>
            <w:r w:rsidRPr="0018171E">
              <w:rPr>
                <w:u w:val="single"/>
              </w:rPr>
              <w:t>«</w:t>
            </w:r>
            <w:r w:rsidR="00783C0E">
              <w:rPr>
                <w:u w:val="single"/>
              </w:rPr>
              <w:t xml:space="preserve">07»  </w:t>
            </w:r>
            <w:r>
              <w:rPr>
                <w:u w:val="single"/>
              </w:rPr>
              <w:t>марта 2017</w:t>
            </w:r>
            <w:r w:rsidRPr="0018171E">
              <w:rPr>
                <w:u w:val="single"/>
              </w:rPr>
              <w:t xml:space="preserve"> г.</w:t>
            </w:r>
          </w:p>
        </w:tc>
      </w:tr>
    </w:tbl>
    <w:p w:rsidR="00151F56" w:rsidRPr="00EE5DDC" w:rsidRDefault="00151F56" w:rsidP="00151F56">
      <w:pPr>
        <w:jc w:val="center"/>
      </w:pPr>
    </w:p>
    <w:p w:rsidR="00151F56" w:rsidRPr="0018171E" w:rsidRDefault="00151F56" w:rsidP="00151F56">
      <w:pPr>
        <w:jc w:val="center"/>
        <w:rPr>
          <w:b/>
          <w:sz w:val="16"/>
          <w:szCs w:val="16"/>
        </w:rPr>
      </w:pPr>
    </w:p>
    <w:p w:rsidR="00151F56" w:rsidRPr="00166D75" w:rsidRDefault="00151F56" w:rsidP="00151F56">
      <w:pPr>
        <w:ind w:firstLine="426"/>
        <w:jc w:val="center"/>
        <w:rPr>
          <w:b/>
          <w:sz w:val="28"/>
          <w:szCs w:val="28"/>
        </w:rPr>
      </w:pPr>
      <w:r w:rsidRPr="00166D75">
        <w:rPr>
          <w:b/>
          <w:sz w:val="28"/>
          <w:szCs w:val="28"/>
        </w:rPr>
        <w:t>1. Общие сведения об объекте</w:t>
      </w:r>
    </w:p>
    <w:p w:rsidR="00151F56" w:rsidRPr="00CF6651" w:rsidRDefault="00151F56" w:rsidP="00151F56">
      <w:pPr>
        <w:ind w:firstLine="426"/>
      </w:pPr>
    </w:p>
    <w:p w:rsidR="00151F56" w:rsidRDefault="00151F56" w:rsidP="00151F56">
      <w:pPr>
        <w:rPr>
          <w:sz w:val="28"/>
          <w:szCs w:val="28"/>
          <w:u w:val="single"/>
        </w:rPr>
      </w:pPr>
      <w:r w:rsidRPr="00CF6651">
        <w:t xml:space="preserve">1.1. Наименование (вид) объекта </w:t>
      </w:r>
      <w:r>
        <w:rPr>
          <w:sz w:val="28"/>
          <w:szCs w:val="28"/>
          <w:u w:val="single"/>
        </w:rPr>
        <w:t xml:space="preserve">муниципальное бюджетное дошкольное </w:t>
      </w:r>
    </w:p>
    <w:p w:rsidR="00151F56" w:rsidRDefault="00151F56" w:rsidP="00151F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образовател</w:t>
      </w:r>
      <w:r w:rsidR="00EA0081">
        <w:rPr>
          <w:sz w:val="28"/>
          <w:szCs w:val="28"/>
          <w:u w:val="single"/>
        </w:rPr>
        <w:t xml:space="preserve">ьное учреждение «Детский сад № </w:t>
      </w:r>
      <w:r w:rsidR="00783C0E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»</w:t>
      </w:r>
    </w:p>
    <w:p w:rsidR="00151F56" w:rsidRPr="00F95803" w:rsidRDefault="00151F56" w:rsidP="00151F56">
      <w:pPr>
        <w:rPr>
          <w:sz w:val="16"/>
          <w:szCs w:val="16"/>
          <w:u w:val="single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1.2. Адрес объекта   </w:t>
      </w:r>
      <w:r w:rsidR="004101CF">
        <w:rPr>
          <w:sz w:val="28"/>
          <w:szCs w:val="28"/>
          <w:u w:val="single"/>
        </w:rPr>
        <w:t>17116</w:t>
      </w:r>
      <w:r w:rsidR="00783C0E">
        <w:rPr>
          <w:sz w:val="28"/>
          <w:szCs w:val="28"/>
          <w:u w:val="single"/>
        </w:rPr>
        <w:t>4</w:t>
      </w:r>
      <w:r w:rsidRPr="00C64EE1">
        <w:rPr>
          <w:sz w:val="28"/>
          <w:szCs w:val="28"/>
          <w:u w:val="single"/>
        </w:rPr>
        <w:t>, Российская Фед</w:t>
      </w:r>
      <w:r>
        <w:rPr>
          <w:sz w:val="28"/>
          <w:szCs w:val="28"/>
          <w:u w:val="single"/>
        </w:rPr>
        <w:t>е</w:t>
      </w:r>
      <w:r w:rsidRPr="00C64EE1">
        <w:rPr>
          <w:sz w:val="28"/>
          <w:szCs w:val="28"/>
          <w:u w:val="single"/>
        </w:rPr>
        <w:t>рация, Тверска</w:t>
      </w:r>
      <w:r>
        <w:rPr>
          <w:sz w:val="28"/>
          <w:szCs w:val="28"/>
          <w:u w:val="single"/>
        </w:rPr>
        <w:t xml:space="preserve">я область, город </w:t>
      </w:r>
    </w:p>
    <w:p w:rsidR="00151F56" w:rsidRDefault="00151F56" w:rsidP="00151F56">
      <w:pPr>
        <w:rPr>
          <w:b/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Вышний Волочек, ул. </w:t>
      </w:r>
      <w:r w:rsidR="00783C0E">
        <w:rPr>
          <w:sz w:val="28"/>
          <w:szCs w:val="28"/>
          <w:u w:val="single"/>
        </w:rPr>
        <w:t>Правды</w:t>
      </w:r>
      <w:r w:rsidR="00EA0081">
        <w:rPr>
          <w:sz w:val="28"/>
          <w:szCs w:val="28"/>
          <w:u w:val="single"/>
        </w:rPr>
        <w:t xml:space="preserve">, дом </w:t>
      </w:r>
      <w:r w:rsidR="00783C0E">
        <w:rPr>
          <w:sz w:val="28"/>
          <w:szCs w:val="28"/>
          <w:u w:val="single"/>
        </w:rPr>
        <w:t>49/5</w:t>
      </w:r>
    </w:p>
    <w:p w:rsidR="00151F56" w:rsidRPr="00F95803" w:rsidRDefault="00151F56" w:rsidP="00151F56">
      <w:pPr>
        <w:rPr>
          <w:b/>
          <w:sz w:val="16"/>
          <w:szCs w:val="16"/>
          <w:u w:val="single"/>
        </w:rPr>
      </w:pPr>
    </w:p>
    <w:p w:rsidR="00151F56" w:rsidRDefault="00151F56" w:rsidP="00151F56">
      <w:r>
        <w:t>1.3. Сведения о размещении объекта:</w:t>
      </w:r>
    </w:p>
    <w:p w:rsidR="00151F56" w:rsidRDefault="00151F56" w:rsidP="00151F56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C64EE1">
        <w:rPr>
          <w:sz w:val="28"/>
          <w:szCs w:val="28"/>
        </w:rPr>
        <w:t>отдельно стояще здание</w:t>
      </w:r>
      <w:r w:rsidR="00783C0E">
        <w:rPr>
          <w:sz w:val="28"/>
          <w:szCs w:val="28"/>
          <w:u w:val="single"/>
        </w:rPr>
        <w:t xml:space="preserve">  2</w:t>
      </w:r>
      <w:r w:rsidR="00EA0081">
        <w:rPr>
          <w:sz w:val="28"/>
          <w:szCs w:val="28"/>
          <w:u w:val="single"/>
        </w:rPr>
        <w:t xml:space="preserve"> этаж</w:t>
      </w:r>
      <w:r w:rsidR="00783C0E">
        <w:rPr>
          <w:sz w:val="28"/>
          <w:szCs w:val="28"/>
          <w:u w:val="single"/>
        </w:rPr>
        <w:t>а</w:t>
      </w:r>
      <w:r w:rsidRPr="00C64EE1">
        <w:rPr>
          <w:sz w:val="28"/>
          <w:szCs w:val="28"/>
          <w:u w:val="single"/>
        </w:rPr>
        <w:t xml:space="preserve">,    </w:t>
      </w:r>
      <w:r w:rsidR="00783C0E">
        <w:rPr>
          <w:sz w:val="28"/>
          <w:szCs w:val="28"/>
          <w:u w:val="single"/>
        </w:rPr>
        <w:t xml:space="preserve">832 </w:t>
      </w:r>
      <w:r w:rsidRPr="00C64EE1">
        <w:rPr>
          <w:sz w:val="28"/>
          <w:szCs w:val="28"/>
          <w:u w:val="single"/>
        </w:rPr>
        <w:t>кв.м.</w:t>
      </w:r>
    </w:p>
    <w:p w:rsidR="00151F56" w:rsidRPr="00CF6651" w:rsidRDefault="00151F56" w:rsidP="00151F56">
      <w:pPr>
        <w:ind w:firstLine="426"/>
      </w:pPr>
      <w:r w:rsidRPr="00CF6651">
        <w:t>- часть здания __________</w:t>
      </w:r>
      <w:r>
        <w:t>____ этажей (или на _____________ этаже), _____</w:t>
      </w:r>
      <w:r w:rsidRPr="00CF6651">
        <w:t>__ кв. м</w:t>
      </w:r>
    </w:p>
    <w:p w:rsidR="00151F56" w:rsidRPr="00C64EE1" w:rsidRDefault="00151F56" w:rsidP="00151F56">
      <w:pPr>
        <w:pStyle w:val="a4"/>
        <w:numPr>
          <w:ilvl w:val="0"/>
          <w:numId w:val="1"/>
        </w:numPr>
        <w:rPr>
          <w:sz w:val="28"/>
          <w:szCs w:val="28"/>
          <w:u w:val="single"/>
        </w:rPr>
      </w:pPr>
      <w:r w:rsidRPr="00C64EE1">
        <w:rPr>
          <w:sz w:val="28"/>
          <w:szCs w:val="28"/>
        </w:rPr>
        <w:t>наличие прилегающег</w:t>
      </w:r>
      <w:r>
        <w:rPr>
          <w:sz w:val="28"/>
          <w:szCs w:val="28"/>
        </w:rPr>
        <w:t>о земельного участка (да, нет);</w:t>
      </w:r>
      <w:r w:rsidR="00783C0E">
        <w:rPr>
          <w:sz w:val="28"/>
          <w:szCs w:val="28"/>
        </w:rPr>
        <w:t xml:space="preserve"> </w:t>
      </w:r>
      <w:r w:rsidRPr="00C64EE1">
        <w:rPr>
          <w:sz w:val="28"/>
          <w:szCs w:val="28"/>
          <w:u w:val="single"/>
        </w:rPr>
        <w:t xml:space="preserve">да </w:t>
      </w:r>
      <w:r>
        <w:rPr>
          <w:sz w:val="28"/>
          <w:szCs w:val="28"/>
          <w:u w:val="single"/>
        </w:rPr>
        <w:t xml:space="preserve">,  </w:t>
      </w:r>
      <w:r w:rsidR="00EA0081">
        <w:rPr>
          <w:sz w:val="28"/>
          <w:szCs w:val="28"/>
          <w:u w:val="single"/>
        </w:rPr>
        <w:t>5</w:t>
      </w:r>
      <w:r w:rsidR="00783C0E">
        <w:rPr>
          <w:sz w:val="28"/>
          <w:szCs w:val="28"/>
          <w:u w:val="single"/>
        </w:rPr>
        <w:t xml:space="preserve">808 </w:t>
      </w:r>
      <w:r w:rsidRPr="00C64EE1">
        <w:rPr>
          <w:sz w:val="28"/>
          <w:szCs w:val="28"/>
        </w:rPr>
        <w:t>кв</w:t>
      </w:r>
      <w:proofErr w:type="gramStart"/>
      <w:r w:rsidRPr="00C64EE1">
        <w:rPr>
          <w:sz w:val="28"/>
          <w:szCs w:val="28"/>
        </w:rPr>
        <w:t>.м</w:t>
      </w:r>
      <w:proofErr w:type="gramEnd"/>
    </w:p>
    <w:p w:rsidR="00151F56" w:rsidRPr="00C64EE1" w:rsidRDefault="00151F56" w:rsidP="00151F56">
      <w:pPr>
        <w:pStyle w:val="a4"/>
        <w:rPr>
          <w:sz w:val="16"/>
          <w:szCs w:val="16"/>
          <w:u w:val="single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1.4. Год постройки здания </w:t>
      </w:r>
      <w:r w:rsidR="00EA0081">
        <w:rPr>
          <w:sz w:val="28"/>
          <w:szCs w:val="28"/>
          <w:u w:val="single"/>
        </w:rPr>
        <w:t>19</w:t>
      </w:r>
      <w:r w:rsidR="00783C0E">
        <w:rPr>
          <w:sz w:val="28"/>
          <w:szCs w:val="28"/>
          <w:u w:val="single"/>
        </w:rPr>
        <w:t>63</w:t>
      </w:r>
      <w:r>
        <w:t xml:space="preserve">, последнего капитального ремонта </w:t>
      </w:r>
      <w:r w:rsidR="00783C0E">
        <w:rPr>
          <w:sz w:val="28"/>
          <w:szCs w:val="28"/>
          <w:u w:val="single"/>
        </w:rPr>
        <w:t xml:space="preserve"> - </w:t>
      </w:r>
    </w:p>
    <w:p w:rsidR="00151F56" w:rsidRPr="00C64EE1" w:rsidRDefault="00151F56" w:rsidP="00151F56">
      <w:pPr>
        <w:rPr>
          <w:sz w:val="16"/>
          <w:szCs w:val="16"/>
          <w:u w:val="single"/>
        </w:rPr>
      </w:pPr>
    </w:p>
    <w:p w:rsidR="00151F56" w:rsidRPr="0018171E" w:rsidRDefault="00151F56" w:rsidP="00151F56">
      <w:pPr>
        <w:rPr>
          <w:sz w:val="28"/>
          <w:szCs w:val="28"/>
          <w:u w:val="single"/>
        </w:rPr>
      </w:pPr>
      <w:r>
        <w:t xml:space="preserve">1.5. Дата </w:t>
      </w:r>
      <w:proofErr w:type="gramStart"/>
      <w:r>
        <w:t>предстоящих</w:t>
      </w:r>
      <w:proofErr w:type="gramEnd"/>
      <w:r>
        <w:t xml:space="preserve"> плановых ремонтных работ: </w:t>
      </w:r>
      <w:r>
        <w:rPr>
          <w:i/>
          <w:sz w:val="20"/>
          <w:szCs w:val="20"/>
        </w:rPr>
        <w:t xml:space="preserve">текущего </w:t>
      </w:r>
      <w:r w:rsidRPr="00C64EE1">
        <w:rPr>
          <w:sz w:val="28"/>
          <w:szCs w:val="28"/>
          <w:u w:val="single"/>
        </w:rPr>
        <w:t>нет</w:t>
      </w:r>
      <w:r>
        <w:rPr>
          <w:i/>
          <w:sz w:val="20"/>
          <w:szCs w:val="20"/>
        </w:rPr>
        <w:t xml:space="preserve">, капитального  </w:t>
      </w:r>
      <w:r>
        <w:rPr>
          <w:sz w:val="28"/>
          <w:szCs w:val="28"/>
          <w:u w:val="single"/>
        </w:rPr>
        <w:t>нет</w:t>
      </w:r>
    </w:p>
    <w:p w:rsidR="00151F56" w:rsidRPr="00F95803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1.6. Название организации (учреждения): </w:t>
      </w:r>
      <w:r>
        <w:rPr>
          <w:sz w:val="28"/>
          <w:szCs w:val="28"/>
          <w:u w:val="single"/>
        </w:rPr>
        <w:t xml:space="preserve">муниципальное бюджетное дошкольное </w:t>
      </w:r>
    </w:p>
    <w:p w:rsidR="00151F56" w:rsidRDefault="00151F56" w:rsidP="00151F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образовател</w:t>
      </w:r>
      <w:r w:rsidR="00EA0081">
        <w:rPr>
          <w:sz w:val="28"/>
          <w:szCs w:val="28"/>
          <w:u w:val="single"/>
        </w:rPr>
        <w:t xml:space="preserve">ьное учреждение «Детский сад № </w:t>
      </w:r>
      <w:r w:rsidR="00783C0E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»</w:t>
      </w:r>
    </w:p>
    <w:p w:rsidR="00151F56" w:rsidRPr="00F95803" w:rsidRDefault="00151F56" w:rsidP="00151F56">
      <w:pPr>
        <w:rPr>
          <w:sz w:val="16"/>
          <w:szCs w:val="16"/>
          <w:u w:val="single"/>
        </w:rPr>
      </w:pPr>
    </w:p>
    <w:p w:rsidR="00151F56" w:rsidRDefault="00151F56" w:rsidP="00151F56">
      <w:pPr>
        <w:rPr>
          <w:b/>
        </w:rPr>
      </w:pPr>
      <w:r>
        <w:t xml:space="preserve">    Короткое наименование      </w:t>
      </w:r>
      <w:r w:rsidR="00EA0081">
        <w:rPr>
          <w:sz w:val="28"/>
          <w:szCs w:val="28"/>
          <w:u w:val="single"/>
        </w:rPr>
        <w:t xml:space="preserve">МБДОУ «Детский сад № </w:t>
      </w:r>
      <w:r w:rsidR="00783C0E">
        <w:rPr>
          <w:sz w:val="28"/>
          <w:szCs w:val="28"/>
          <w:u w:val="single"/>
        </w:rPr>
        <w:t>23</w:t>
      </w:r>
      <w:r>
        <w:rPr>
          <w:sz w:val="28"/>
          <w:szCs w:val="28"/>
          <w:u w:val="single"/>
        </w:rPr>
        <w:t>»</w:t>
      </w:r>
      <w:r>
        <w:rPr>
          <w:b/>
        </w:rPr>
        <w:t>_</w:t>
      </w:r>
    </w:p>
    <w:p w:rsidR="00151F56" w:rsidRPr="00F95803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>1.7. Юридический адрес организации (учреждения</w:t>
      </w:r>
      <w:r>
        <w:rPr>
          <w:b/>
        </w:rPr>
        <w:t xml:space="preserve">)  </w:t>
      </w:r>
      <w:r w:rsidR="00EA0081">
        <w:rPr>
          <w:sz w:val="28"/>
          <w:szCs w:val="28"/>
          <w:u w:val="single"/>
        </w:rPr>
        <w:t>17116</w:t>
      </w:r>
      <w:r w:rsidR="00783C0E">
        <w:rPr>
          <w:sz w:val="28"/>
          <w:szCs w:val="28"/>
          <w:u w:val="single"/>
        </w:rPr>
        <w:t>4</w:t>
      </w:r>
      <w:r w:rsidRPr="00C64EE1">
        <w:rPr>
          <w:sz w:val="28"/>
          <w:szCs w:val="28"/>
          <w:u w:val="single"/>
        </w:rPr>
        <w:t>, Российская Фед</w:t>
      </w:r>
      <w:r>
        <w:rPr>
          <w:sz w:val="28"/>
          <w:szCs w:val="28"/>
          <w:u w:val="single"/>
        </w:rPr>
        <w:t>е</w:t>
      </w:r>
      <w:r w:rsidRPr="00C64EE1">
        <w:rPr>
          <w:sz w:val="28"/>
          <w:szCs w:val="28"/>
          <w:u w:val="single"/>
        </w:rPr>
        <w:t xml:space="preserve">рация, </w:t>
      </w:r>
    </w:p>
    <w:p w:rsidR="00151F56" w:rsidRPr="00F95803" w:rsidRDefault="00151F56" w:rsidP="00151F5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Тве</w:t>
      </w:r>
      <w:r w:rsidRPr="00C64EE1">
        <w:rPr>
          <w:sz w:val="28"/>
          <w:szCs w:val="28"/>
          <w:u w:val="single"/>
        </w:rPr>
        <w:t>рска</w:t>
      </w:r>
      <w:r>
        <w:rPr>
          <w:sz w:val="28"/>
          <w:szCs w:val="28"/>
          <w:u w:val="single"/>
        </w:rPr>
        <w:t>я область, город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u w:val="single"/>
        </w:rPr>
        <w:t xml:space="preserve"> Вышний Волочек, ул. </w:t>
      </w:r>
      <w:r w:rsidR="00783C0E">
        <w:rPr>
          <w:sz w:val="28"/>
          <w:szCs w:val="28"/>
          <w:u w:val="single"/>
        </w:rPr>
        <w:t>Правды</w:t>
      </w:r>
      <w:r>
        <w:rPr>
          <w:sz w:val="28"/>
          <w:szCs w:val="28"/>
          <w:u w:val="single"/>
        </w:rPr>
        <w:t xml:space="preserve">, дом </w:t>
      </w:r>
      <w:r w:rsidR="00783C0E">
        <w:rPr>
          <w:sz w:val="28"/>
          <w:szCs w:val="28"/>
          <w:u w:val="single"/>
        </w:rPr>
        <w:t>49/5</w:t>
      </w:r>
      <w:r>
        <w:rPr>
          <w:sz w:val="28"/>
          <w:szCs w:val="28"/>
          <w:u w:val="single"/>
        </w:rPr>
        <w:t xml:space="preserve"> </w:t>
      </w:r>
    </w:p>
    <w:p w:rsidR="00151F56" w:rsidRPr="00EE5DDC" w:rsidRDefault="00151F56" w:rsidP="00151F56">
      <w:pPr>
        <w:jc w:val="both"/>
      </w:pPr>
    </w:p>
    <w:p w:rsidR="00151F56" w:rsidRDefault="00151F56" w:rsidP="00151F56">
      <w:pPr>
        <w:spacing w:after="120"/>
        <w:ind w:left="360"/>
        <w:jc w:val="center"/>
      </w:pPr>
    </w:p>
    <w:p w:rsidR="00151F56" w:rsidRDefault="00151F56" w:rsidP="00151F56">
      <w:pPr>
        <w:spacing w:after="120"/>
        <w:ind w:left="360"/>
        <w:jc w:val="center"/>
        <w:rPr>
          <w:b/>
          <w:sz w:val="28"/>
          <w:szCs w:val="28"/>
        </w:rPr>
      </w:pPr>
      <w:r w:rsidRPr="00144B1D">
        <w:rPr>
          <w:b/>
          <w:sz w:val="28"/>
          <w:szCs w:val="28"/>
        </w:rPr>
        <w:t>2. Характеристика деятельности организации на объекте</w:t>
      </w: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2.1 Сфера деятельности </w:t>
      </w:r>
      <w:r>
        <w:rPr>
          <w:sz w:val="20"/>
          <w:szCs w:val="20"/>
        </w:rPr>
        <w:t>(</w:t>
      </w:r>
      <w:r>
        <w:rPr>
          <w:i/>
          <w:sz w:val="20"/>
          <w:szCs w:val="20"/>
        </w:rPr>
        <w:t>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</w:t>
      </w:r>
      <w:proofErr w:type="gramStart"/>
      <w:r>
        <w:rPr>
          <w:i/>
          <w:sz w:val="20"/>
          <w:szCs w:val="20"/>
        </w:rPr>
        <w:t>)</w:t>
      </w:r>
      <w:r>
        <w:rPr>
          <w:sz w:val="28"/>
          <w:szCs w:val="28"/>
          <w:u w:val="single"/>
        </w:rPr>
        <w:t>о</w:t>
      </w:r>
      <w:proofErr w:type="gramEnd"/>
      <w:r>
        <w:rPr>
          <w:sz w:val="28"/>
          <w:szCs w:val="28"/>
          <w:u w:val="single"/>
        </w:rPr>
        <w:t>бразование</w:t>
      </w:r>
    </w:p>
    <w:p w:rsidR="00151F56" w:rsidRPr="006A24FB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2.2 Виды оказываемых услуг   </w:t>
      </w:r>
      <w:r w:rsidRPr="00151F56">
        <w:rPr>
          <w:u w:val="single"/>
        </w:rPr>
        <w:t>оказание услуг в сфере дошкольного образования</w:t>
      </w:r>
    </w:p>
    <w:p w:rsidR="00151F56" w:rsidRPr="006A24FB" w:rsidRDefault="00151F56" w:rsidP="00151F56">
      <w:pPr>
        <w:rPr>
          <w:sz w:val="16"/>
          <w:szCs w:val="16"/>
          <w:u w:val="single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proofErr w:type="gramStart"/>
      <w:r>
        <w:t>2.3 Форма оказания услуг: (</w:t>
      </w:r>
      <w:r>
        <w:rPr>
          <w:sz w:val="20"/>
          <w:szCs w:val="20"/>
        </w:rPr>
        <w:t>на объекте, с длительным пребыванием, в т.ч. проживанием, на дому, дистанционно</w:t>
      </w:r>
      <w:r>
        <w:rPr>
          <w:b/>
        </w:rPr>
        <w:t xml:space="preserve">)    </w:t>
      </w:r>
      <w:r>
        <w:rPr>
          <w:sz w:val="28"/>
          <w:szCs w:val="28"/>
          <w:u w:val="single"/>
        </w:rPr>
        <w:t>на объекте</w:t>
      </w:r>
      <w:proofErr w:type="gramEnd"/>
    </w:p>
    <w:p w:rsidR="00151F56" w:rsidRPr="006A24FB" w:rsidRDefault="00151F56" w:rsidP="00151F56">
      <w:pPr>
        <w:rPr>
          <w:sz w:val="28"/>
          <w:szCs w:val="28"/>
          <w:u w:val="single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>2.4 Категории обслуживаемого населения по возрасту (</w:t>
      </w:r>
      <w:r>
        <w:rPr>
          <w:sz w:val="20"/>
          <w:szCs w:val="20"/>
        </w:rPr>
        <w:t>дети, взрослые трудоспособного возраста, пожилые; все возрастные категории</w:t>
      </w:r>
      <w:r>
        <w:t xml:space="preserve">):  </w:t>
      </w:r>
      <w:r>
        <w:rPr>
          <w:sz w:val="28"/>
          <w:szCs w:val="28"/>
          <w:u w:val="single"/>
        </w:rPr>
        <w:t>дети</w:t>
      </w:r>
    </w:p>
    <w:p w:rsidR="00151F56" w:rsidRPr="006A24FB" w:rsidRDefault="00151F56" w:rsidP="00151F56">
      <w:pPr>
        <w:rPr>
          <w:sz w:val="16"/>
          <w:szCs w:val="16"/>
        </w:rPr>
      </w:pPr>
    </w:p>
    <w:p w:rsidR="00151F56" w:rsidRPr="001C01A8" w:rsidRDefault="00151F56" w:rsidP="001C01A8">
      <w:pPr>
        <w:jc w:val="both"/>
        <w:rPr>
          <w:iCs/>
          <w:sz w:val="28"/>
          <w:szCs w:val="28"/>
          <w:u w:val="single"/>
        </w:rPr>
      </w:pPr>
      <w:r>
        <w:lastRenderedPageBreak/>
        <w:t>2.5 Категории обслуживаемых инвалидов  (</w:t>
      </w:r>
      <w:r w:rsidRPr="00151F56">
        <w:rPr>
          <w:i/>
          <w:sz w:val="20"/>
          <w:szCs w:val="20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</w:t>
      </w:r>
      <w:r w:rsidR="00783C0E">
        <w:rPr>
          <w:i/>
          <w:sz w:val="20"/>
          <w:szCs w:val="20"/>
        </w:rPr>
        <w:t xml:space="preserve"> </w:t>
      </w:r>
      <w:r w:rsidRPr="00151F56">
        <w:rPr>
          <w:i/>
          <w:sz w:val="20"/>
          <w:szCs w:val="20"/>
        </w:rPr>
        <w:t>умственного</w:t>
      </w:r>
      <w:r w:rsidR="00783C0E">
        <w:rPr>
          <w:i/>
          <w:sz w:val="20"/>
          <w:szCs w:val="20"/>
        </w:rPr>
        <w:t xml:space="preserve"> </w:t>
      </w:r>
      <w:r w:rsidRPr="00151F56">
        <w:rPr>
          <w:i/>
          <w:sz w:val="20"/>
          <w:szCs w:val="20"/>
        </w:rPr>
        <w:t>развития)</w:t>
      </w:r>
      <w:r w:rsidRPr="006A24FB">
        <w:rPr>
          <w:i/>
          <w:sz w:val="20"/>
          <w:szCs w:val="20"/>
          <w:u w:val="single"/>
        </w:rPr>
        <w:t>:</w:t>
      </w:r>
      <w:r w:rsidR="00783C0E" w:rsidRPr="00783C0E">
        <w:rPr>
          <w:sz w:val="28"/>
          <w:szCs w:val="28"/>
          <w:u w:val="single"/>
        </w:rPr>
        <w:t xml:space="preserve"> </w:t>
      </w:r>
      <w:r w:rsidR="001C01A8" w:rsidRPr="001C01A8">
        <w:rPr>
          <w:iCs/>
          <w:sz w:val="28"/>
          <w:szCs w:val="28"/>
          <w:u w:val="single"/>
        </w:rPr>
        <w:t>инвалиды, передвигающиеся на коляске, инвалиды с нарушениями опорно-двигательного аппарата; нарушениями зрения, нарушениями слуха, нарушениями умственного развития</w:t>
      </w:r>
    </w:p>
    <w:p w:rsidR="00151F56" w:rsidRPr="006A24FB" w:rsidRDefault="00151F56" w:rsidP="00151F56">
      <w:pPr>
        <w:rPr>
          <w:i/>
          <w:sz w:val="16"/>
          <w:szCs w:val="16"/>
        </w:rPr>
      </w:pPr>
    </w:p>
    <w:p w:rsidR="00151F56" w:rsidRDefault="00151F56" w:rsidP="00151F56">
      <w:r>
        <w:t xml:space="preserve"> 2.6 Плановая мощность: </w:t>
      </w:r>
      <w:r>
        <w:rPr>
          <w:sz w:val="20"/>
          <w:szCs w:val="20"/>
        </w:rPr>
        <w:t xml:space="preserve">посещаемость (количество </w:t>
      </w:r>
      <w:proofErr w:type="gramStart"/>
      <w:r>
        <w:rPr>
          <w:sz w:val="20"/>
          <w:szCs w:val="20"/>
        </w:rPr>
        <w:t>обслуживаемых</w:t>
      </w:r>
      <w:proofErr w:type="gramEnd"/>
      <w:r>
        <w:rPr>
          <w:sz w:val="20"/>
          <w:szCs w:val="20"/>
        </w:rPr>
        <w:t xml:space="preserve"> в день), вместимость, пропускная способность </w:t>
      </w:r>
      <w:r w:rsidR="00783C0E">
        <w:rPr>
          <w:sz w:val="28"/>
          <w:szCs w:val="28"/>
          <w:u w:val="single"/>
        </w:rPr>
        <w:t xml:space="preserve">154 </w:t>
      </w:r>
      <w:r w:rsidR="004101CF">
        <w:t>человек</w:t>
      </w:r>
      <w:r w:rsidR="00783C0E">
        <w:t>а</w:t>
      </w:r>
    </w:p>
    <w:p w:rsidR="00151F56" w:rsidRPr="006A24FB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2.7 Участие в исполнении ИПР инвалида, ребенка-инвалида (да, нет)     </w:t>
      </w:r>
      <w:r w:rsidRPr="006A24FB">
        <w:rPr>
          <w:sz w:val="28"/>
          <w:szCs w:val="28"/>
          <w:u w:val="single"/>
        </w:rPr>
        <w:t>да</w:t>
      </w:r>
    </w:p>
    <w:p w:rsidR="00151F56" w:rsidRPr="00144B1D" w:rsidRDefault="00151F56" w:rsidP="00151F56">
      <w:pPr>
        <w:spacing w:after="120"/>
        <w:ind w:left="360"/>
        <w:jc w:val="center"/>
        <w:rPr>
          <w:b/>
          <w:sz w:val="28"/>
          <w:szCs w:val="28"/>
        </w:rPr>
      </w:pPr>
    </w:p>
    <w:p w:rsidR="00151F56" w:rsidRDefault="00151F56" w:rsidP="004101CF">
      <w:pPr>
        <w:rPr>
          <w:sz w:val="28"/>
          <w:szCs w:val="28"/>
          <w:u w:val="single"/>
        </w:rPr>
      </w:pPr>
      <w:r w:rsidRPr="00144B1D">
        <w:rPr>
          <w:sz w:val="28"/>
          <w:szCs w:val="28"/>
        </w:rPr>
        <w:t xml:space="preserve">        Дополнительная информация </w:t>
      </w:r>
      <w:proofErr w:type="gramStart"/>
      <w:r w:rsidRPr="00144B1D">
        <w:rPr>
          <w:sz w:val="28"/>
          <w:szCs w:val="28"/>
        </w:rPr>
        <w:t>:</w:t>
      </w:r>
      <w:r w:rsidRPr="00144B1D">
        <w:rPr>
          <w:sz w:val="28"/>
          <w:szCs w:val="28"/>
          <w:u w:val="single"/>
        </w:rPr>
        <w:t>о</w:t>
      </w:r>
      <w:proofErr w:type="gramEnd"/>
      <w:r w:rsidRPr="00144B1D">
        <w:rPr>
          <w:sz w:val="28"/>
          <w:szCs w:val="28"/>
          <w:u w:val="single"/>
        </w:rPr>
        <w:t>храна жизни и укрепления  физического и психического здоровья детей ; обеспечение социально – коммуникативного, познавательного речевого, художественно – эстетического и физического развития детей; обеспечение равных возможностей детей для развития каждого ребенка; осуществление необходимой коррекции недостатков в физическом и психическом развитии детей</w:t>
      </w:r>
    </w:p>
    <w:p w:rsidR="00783C0E" w:rsidRPr="00EE5DDC" w:rsidRDefault="00783C0E" w:rsidP="004101CF"/>
    <w:p w:rsidR="00151F56" w:rsidRDefault="00151F56" w:rsidP="00151F56">
      <w:pPr>
        <w:jc w:val="center"/>
        <w:rPr>
          <w:b/>
          <w:sz w:val="28"/>
          <w:szCs w:val="28"/>
        </w:rPr>
      </w:pPr>
      <w:r w:rsidRPr="00144B1D">
        <w:rPr>
          <w:b/>
          <w:sz w:val="28"/>
          <w:szCs w:val="28"/>
        </w:rPr>
        <w:t>3. Состояние доступности объекта</w:t>
      </w:r>
    </w:p>
    <w:p w:rsidR="00151F56" w:rsidRPr="00144B1D" w:rsidRDefault="00151F56" w:rsidP="00151F56">
      <w:pPr>
        <w:jc w:val="center"/>
        <w:rPr>
          <w:b/>
          <w:sz w:val="28"/>
          <w:szCs w:val="28"/>
        </w:rPr>
      </w:pPr>
    </w:p>
    <w:p w:rsidR="00151F56" w:rsidRDefault="00151F56" w:rsidP="00151F56">
      <w:r>
        <w:rPr>
          <w:b/>
        </w:rPr>
        <w:t>3.1 Путь следования к объекту пассажирским транспортом</w:t>
      </w:r>
    </w:p>
    <w:p w:rsidR="00151F56" w:rsidRDefault="00151F56" w:rsidP="00151F56">
      <w:r>
        <w:t xml:space="preserve">(описать маршрут движения с использованием пассажирского транспорта) </w:t>
      </w:r>
    </w:p>
    <w:p w:rsidR="00151F56" w:rsidRPr="00E52850" w:rsidRDefault="00151F56" w:rsidP="00151F56">
      <w:pPr>
        <w:rPr>
          <w:sz w:val="28"/>
          <w:szCs w:val="28"/>
          <w:u w:val="single"/>
        </w:rPr>
      </w:pPr>
      <w:r w:rsidRPr="00E52850">
        <w:rPr>
          <w:sz w:val="28"/>
          <w:szCs w:val="28"/>
          <w:u w:val="single"/>
        </w:rPr>
        <w:t>Инвалиды и другие маломобильные группы</w:t>
      </w:r>
      <w:r>
        <w:rPr>
          <w:sz w:val="28"/>
          <w:szCs w:val="28"/>
          <w:u w:val="single"/>
        </w:rPr>
        <w:t xml:space="preserve"> доставляются городским транспортом (автобусы 1,2) или самостоятельно</w:t>
      </w:r>
    </w:p>
    <w:p w:rsidR="00151F56" w:rsidRPr="00E52850" w:rsidRDefault="00151F56" w:rsidP="00151F56">
      <w:pPr>
        <w:rPr>
          <w:sz w:val="28"/>
          <w:szCs w:val="28"/>
          <w:u w:val="single"/>
        </w:rPr>
      </w:pPr>
      <w:r>
        <w:t xml:space="preserve">наличие адаптированного пассажирского транспорта к объекту         </w:t>
      </w:r>
      <w:r>
        <w:rPr>
          <w:sz w:val="28"/>
          <w:szCs w:val="28"/>
          <w:u w:val="single"/>
        </w:rPr>
        <w:t>нет</w:t>
      </w:r>
    </w:p>
    <w:p w:rsidR="00151F56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b/>
        </w:rPr>
      </w:pPr>
      <w:r>
        <w:rPr>
          <w:b/>
        </w:rPr>
        <w:t>3.2 Путь к объекту от ближайшей остановки пассажирского транспорта:</w:t>
      </w:r>
    </w:p>
    <w:p w:rsidR="00151F56" w:rsidRPr="00E52850" w:rsidRDefault="00151F56" w:rsidP="00151F56">
      <w:pPr>
        <w:rPr>
          <w:b/>
          <w:sz w:val="16"/>
          <w:szCs w:val="16"/>
        </w:rPr>
      </w:pPr>
    </w:p>
    <w:p w:rsidR="00151F56" w:rsidRDefault="00151F56" w:rsidP="00151F56">
      <w:r>
        <w:t xml:space="preserve">3.2.1 расстояние до объекта от остановки транспорта   </w:t>
      </w:r>
      <w:r w:rsidR="001C01A8">
        <w:rPr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 xml:space="preserve">0    </w:t>
      </w:r>
      <w:r>
        <w:t>метров</w:t>
      </w:r>
    </w:p>
    <w:p w:rsidR="00151F56" w:rsidRPr="00E52850" w:rsidRDefault="00151F56" w:rsidP="00151F56">
      <w:pPr>
        <w:rPr>
          <w:sz w:val="16"/>
          <w:szCs w:val="16"/>
        </w:rPr>
      </w:pPr>
    </w:p>
    <w:p w:rsidR="00151F56" w:rsidRPr="00E52850" w:rsidRDefault="00151F56" w:rsidP="00151F56">
      <w:pPr>
        <w:rPr>
          <w:sz w:val="16"/>
          <w:szCs w:val="16"/>
        </w:rPr>
      </w:pPr>
      <w:r>
        <w:t xml:space="preserve">3.2.2 время движения (пешком)    </w:t>
      </w:r>
      <w:r w:rsidR="001C01A8">
        <w:rPr>
          <w:sz w:val="28"/>
          <w:szCs w:val="28"/>
          <w:u w:val="single"/>
        </w:rPr>
        <w:t>2</w:t>
      </w:r>
      <w:r>
        <w:rPr>
          <w:sz w:val="28"/>
          <w:szCs w:val="28"/>
          <w:u w:val="single"/>
        </w:rPr>
        <w:t xml:space="preserve">  </w:t>
      </w:r>
      <w:r w:rsidR="001C01A8">
        <w:rPr>
          <w:b/>
        </w:rPr>
        <w:t xml:space="preserve"> </w:t>
      </w:r>
      <w:r>
        <w:t>минут</w:t>
      </w:r>
      <w:r w:rsidR="001C01A8">
        <w:t>ы</w:t>
      </w:r>
    </w:p>
    <w:p w:rsidR="00151F56" w:rsidRPr="00E52850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>3.2.3 наличие  выделенного от проезжей части пешеходного пути (</w:t>
      </w:r>
      <w:r>
        <w:rPr>
          <w:i/>
        </w:rPr>
        <w:t>да, нет</w:t>
      </w:r>
      <w:r>
        <w:t>),_</w:t>
      </w:r>
      <w:r w:rsidR="004101CF">
        <w:rPr>
          <w:sz w:val="28"/>
          <w:szCs w:val="28"/>
          <w:u w:val="single"/>
        </w:rPr>
        <w:t>да</w:t>
      </w:r>
      <w:r w:rsidRPr="00E52850">
        <w:rPr>
          <w:sz w:val="28"/>
          <w:szCs w:val="28"/>
          <w:u w:val="single"/>
        </w:rPr>
        <w:t>_</w:t>
      </w:r>
    </w:p>
    <w:p w:rsidR="00151F56" w:rsidRPr="00C52B8E" w:rsidRDefault="00151F56" w:rsidP="00151F56">
      <w:pPr>
        <w:rPr>
          <w:sz w:val="16"/>
          <w:szCs w:val="16"/>
          <w:u w:val="single"/>
        </w:rPr>
      </w:pPr>
    </w:p>
    <w:p w:rsidR="00151F56" w:rsidRDefault="00151F56" w:rsidP="00151F56">
      <w:pPr>
        <w:rPr>
          <w:sz w:val="28"/>
          <w:szCs w:val="28"/>
          <w:u w:val="single"/>
        </w:rPr>
      </w:pPr>
      <w:r>
        <w:t xml:space="preserve">3.2.4 Перекрестки: </w:t>
      </w:r>
      <w:r>
        <w:rPr>
          <w:i/>
        </w:rPr>
        <w:t xml:space="preserve">нерегулируемые; регулируемые, со звуковой сигнализацией, таймером; нет    </w:t>
      </w:r>
      <w:r w:rsidRPr="00E52850">
        <w:rPr>
          <w:sz w:val="28"/>
          <w:szCs w:val="28"/>
          <w:u w:val="single"/>
        </w:rPr>
        <w:t>нерегулируемые</w:t>
      </w:r>
    </w:p>
    <w:p w:rsidR="00151F56" w:rsidRPr="00E52850" w:rsidRDefault="00151F56" w:rsidP="00151F56">
      <w:pPr>
        <w:rPr>
          <w:sz w:val="16"/>
          <w:szCs w:val="16"/>
          <w:u w:val="single"/>
        </w:rPr>
      </w:pPr>
    </w:p>
    <w:p w:rsidR="00151F56" w:rsidRPr="00E52850" w:rsidRDefault="00151F56" w:rsidP="00151F56">
      <w:pPr>
        <w:rPr>
          <w:b/>
          <w:sz w:val="28"/>
          <w:szCs w:val="28"/>
          <w:u w:val="single"/>
        </w:rPr>
      </w:pPr>
      <w:r>
        <w:t xml:space="preserve">3.2.5 Информация на пути следования к объекту: </w:t>
      </w:r>
      <w:r>
        <w:rPr>
          <w:i/>
        </w:rPr>
        <w:t xml:space="preserve">акустическая, тактильная, визуальная; нет   </w:t>
      </w:r>
      <w:proofErr w:type="spellStart"/>
      <w:proofErr w:type="gramStart"/>
      <w:r>
        <w:rPr>
          <w:sz w:val="28"/>
          <w:szCs w:val="28"/>
          <w:u w:val="single"/>
        </w:rPr>
        <w:t>нет</w:t>
      </w:r>
      <w:proofErr w:type="spellEnd"/>
      <w:proofErr w:type="gramEnd"/>
    </w:p>
    <w:p w:rsidR="00151F56" w:rsidRPr="00E52850" w:rsidRDefault="00151F56" w:rsidP="00151F56">
      <w:pPr>
        <w:rPr>
          <w:sz w:val="28"/>
          <w:szCs w:val="28"/>
          <w:u w:val="single"/>
        </w:rPr>
      </w:pPr>
      <w:r>
        <w:t xml:space="preserve">3.2.6 Перепады высоты на пути: </w:t>
      </w:r>
      <w:r>
        <w:rPr>
          <w:i/>
        </w:rPr>
        <w:t>есть, нет</w:t>
      </w:r>
      <w:r>
        <w:t xml:space="preserve"> (описать)   </w:t>
      </w:r>
      <w:r w:rsidR="00783C0E">
        <w:rPr>
          <w:sz w:val="28"/>
          <w:szCs w:val="28"/>
          <w:u w:val="single"/>
        </w:rPr>
        <w:t>нет</w:t>
      </w:r>
    </w:p>
    <w:p w:rsidR="00151F56" w:rsidRDefault="00151F56" w:rsidP="00151F56">
      <w:pPr>
        <w:ind w:firstLine="567"/>
      </w:pPr>
      <w:r>
        <w:t xml:space="preserve">Их обустройство для инвалидов на коляске: </w:t>
      </w:r>
      <w:r>
        <w:rPr>
          <w:i/>
        </w:rPr>
        <w:t>да, нет</w:t>
      </w:r>
      <w:r w:rsidR="00783C0E">
        <w:rPr>
          <w:i/>
        </w:rPr>
        <w:t xml:space="preserve">  </w:t>
      </w:r>
      <w:proofErr w:type="spellStart"/>
      <w:proofErr w:type="gramStart"/>
      <w:r>
        <w:rPr>
          <w:sz w:val="28"/>
          <w:szCs w:val="28"/>
          <w:u w:val="single"/>
        </w:rPr>
        <w:t>нет</w:t>
      </w:r>
      <w:proofErr w:type="spellEnd"/>
      <w:proofErr w:type="gramEnd"/>
    </w:p>
    <w:p w:rsidR="00151F56" w:rsidRDefault="00151F56" w:rsidP="00151F56">
      <w:pPr>
        <w:jc w:val="both"/>
      </w:pPr>
    </w:p>
    <w:p w:rsidR="00151F56" w:rsidRDefault="00151F56" w:rsidP="00151F56">
      <w:pPr>
        <w:jc w:val="center"/>
        <w:rPr>
          <w:b/>
          <w:sz w:val="28"/>
          <w:szCs w:val="28"/>
        </w:rPr>
      </w:pPr>
      <w:r w:rsidRPr="00144B1D">
        <w:rPr>
          <w:b/>
          <w:sz w:val="28"/>
          <w:szCs w:val="28"/>
        </w:rPr>
        <w:t>3.3. Вариант организации доступности ОСИ (формы обслуживания)</w:t>
      </w:r>
      <w:r w:rsidRPr="00144B1D">
        <w:rPr>
          <w:b/>
          <w:i/>
          <w:sz w:val="28"/>
          <w:szCs w:val="28"/>
        </w:rPr>
        <w:t>*</w:t>
      </w:r>
    </w:p>
    <w:p w:rsidR="00151F56" w:rsidRPr="00144B1D" w:rsidRDefault="00151F56" w:rsidP="00151F56">
      <w:pPr>
        <w:jc w:val="center"/>
        <w:rPr>
          <w:b/>
          <w:sz w:val="28"/>
          <w:szCs w:val="28"/>
        </w:rPr>
      </w:pPr>
      <w:r w:rsidRPr="00144B1D">
        <w:rPr>
          <w:b/>
          <w:sz w:val="28"/>
          <w:szCs w:val="28"/>
        </w:rPr>
        <w:t>с учетом СП 35-101-2001</w:t>
      </w:r>
    </w:p>
    <w:p w:rsidR="00151F56" w:rsidRPr="00F57602" w:rsidRDefault="00151F56" w:rsidP="00151F56">
      <w:pPr>
        <w:jc w:val="both"/>
      </w:pPr>
    </w:p>
    <w:tbl>
      <w:tblPr>
        <w:tblW w:w="0" w:type="auto"/>
        <w:jc w:val="center"/>
        <w:tblInd w:w="-11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4"/>
        <w:gridCol w:w="6136"/>
        <w:gridCol w:w="2552"/>
      </w:tblGrid>
      <w:tr w:rsidR="00151F56" w:rsidRPr="00F57602" w:rsidTr="00151F56">
        <w:trPr>
          <w:trHeight w:val="517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№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Категория инвалидов</w:t>
            </w:r>
          </w:p>
          <w:p w:rsidR="00151F56" w:rsidRPr="00144B1D" w:rsidRDefault="00151F56" w:rsidP="00151F56">
            <w:pPr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(</w:t>
            </w:r>
            <w:r w:rsidRPr="00144B1D">
              <w:rPr>
                <w:i/>
                <w:sz w:val="28"/>
                <w:szCs w:val="28"/>
              </w:rPr>
              <w:t>вид нарушения</w:t>
            </w:r>
            <w:r w:rsidRPr="00144B1D">
              <w:rPr>
                <w:sz w:val="28"/>
                <w:szCs w:val="28"/>
              </w:rPr>
              <w:t>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Вариант организации доступности объекта</w:t>
            </w:r>
          </w:p>
        </w:tc>
      </w:tr>
      <w:tr w:rsidR="00151F56" w:rsidRPr="00F57602" w:rsidTr="00151F56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1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Все категории инвалидов и МГН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51F56">
            <w:pPr>
              <w:ind w:firstLine="426"/>
              <w:rPr>
                <w:b/>
                <w:sz w:val="28"/>
                <w:szCs w:val="28"/>
              </w:rPr>
            </w:pPr>
          </w:p>
        </w:tc>
      </w:tr>
      <w:tr w:rsidR="00151F56" w:rsidRPr="00F57602" w:rsidTr="00151F56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i/>
                <w:sz w:val="28"/>
                <w:szCs w:val="28"/>
              </w:rPr>
            </w:pPr>
            <w:r w:rsidRPr="00144B1D">
              <w:rPr>
                <w:i/>
                <w:sz w:val="28"/>
                <w:szCs w:val="28"/>
              </w:rPr>
              <w:t>в том числе инвалиды: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51F56">
            <w:pPr>
              <w:ind w:firstLine="426"/>
              <w:rPr>
                <w:b/>
                <w:sz w:val="28"/>
                <w:szCs w:val="28"/>
              </w:rPr>
            </w:pPr>
          </w:p>
        </w:tc>
      </w:tr>
      <w:tr w:rsidR="00151F56" w:rsidRPr="00F57602" w:rsidTr="00151F56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2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proofErr w:type="gramStart"/>
            <w:r w:rsidRPr="00144B1D">
              <w:rPr>
                <w:sz w:val="28"/>
                <w:szCs w:val="28"/>
              </w:rPr>
              <w:t>передвигающиеся</w:t>
            </w:r>
            <w:proofErr w:type="gramEnd"/>
            <w:r w:rsidRPr="00144B1D">
              <w:rPr>
                <w:sz w:val="28"/>
                <w:szCs w:val="28"/>
              </w:rPr>
              <w:t xml:space="preserve"> на креслах-колясках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51F56">
            <w:pPr>
              <w:ind w:firstLine="426"/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ВНД</w:t>
            </w:r>
          </w:p>
        </w:tc>
      </w:tr>
      <w:tr w:rsidR="00151F56" w:rsidRPr="00F57602" w:rsidTr="00151F56">
        <w:trPr>
          <w:trHeight w:val="253"/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3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 нарушениями опорно-двигательного аппарата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51F56">
            <w:pPr>
              <w:ind w:firstLine="426"/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ВНД</w:t>
            </w:r>
          </w:p>
        </w:tc>
      </w:tr>
      <w:tr w:rsidR="00151F56" w:rsidRPr="00F57602" w:rsidTr="00151F56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 нарушениями зрения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A1E30">
              <w:rPr>
                <w:sz w:val="28"/>
                <w:szCs w:val="28"/>
              </w:rPr>
              <w:t>ВНД</w:t>
            </w:r>
          </w:p>
        </w:tc>
      </w:tr>
      <w:tr w:rsidR="00151F56" w:rsidRPr="00F57602" w:rsidTr="00151F56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5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 нарушениями слуха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A1E30">
              <w:rPr>
                <w:sz w:val="28"/>
                <w:szCs w:val="28"/>
              </w:rPr>
              <w:t>ВНД</w:t>
            </w:r>
          </w:p>
        </w:tc>
      </w:tr>
      <w:tr w:rsidR="00151F56" w:rsidRPr="00F57602" w:rsidTr="00151F56">
        <w:trPr>
          <w:jc w:val="center"/>
        </w:trPr>
        <w:tc>
          <w:tcPr>
            <w:tcW w:w="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6</w:t>
            </w:r>
          </w:p>
        </w:tc>
        <w:tc>
          <w:tcPr>
            <w:tcW w:w="6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both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 нарушениями умственного развития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A1E30">
              <w:rPr>
                <w:sz w:val="28"/>
                <w:szCs w:val="28"/>
              </w:rPr>
              <w:t>ВНД</w:t>
            </w:r>
          </w:p>
        </w:tc>
      </w:tr>
    </w:tbl>
    <w:p w:rsidR="00151F56" w:rsidRPr="00F57602" w:rsidRDefault="00151F56" w:rsidP="00151F56">
      <w:pPr>
        <w:jc w:val="both"/>
        <w:rPr>
          <w:i/>
        </w:rPr>
      </w:pPr>
      <w:r w:rsidRPr="00F57602">
        <w:rPr>
          <w:i/>
        </w:rPr>
        <w:t>* - указывается один из вариантов: «А», «Б», «ДУ», «ВНД»</w:t>
      </w:r>
    </w:p>
    <w:p w:rsidR="00151F56" w:rsidRDefault="00151F56" w:rsidP="00151F56">
      <w:pPr>
        <w:jc w:val="both"/>
      </w:pPr>
    </w:p>
    <w:p w:rsidR="00151F56" w:rsidRDefault="00151F56" w:rsidP="00151F56">
      <w:pPr>
        <w:jc w:val="both"/>
      </w:pPr>
    </w:p>
    <w:p w:rsidR="00151F56" w:rsidRDefault="00151F56" w:rsidP="00151F56">
      <w:pPr>
        <w:jc w:val="center"/>
        <w:rPr>
          <w:b/>
          <w:sz w:val="28"/>
          <w:szCs w:val="28"/>
        </w:rPr>
      </w:pPr>
      <w:r w:rsidRPr="00144B1D">
        <w:rPr>
          <w:b/>
          <w:sz w:val="28"/>
          <w:szCs w:val="28"/>
        </w:rPr>
        <w:t>3.4 Состояние доступности основных структурно-функциональных зон</w:t>
      </w:r>
    </w:p>
    <w:p w:rsidR="00151F56" w:rsidRPr="00144B1D" w:rsidRDefault="00151F56" w:rsidP="00151F56">
      <w:pPr>
        <w:jc w:val="center"/>
        <w:rPr>
          <w:b/>
          <w:sz w:val="28"/>
          <w:szCs w:val="28"/>
        </w:rPr>
      </w:pPr>
    </w:p>
    <w:tbl>
      <w:tblPr>
        <w:tblW w:w="9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353"/>
        <w:gridCol w:w="1701"/>
        <w:gridCol w:w="851"/>
        <w:gridCol w:w="1401"/>
      </w:tblGrid>
      <w:tr w:rsidR="00151F56" w:rsidRPr="00EE5DDC" w:rsidTr="00151F56">
        <w:trPr>
          <w:trHeight w:val="42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ind w:right="-108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№ п/п</w:t>
            </w:r>
          </w:p>
        </w:tc>
        <w:tc>
          <w:tcPr>
            <w:tcW w:w="53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Основные структурно-функциональные зоны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ind w:right="-108"/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Состояние доступности, в том числе для основных категорий инвалидов</w:t>
            </w:r>
            <w:r w:rsidRPr="00144B1D">
              <w:rPr>
                <w:i/>
                <w:sz w:val="28"/>
                <w:szCs w:val="28"/>
              </w:rPr>
              <w:t>**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jc w:val="center"/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Приложение</w:t>
            </w:r>
          </w:p>
        </w:tc>
      </w:tr>
      <w:tr w:rsidR="00151F56" w:rsidRPr="00EE5DDC" w:rsidTr="00151F56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</w:p>
        </w:tc>
        <w:tc>
          <w:tcPr>
            <w:tcW w:w="53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№ на плане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№ фото</w:t>
            </w: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1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Территория, прилегающая к зданию (участок)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2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Вход (входы) в здание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0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51F56" w:rsidRPr="00144B1D" w:rsidRDefault="00151F56" w:rsidP="00103456">
            <w:pPr>
              <w:jc w:val="center"/>
              <w:rPr>
                <w:sz w:val="28"/>
                <w:szCs w:val="28"/>
              </w:rPr>
            </w:pP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3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Путь (пути) движения внутри здания (</w:t>
            </w:r>
            <w:r w:rsidRPr="00144B1D">
              <w:rPr>
                <w:i/>
                <w:sz w:val="28"/>
                <w:szCs w:val="28"/>
              </w:rPr>
              <w:t>в т.ч. пути эвакуации</w:t>
            </w:r>
            <w:r w:rsidRPr="00144B1D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03456" w:rsidP="0010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2, 3</w:t>
            </w: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4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Зона целевого назначения здания (целевого посещения объекта)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3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5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Санитарно-гигиенические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034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456" w:rsidRPr="00144B1D" w:rsidRDefault="00151F56" w:rsidP="0010345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  <w:p w:rsidR="00151F56" w:rsidRPr="00144B1D" w:rsidRDefault="00151F56" w:rsidP="00103456">
            <w:pPr>
              <w:jc w:val="center"/>
              <w:rPr>
                <w:sz w:val="28"/>
                <w:szCs w:val="28"/>
              </w:rPr>
            </w:pP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6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Система информации и связи (</w:t>
            </w:r>
            <w:r w:rsidRPr="00144B1D">
              <w:rPr>
                <w:i/>
                <w:sz w:val="28"/>
                <w:szCs w:val="28"/>
              </w:rPr>
              <w:t>на всех зонах</w:t>
            </w:r>
            <w:r w:rsidRPr="00144B1D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51F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</w:tr>
      <w:tr w:rsidR="00151F56" w:rsidRPr="00EE5DDC" w:rsidTr="00151F56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7</w:t>
            </w:r>
          </w:p>
        </w:tc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144B1D" w:rsidRDefault="00151F56" w:rsidP="00151F56">
            <w:pPr>
              <w:rPr>
                <w:sz w:val="28"/>
                <w:szCs w:val="28"/>
              </w:rPr>
            </w:pPr>
            <w:r w:rsidRPr="00144B1D">
              <w:rPr>
                <w:sz w:val="28"/>
                <w:szCs w:val="28"/>
              </w:rPr>
              <w:t>Пути движения к объекту (от остановки транспорта)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Default="00151F56" w:rsidP="00151F56">
            <w:pPr>
              <w:jc w:val="center"/>
            </w:pPr>
            <w:r w:rsidRPr="00BB06F5">
              <w:rPr>
                <w:sz w:val="28"/>
                <w:szCs w:val="28"/>
              </w:rPr>
              <w:t>ВНД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034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144B1D" w:rsidRDefault="00103456" w:rsidP="00103456">
            <w:pPr>
              <w:ind w:firstLine="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</w:tbl>
    <w:p w:rsidR="00151F56" w:rsidRDefault="00151F56" w:rsidP="00151F56">
      <w:pPr>
        <w:jc w:val="both"/>
        <w:rPr>
          <w:i/>
        </w:rPr>
      </w:pPr>
    </w:p>
    <w:p w:rsidR="00151F56" w:rsidRPr="00EE5DDC" w:rsidRDefault="00151F56" w:rsidP="00151F56">
      <w:pPr>
        <w:jc w:val="both"/>
        <w:rPr>
          <w:i/>
        </w:rPr>
      </w:pPr>
      <w:r w:rsidRPr="00EE5DDC">
        <w:rPr>
          <w:i/>
        </w:rPr>
        <w:t xml:space="preserve">** Указывается: </w:t>
      </w:r>
      <w:proofErr w:type="gramStart"/>
      <w:r w:rsidRPr="00EE5DDC">
        <w:rPr>
          <w:i/>
        </w:rPr>
        <w:t>ДП-В - доступно полностью всем;  ДП-И (К, О, С, Г, У) – доступно полностью избирательно (указать категории инвалидов); ДЧ-В - доступно частично всем; ДЧ-И (К, О, С, Г, У) – доступно частично избирательно (указать категории инвалидов); ДУ - доступно условно, ВНД - недоступно</w:t>
      </w:r>
      <w:proofErr w:type="gramEnd"/>
    </w:p>
    <w:p w:rsidR="00151F56" w:rsidRPr="00144B1D" w:rsidRDefault="00151F56" w:rsidP="00151F56">
      <w:pPr>
        <w:ind w:firstLine="426"/>
        <w:rPr>
          <w:b/>
          <w:sz w:val="28"/>
          <w:szCs w:val="28"/>
        </w:rPr>
      </w:pPr>
    </w:p>
    <w:p w:rsidR="009C7864" w:rsidRPr="001C01A8" w:rsidRDefault="00151F56" w:rsidP="00151F56">
      <w:pPr>
        <w:ind w:firstLine="426"/>
        <w:rPr>
          <w:sz w:val="28"/>
          <w:szCs w:val="28"/>
          <w:u w:val="single"/>
        </w:rPr>
      </w:pPr>
      <w:r w:rsidRPr="00144B1D">
        <w:rPr>
          <w:b/>
          <w:sz w:val="28"/>
          <w:szCs w:val="28"/>
        </w:rPr>
        <w:t>3.5. Итоговое  заключение о состоянии доступности ОСИ</w:t>
      </w:r>
      <w:r w:rsidRPr="00EE5DDC">
        <w:t xml:space="preserve">: </w:t>
      </w:r>
      <w:r w:rsidR="00103456" w:rsidRPr="001C01A8">
        <w:rPr>
          <w:u w:val="single"/>
        </w:rPr>
        <w:t>ВНД</w:t>
      </w:r>
    </w:p>
    <w:p w:rsidR="009C7864" w:rsidRDefault="009C7864" w:rsidP="00151F56">
      <w:pPr>
        <w:ind w:firstLine="426"/>
        <w:rPr>
          <w:sz w:val="28"/>
          <w:szCs w:val="28"/>
        </w:rPr>
      </w:pPr>
    </w:p>
    <w:p w:rsidR="009C7864" w:rsidRDefault="009C7864" w:rsidP="00151F56">
      <w:pPr>
        <w:ind w:firstLine="426"/>
        <w:rPr>
          <w:sz w:val="28"/>
          <w:szCs w:val="28"/>
        </w:rPr>
      </w:pPr>
    </w:p>
    <w:p w:rsidR="00151F56" w:rsidRPr="00151F56" w:rsidRDefault="00151F56" w:rsidP="00151F56">
      <w:pPr>
        <w:ind w:firstLine="426"/>
      </w:pPr>
    </w:p>
    <w:p w:rsidR="00151F56" w:rsidRDefault="00151F56" w:rsidP="00151F56">
      <w:pPr>
        <w:ind w:firstLine="426"/>
        <w:jc w:val="center"/>
        <w:rPr>
          <w:b/>
          <w:sz w:val="32"/>
          <w:szCs w:val="32"/>
        </w:rPr>
      </w:pPr>
      <w:r w:rsidRPr="00305349">
        <w:rPr>
          <w:b/>
          <w:sz w:val="32"/>
          <w:szCs w:val="32"/>
        </w:rPr>
        <w:t>4. Управленческое решение (проект)</w:t>
      </w:r>
    </w:p>
    <w:p w:rsidR="00151F56" w:rsidRPr="00305349" w:rsidRDefault="00151F56" w:rsidP="00151F56">
      <w:pPr>
        <w:ind w:firstLine="426"/>
        <w:jc w:val="center"/>
        <w:rPr>
          <w:b/>
          <w:sz w:val="16"/>
          <w:szCs w:val="16"/>
        </w:rPr>
      </w:pPr>
    </w:p>
    <w:p w:rsidR="00151F56" w:rsidRPr="00305349" w:rsidRDefault="00151F56" w:rsidP="00151F56">
      <w:pPr>
        <w:ind w:firstLine="426"/>
        <w:rPr>
          <w:b/>
          <w:sz w:val="28"/>
          <w:szCs w:val="28"/>
        </w:rPr>
      </w:pPr>
      <w:r w:rsidRPr="00305349">
        <w:rPr>
          <w:b/>
          <w:sz w:val="28"/>
          <w:szCs w:val="28"/>
        </w:rPr>
        <w:t>4.1. Рекомендации по адаптации основных структурных элементов объекта:</w:t>
      </w:r>
    </w:p>
    <w:p w:rsidR="00151F56" w:rsidRDefault="00151F56" w:rsidP="00151F56">
      <w:pPr>
        <w:ind w:firstLine="426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6"/>
        <w:gridCol w:w="3403"/>
        <w:gridCol w:w="5812"/>
      </w:tblGrid>
      <w:tr w:rsidR="00151F56" w:rsidRPr="00EE5DDC" w:rsidTr="00151F56">
        <w:trPr>
          <w:trHeight w:val="604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EE5DDC" w:rsidRDefault="00151F56" w:rsidP="00151F56">
            <w:pPr>
              <w:jc w:val="center"/>
            </w:pPr>
            <w:r w:rsidRPr="00EE5DDC">
              <w:t>№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EE5DDC" w:rsidRDefault="00151F56" w:rsidP="00151F56">
            <w:pPr>
              <w:jc w:val="center"/>
            </w:pPr>
            <w:r w:rsidRPr="00EE5DDC">
              <w:t>Основные структурно-функциональные зоны объекта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EE5DDC" w:rsidRDefault="00151F56" w:rsidP="00151F56">
            <w:pPr>
              <w:jc w:val="center"/>
            </w:pPr>
            <w:r w:rsidRPr="00EE5DDC">
              <w:t>Рекомендации по адаптации объекта</w:t>
            </w:r>
          </w:p>
          <w:p w:rsidR="00151F56" w:rsidRPr="00EE5DDC" w:rsidRDefault="00151F56" w:rsidP="00151F56">
            <w:pPr>
              <w:jc w:val="center"/>
            </w:pPr>
            <w:r w:rsidRPr="00EE5DDC">
              <w:rPr>
                <w:i/>
              </w:rPr>
              <w:t>(вид работы)*</w:t>
            </w:r>
          </w:p>
        </w:tc>
      </w:tr>
      <w:tr w:rsidR="00151F56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EE5DDC" w:rsidRDefault="00151F56" w:rsidP="00151F56">
            <w:pPr>
              <w:jc w:val="center"/>
            </w:pPr>
            <w:r w:rsidRPr="00EE5DDC"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F56" w:rsidRPr="00EE5DDC" w:rsidRDefault="00151F56" w:rsidP="00151F56">
            <w:r w:rsidRPr="00EE5DDC">
              <w:t>Территория, прилегающая к зданию (участок)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F56" w:rsidRPr="009C7864" w:rsidRDefault="009C7864" w:rsidP="001C01A8">
            <w:pPr>
              <w:spacing w:line="276" w:lineRule="auto"/>
              <w:ind w:firstLine="26"/>
            </w:pPr>
            <w:r>
              <w:t>И</w:t>
            </w:r>
            <w:r w:rsidRPr="009C7864">
              <w:t>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>Вход (входы) в здание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t>Индивидуальное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 xml:space="preserve">Путь (пути) движения внутри </w:t>
            </w:r>
            <w:r w:rsidRPr="00EE5DDC">
              <w:lastRenderedPageBreak/>
              <w:t>здания (в т.ч. пути эвакуации)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lastRenderedPageBreak/>
              <w:t>Индивидуальное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lastRenderedPageBreak/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>Зона целевого назначения (целевого посещения объекта)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t>Индивидуальное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>Санитарно-гигиенические помещения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t>Индивидуальное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>Система информации на объекте (на всех зонах)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t>Индивидуальное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>Пути движения  к объекту (от остановки транспорта)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t>Индивидуальное решение с ТСР</w:t>
            </w:r>
          </w:p>
        </w:tc>
      </w:tr>
      <w:tr w:rsidR="009C7864" w:rsidRPr="00EE5DDC" w:rsidTr="00151F56">
        <w:trPr>
          <w:trHeight w:val="27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center"/>
            </w:pPr>
            <w:r w:rsidRPr="00EE5DDC"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7864" w:rsidRPr="00EE5DDC" w:rsidRDefault="009C7864" w:rsidP="00151F56">
            <w:pPr>
              <w:jc w:val="both"/>
            </w:pPr>
            <w:r w:rsidRPr="00EE5DDC">
              <w:t>Все зоны и участки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7864" w:rsidRDefault="009C7864">
            <w:r w:rsidRPr="00C03D4A">
              <w:t>Индивидуальное решение с ТСР</w:t>
            </w:r>
          </w:p>
        </w:tc>
      </w:tr>
    </w:tbl>
    <w:p w:rsidR="00151F56" w:rsidRPr="00EE5DDC" w:rsidRDefault="00151F56" w:rsidP="00151F56">
      <w:pPr>
        <w:jc w:val="both"/>
        <w:rPr>
          <w:i/>
        </w:rPr>
      </w:pPr>
      <w:r w:rsidRPr="00EE5DDC">
        <w:rPr>
          <w:i/>
        </w:rPr>
        <w:t>*- указывается один из вариантов (видов работ): не нуждается; ремонт (текущий, капитальный); индивидуальное решение с ТСР; технические решения невозможны – организация альтернативной формы обслуживания</w:t>
      </w:r>
    </w:p>
    <w:p w:rsidR="00151F56" w:rsidRDefault="00151F56" w:rsidP="00151F56">
      <w:pPr>
        <w:jc w:val="both"/>
      </w:pPr>
    </w:p>
    <w:p w:rsidR="00151F56" w:rsidRPr="00222BD9" w:rsidRDefault="00151F56" w:rsidP="00151F56">
      <w:pPr>
        <w:jc w:val="both"/>
        <w:rPr>
          <w:sz w:val="28"/>
          <w:szCs w:val="28"/>
          <w:u w:val="single"/>
        </w:rPr>
      </w:pPr>
      <w:r w:rsidRPr="00222BD9">
        <w:rPr>
          <w:sz w:val="28"/>
          <w:szCs w:val="28"/>
        </w:rPr>
        <w:t xml:space="preserve">4.2. Период проведения работ </w:t>
      </w:r>
      <w:r w:rsidRPr="00222BD9">
        <w:rPr>
          <w:sz w:val="28"/>
          <w:szCs w:val="28"/>
          <w:u w:val="single"/>
        </w:rPr>
        <w:t>201</w:t>
      </w:r>
      <w:r w:rsidR="009C7864">
        <w:rPr>
          <w:sz w:val="28"/>
          <w:szCs w:val="28"/>
          <w:u w:val="single"/>
        </w:rPr>
        <w:t>7</w:t>
      </w:r>
      <w:r w:rsidRPr="00222BD9">
        <w:rPr>
          <w:sz w:val="28"/>
          <w:szCs w:val="28"/>
          <w:u w:val="single"/>
        </w:rPr>
        <w:t xml:space="preserve"> – 20</w:t>
      </w:r>
      <w:r w:rsidR="009C7864">
        <w:rPr>
          <w:sz w:val="28"/>
          <w:szCs w:val="28"/>
          <w:u w:val="single"/>
        </w:rPr>
        <w:t>3</w:t>
      </w:r>
      <w:r w:rsidRPr="00222BD9">
        <w:rPr>
          <w:sz w:val="28"/>
          <w:szCs w:val="28"/>
          <w:u w:val="single"/>
        </w:rPr>
        <w:t>0г.г. по мере поступления денежных средств</w:t>
      </w:r>
    </w:p>
    <w:p w:rsidR="00151F56" w:rsidRPr="00222BD9" w:rsidRDefault="00151F56" w:rsidP="00151F56">
      <w:pPr>
        <w:rPr>
          <w:sz w:val="16"/>
          <w:szCs w:val="16"/>
        </w:rPr>
      </w:pPr>
    </w:p>
    <w:p w:rsidR="00151F56" w:rsidRPr="00222BD9" w:rsidRDefault="00151F56" w:rsidP="00151F56">
      <w:pPr>
        <w:rPr>
          <w:sz w:val="28"/>
          <w:szCs w:val="28"/>
        </w:rPr>
      </w:pPr>
      <w:r>
        <w:rPr>
          <w:sz w:val="28"/>
          <w:szCs w:val="28"/>
        </w:rPr>
        <w:t xml:space="preserve">в рамках исполнения </w:t>
      </w:r>
      <w:r w:rsidR="009C7864">
        <w:rPr>
          <w:sz w:val="28"/>
          <w:szCs w:val="28"/>
        </w:rPr>
        <w:t>Государственной программы РД «Доступная среда»</w:t>
      </w:r>
    </w:p>
    <w:p w:rsidR="00151F56" w:rsidRDefault="00151F56" w:rsidP="00151F56">
      <w:pPr>
        <w:jc w:val="center"/>
      </w:pPr>
      <w:r w:rsidRPr="00EE5DDC">
        <w:t>(</w:t>
      </w:r>
      <w:r w:rsidRPr="00EE5DDC">
        <w:rPr>
          <w:i/>
        </w:rPr>
        <w:t>указывается наименование документа: программы, плана</w:t>
      </w:r>
      <w:r w:rsidRPr="00EE5DDC">
        <w:t>)</w:t>
      </w:r>
    </w:p>
    <w:p w:rsidR="00151F56" w:rsidRPr="00305349" w:rsidRDefault="00151F56" w:rsidP="00151F56">
      <w:pPr>
        <w:jc w:val="center"/>
        <w:rPr>
          <w:sz w:val="16"/>
          <w:szCs w:val="16"/>
        </w:rPr>
      </w:pPr>
    </w:p>
    <w:p w:rsidR="00151F56" w:rsidRPr="00222BD9" w:rsidRDefault="00151F56" w:rsidP="00151F56">
      <w:pPr>
        <w:jc w:val="both"/>
      </w:pPr>
      <w:r w:rsidRPr="00EE5DDC">
        <w:t xml:space="preserve">4.3 Ожидаемый результат (по состоянию доступности) после выполнения работ по адаптации </w:t>
      </w:r>
      <w:r w:rsidRPr="00222BD9">
        <w:rPr>
          <w:sz w:val="28"/>
          <w:szCs w:val="28"/>
          <w:u w:val="single"/>
        </w:rPr>
        <w:t>улучшение условия пребывания и индивидуальной адаптации детей, улучшение качества предлагаемых услуг по коррекции зрения</w:t>
      </w:r>
    </w:p>
    <w:p w:rsidR="00151F56" w:rsidRPr="00222BD9" w:rsidRDefault="00151F56" w:rsidP="00151F56">
      <w:pPr>
        <w:jc w:val="both"/>
        <w:rPr>
          <w:sz w:val="16"/>
          <w:szCs w:val="16"/>
        </w:rPr>
      </w:pPr>
      <w:r w:rsidRPr="00222BD9">
        <w:rPr>
          <w:sz w:val="28"/>
          <w:szCs w:val="28"/>
        </w:rPr>
        <w:t xml:space="preserve">Оценка результата исполнения программы, плана (по состоянию доступности) </w:t>
      </w:r>
      <w:r w:rsidR="009C7864">
        <w:rPr>
          <w:sz w:val="28"/>
          <w:szCs w:val="28"/>
        </w:rPr>
        <w:t>ДВ-И (С)</w:t>
      </w:r>
    </w:p>
    <w:p w:rsidR="00151F56" w:rsidRDefault="00151F56" w:rsidP="00151F56">
      <w:pPr>
        <w:jc w:val="both"/>
        <w:rPr>
          <w:sz w:val="28"/>
          <w:szCs w:val="28"/>
        </w:rPr>
      </w:pPr>
      <w:r w:rsidRPr="00EE5DDC">
        <w:t>4</w:t>
      </w:r>
      <w:r w:rsidRPr="00222BD9">
        <w:rPr>
          <w:sz w:val="28"/>
          <w:szCs w:val="28"/>
        </w:rPr>
        <w:t xml:space="preserve">.4. Для принятия решения </w:t>
      </w:r>
      <w:r w:rsidRPr="009C7864">
        <w:rPr>
          <w:sz w:val="28"/>
          <w:szCs w:val="28"/>
          <w:u w:val="single"/>
        </w:rPr>
        <w:t>требуется</w:t>
      </w:r>
      <w:r w:rsidRPr="00222BD9">
        <w:rPr>
          <w:sz w:val="28"/>
          <w:szCs w:val="28"/>
        </w:rPr>
        <w:t>, не требуется (</w:t>
      </w:r>
      <w:proofErr w:type="gramStart"/>
      <w:r w:rsidRPr="00222BD9">
        <w:rPr>
          <w:sz w:val="28"/>
          <w:szCs w:val="28"/>
        </w:rPr>
        <w:t>нужное</w:t>
      </w:r>
      <w:proofErr w:type="gramEnd"/>
      <w:r w:rsidRPr="00222BD9">
        <w:rPr>
          <w:sz w:val="28"/>
          <w:szCs w:val="28"/>
        </w:rPr>
        <w:t xml:space="preserve"> подчеркнуть):</w:t>
      </w:r>
    </w:p>
    <w:p w:rsidR="00151F56" w:rsidRPr="00EE5DDC" w:rsidRDefault="00151F56" w:rsidP="00151F56">
      <w:pPr>
        <w:jc w:val="both"/>
      </w:pPr>
    </w:p>
    <w:p w:rsidR="00151F56" w:rsidRPr="00222BD9" w:rsidRDefault="00151F56" w:rsidP="00151F56">
      <w:pPr>
        <w:rPr>
          <w:sz w:val="28"/>
          <w:szCs w:val="28"/>
          <w:u w:val="single"/>
        </w:rPr>
      </w:pPr>
      <w:r w:rsidRPr="00222BD9">
        <w:rPr>
          <w:sz w:val="28"/>
          <w:szCs w:val="28"/>
        </w:rPr>
        <w:t xml:space="preserve">4.4.1. согласование на Комиссии </w:t>
      </w:r>
      <w:r w:rsidRPr="00222BD9">
        <w:rPr>
          <w:sz w:val="28"/>
          <w:szCs w:val="28"/>
          <w:u w:val="single"/>
        </w:rPr>
        <w:t>по паспортизации объекта МБДОУ «Детский</w:t>
      </w:r>
      <w:r w:rsidR="004101CF">
        <w:rPr>
          <w:sz w:val="28"/>
          <w:szCs w:val="28"/>
          <w:u w:val="single"/>
        </w:rPr>
        <w:t xml:space="preserve"> сад № </w:t>
      </w:r>
      <w:r w:rsidRPr="00222BD9">
        <w:rPr>
          <w:sz w:val="28"/>
          <w:szCs w:val="28"/>
          <w:u w:val="single"/>
        </w:rPr>
        <w:t>9»</w:t>
      </w:r>
    </w:p>
    <w:p w:rsidR="00151F56" w:rsidRDefault="00151F56" w:rsidP="00151F56">
      <w:pPr>
        <w:jc w:val="center"/>
        <w:rPr>
          <w:i/>
          <w:sz w:val="22"/>
          <w:szCs w:val="22"/>
        </w:rPr>
      </w:pPr>
      <w:r w:rsidRPr="00222BD9">
        <w:rPr>
          <w:i/>
          <w:sz w:val="22"/>
          <w:szCs w:val="22"/>
        </w:rPr>
        <w:t>(наименование Комиссии по координации деятельности в сфере обеспечения доступной среды жизнедеятельности для инвалидов и других МГН)</w:t>
      </w:r>
    </w:p>
    <w:p w:rsidR="00151F56" w:rsidRPr="00222BD9" w:rsidRDefault="00151F56" w:rsidP="00151F56">
      <w:pPr>
        <w:jc w:val="center"/>
        <w:rPr>
          <w:i/>
          <w:sz w:val="16"/>
          <w:szCs w:val="16"/>
        </w:rPr>
      </w:pPr>
    </w:p>
    <w:p w:rsidR="00151F56" w:rsidRPr="00222BD9" w:rsidRDefault="00151F56" w:rsidP="00151F56">
      <w:pPr>
        <w:jc w:val="both"/>
        <w:rPr>
          <w:sz w:val="28"/>
          <w:szCs w:val="28"/>
        </w:rPr>
      </w:pPr>
      <w:r w:rsidRPr="00222BD9">
        <w:rPr>
          <w:sz w:val="28"/>
          <w:szCs w:val="28"/>
        </w:rPr>
        <w:t>4.4.2. согласование работ с надзорными органами (в сфере проектирования и строительства, архитектуры, охраны памятников, другое - указать)</w:t>
      </w:r>
    </w:p>
    <w:p w:rsidR="00151F56" w:rsidRPr="00222BD9" w:rsidRDefault="00151F56" w:rsidP="00151F56">
      <w:pPr>
        <w:jc w:val="both"/>
        <w:rPr>
          <w:sz w:val="28"/>
          <w:szCs w:val="28"/>
        </w:rPr>
      </w:pPr>
      <w:r w:rsidRPr="00222BD9">
        <w:rPr>
          <w:sz w:val="28"/>
          <w:szCs w:val="28"/>
        </w:rPr>
        <w:t>__________________________________________________________________</w:t>
      </w:r>
    </w:p>
    <w:p w:rsidR="00151F56" w:rsidRPr="00222BD9" w:rsidRDefault="00151F56" w:rsidP="00151F56">
      <w:pPr>
        <w:jc w:val="both"/>
        <w:rPr>
          <w:sz w:val="28"/>
          <w:szCs w:val="28"/>
        </w:rPr>
      </w:pPr>
      <w:r w:rsidRPr="00222BD9">
        <w:rPr>
          <w:sz w:val="28"/>
          <w:szCs w:val="28"/>
        </w:rPr>
        <w:t>4.4.3. техническая экспертиза; разработка проектно-сметной документации;</w:t>
      </w:r>
    </w:p>
    <w:p w:rsidR="00151F56" w:rsidRPr="00222BD9" w:rsidRDefault="00151F56" w:rsidP="00151F56">
      <w:pPr>
        <w:jc w:val="both"/>
        <w:rPr>
          <w:sz w:val="16"/>
          <w:szCs w:val="16"/>
        </w:rPr>
      </w:pPr>
    </w:p>
    <w:p w:rsidR="00151F56" w:rsidRPr="00222BD9" w:rsidRDefault="00151F56" w:rsidP="00151F56">
      <w:pPr>
        <w:jc w:val="both"/>
        <w:rPr>
          <w:sz w:val="28"/>
          <w:szCs w:val="28"/>
        </w:rPr>
      </w:pPr>
      <w:r w:rsidRPr="00222BD9">
        <w:rPr>
          <w:sz w:val="28"/>
          <w:szCs w:val="28"/>
        </w:rPr>
        <w:t>4.4.4. согласование с вышестоящей организацией  (собственником объекта);</w:t>
      </w:r>
    </w:p>
    <w:p w:rsidR="00151F56" w:rsidRDefault="00151F56" w:rsidP="00151F56">
      <w:pPr>
        <w:jc w:val="both"/>
        <w:rPr>
          <w:sz w:val="28"/>
          <w:szCs w:val="28"/>
        </w:rPr>
      </w:pPr>
    </w:p>
    <w:p w:rsidR="00151F56" w:rsidRPr="00222BD9" w:rsidRDefault="00151F56" w:rsidP="00151F56">
      <w:pPr>
        <w:jc w:val="both"/>
        <w:rPr>
          <w:sz w:val="28"/>
          <w:szCs w:val="28"/>
        </w:rPr>
      </w:pPr>
      <w:r w:rsidRPr="00222BD9">
        <w:rPr>
          <w:sz w:val="28"/>
          <w:szCs w:val="28"/>
        </w:rPr>
        <w:t>4.4.5. согласование с общественными организациями инвалидов _________________________________</w:t>
      </w:r>
      <w:r>
        <w:rPr>
          <w:sz w:val="28"/>
          <w:szCs w:val="28"/>
        </w:rPr>
        <w:t>________________________________</w:t>
      </w:r>
      <w:r w:rsidRPr="00222BD9">
        <w:rPr>
          <w:sz w:val="28"/>
          <w:szCs w:val="28"/>
        </w:rPr>
        <w:t>;</w:t>
      </w:r>
    </w:p>
    <w:p w:rsidR="00151F56" w:rsidRPr="00222BD9" w:rsidRDefault="00151F56" w:rsidP="00151F56">
      <w:pPr>
        <w:rPr>
          <w:sz w:val="28"/>
          <w:szCs w:val="28"/>
        </w:rPr>
      </w:pPr>
      <w:r w:rsidRPr="00222BD9">
        <w:rPr>
          <w:sz w:val="28"/>
          <w:szCs w:val="28"/>
        </w:rPr>
        <w:t>4.4.6. другое ______________________________________________</w:t>
      </w:r>
      <w:r>
        <w:rPr>
          <w:sz w:val="28"/>
          <w:szCs w:val="28"/>
        </w:rPr>
        <w:t>____________________</w:t>
      </w:r>
    </w:p>
    <w:p w:rsidR="00151F56" w:rsidRDefault="00151F56" w:rsidP="00151F56">
      <w:pPr>
        <w:jc w:val="both"/>
      </w:pPr>
    </w:p>
    <w:p w:rsidR="00151F56" w:rsidRDefault="00151F56" w:rsidP="00151F56">
      <w:pPr>
        <w:jc w:val="both"/>
      </w:pPr>
      <w:r w:rsidRPr="00EE5DDC">
        <w:t>Имеется заключение уполномоченной организации о состоянии доступности объекта (наименование документа и выдавшей его организации, дата), прилагается ______________________________________</w:t>
      </w:r>
      <w:r>
        <w:t>_______________________________________</w:t>
      </w:r>
    </w:p>
    <w:p w:rsidR="00151F56" w:rsidRPr="00EE5DDC" w:rsidRDefault="00151F56" w:rsidP="00151F56">
      <w:pPr>
        <w:jc w:val="both"/>
      </w:pPr>
    </w:p>
    <w:p w:rsidR="00151F56" w:rsidRDefault="00151F56" w:rsidP="00151F56">
      <w:pPr>
        <w:jc w:val="both"/>
      </w:pPr>
      <w:r w:rsidRPr="00EE5DDC">
        <w:t>4.7. Информация может быть</w:t>
      </w:r>
      <w:r w:rsidR="00C136B5">
        <w:t xml:space="preserve"> размещена (обновлена) на</w:t>
      </w:r>
      <w:r w:rsidR="004101CF">
        <w:t xml:space="preserve"> сайте МБДОУ «Детский сад № </w:t>
      </w:r>
      <w:r w:rsidR="001C01A8">
        <w:t>23</w:t>
      </w:r>
      <w:r w:rsidR="00C136B5">
        <w:t>»:</w:t>
      </w:r>
    </w:p>
    <w:p w:rsidR="00C136B5" w:rsidRPr="00EA0081" w:rsidRDefault="00BE5890" w:rsidP="00151F56">
      <w:pPr>
        <w:jc w:val="both"/>
        <w:rPr>
          <w:b/>
          <w:u w:val="single"/>
        </w:rPr>
      </w:pPr>
      <w:hyperlink r:id="rId6" w:history="1">
        <w:r w:rsidR="001C01A8" w:rsidRPr="006B1DFF">
          <w:rPr>
            <w:rStyle w:val="a6"/>
            <w:lang w:val="en-US"/>
          </w:rPr>
          <w:t>http</w:t>
        </w:r>
        <w:r w:rsidR="001C01A8" w:rsidRPr="006B1DFF">
          <w:rPr>
            <w:rStyle w:val="a6"/>
          </w:rPr>
          <w:t>://</w:t>
        </w:r>
        <w:r w:rsidR="001C01A8" w:rsidRPr="006B1DFF">
          <w:rPr>
            <w:rStyle w:val="a6"/>
            <w:lang w:val="en-US"/>
          </w:rPr>
          <w:t>s</w:t>
        </w:r>
        <w:r w:rsidR="001C01A8" w:rsidRPr="00410D76">
          <w:rPr>
            <w:rStyle w:val="a6"/>
          </w:rPr>
          <w:t>5374.</w:t>
        </w:r>
        <w:r w:rsidR="001C01A8" w:rsidRPr="006B1DFF">
          <w:rPr>
            <w:rStyle w:val="a6"/>
            <w:lang w:val="en-US"/>
          </w:rPr>
          <w:t>nubex</w:t>
        </w:r>
        <w:r w:rsidR="001C01A8" w:rsidRPr="006B1DFF">
          <w:rPr>
            <w:rStyle w:val="a6"/>
          </w:rPr>
          <w:t>.</w:t>
        </w:r>
        <w:r w:rsidR="001C01A8" w:rsidRPr="006B1DFF">
          <w:rPr>
            <w:rStyle w:val="a6"/>
            <w:lang w:val="en-US"/>
          </w:rPr>
          <w:t>ru</w:t>
        </w:r>
      </w:hyperlink>
    </w:p>
    <w:p w:rsidR="00151F56" w:rsidRDefault="00151F56" w:rsidP="00151F56">
      <w:pPr>
        <w:jc w:val="center"/>
      </w:pPr>
    </w:p>
    <w:p w:rsidR="00151F56" w:rsidRPr="000D2E85" w:rsidRDefault="00151F56" w:rsidP="00151F56">
      <w:pPr>
        <w:jc w:val="center"/>
        <w:rPr>
          <w:b/>
          <w:sz w:val="32"/>
          <w:szCs w:val="32"/>
        </w:rPr>
      </w:pPr>
      <w:r w:rsidRPr="000D2E85">
        <w:rPr>
          <w:b/>
          <w:sz w:val="32"/>
          <w:szCs w:val="32"/>
        </w:rPr>
        <w:t>5. Особые отметки</w:t>
      </w:r>
    </w:p>
    <w:p w:rsidR="00151F56" w:rsidRDefault="00151F56" w:rsidP="00151F56">
      <w:pPr>
        <w:jc w:val="both"/>
      </w:pP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>Приложения: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lastRenderedPageBreak/>
        <w:t>Результаты обследования: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1. Территории, прилегающей к объекту         </w:t>
      </w:r>
      <w:r w:rsidR="004101CF">
        <w:rPr>
          <w:sz w:val="28"/>
          <w:szCs w:val="28"/>
        </w:rPr>
        <w:t xml:space="preserve">                           на _</w:t>
      </w:r>
      <w:r w:rsidRPr="000D2E85">
        <w:rPr>
          <w:sz w:val="28"/>
          <w:szCs w:val="28"/>
        </w:rPr>
        <w:t xml:space="preserve">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2. Входа (входов) в здание                                   </w:t>
      </w:r>
      <w:r w:rsidR="004101CF">
        <w:rPr>
          <w:sz w:val="28"/>
          <w:szCs w:val="28"/>
        </w:rPr>
        <w:t xml:space="preserve">                        на _</w:t>
      </w:r>
      <w:r w:rsidRPr="000D2E85">
        <w:rPr>
          <w:sz w:val="28"/>
          <w:szCs w:val="28"/>
        </w:rPr>
        <w:t xml:space="preserve">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3. Путей движения в здании                                                        на__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4. Зоны целевого назначения объекта                                        на __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5. Санитарно-гигиенических помещений          </w:t>
      </w:r>
      <w:r w:rsidR="004101CF">
        <w:rPr>
          <w:sz w:val="28"/>
          <w:szCs w:val="28"/>
        </w:rPr>
        <w:t xml:space="preserve">                       на </w:t>
      </w:r>
      <w:r w:rsidRPr="000D2E85">
        <w:rPr>
          <w:sz w:val="28"/>
          <w:szCs w:val="28"/>
        </w:rPr>
        <w:t xml:space="preserve">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>6. Системы информации (и связи) на объект</w:t>
      </w:r>
      <w:r w:rsidR="004101CF">
        <w:rPr>
          <w:sz w:val="28"/>
          <w:szCs w:val="28"/>
        </w:rPr>
        <w:t>е                          на _</w:t>
      </w:r>
      <w:r w:rsidRPr="000D2E85">
        <w:rPr>
          <w:sz w:val="28"/>
          <w:szCs w:val="28"/>
        </w:rPr>
        <w:t xml:space="preserve">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Default="00151F56" w:rsidP="00151F56">
      <w:pPr>
        <w:jc w:val="both"/>
        <w:rPr>
          <w:sz w:val="28"/>
          <w:szCs w:val="28"/>
        </w:rPr>
      </w:pP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Результаты </w:t>
      </w:r>
      <w:proofErr w:type="spellStart"/>
      <w:r w:rsidRPr="000D2E85">
        <w:rPr>
          <w:sz w:val="28"/>
          <w:szCs w:val="28"/>
        </w:rPr>
        <w:t>фотофиксации</w:t>
      </w:r>
      <w:proofErr w:type="spellEnd"/>
      <w:r w:rsidRPr="000D2E85">
        <w:rPr>
          <w:sz w:val="28"/>
          <w:szCs w:val="28"/>
        </w:rPr>
        <w:t xml:space="preserve"> на об</w:t>
      </w:r>
      <w:r w:rsidR="004101CF">
        <w:rPr>
          <w:sz w:val="28"/>
          <w:szCs w:val="28"/>
        </w:rPr>
        <w:t>ъекте ___________________ на_</w:t>
      </w:r>
      <w:r w:rsidRPr="000D2E85">
        <w:rPr>
          <w:sz w:val="28"/>
          <w:szCs w:val="28"/>
        </w:rPr>
        <w:t xml:space="preserve">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r w:rsidRPr="000D2E85">
        <w:rPr>
          <w:sz w:val="28"/>
          <w:szCs w:val="28"/>
        </w:rPr>
        <w:t xml:space="preserve">Поэтажные планы, паспорт БТИ _______________________  на __ </w:t>
      </w:r>
      <w:proofErr w:type="gramStart"/>
      <w:r w:rsidRPr="000D2E85">
        <w:rPr>
          <w:sz w:val="28"/>
          <w:szCs w:val="28"/>
        </w:rPr>
        <w:t>л</w:t>
      </w:r>
      <w:proofErr w:type="gramEnd"/>
      <w:r w:rsidRPr="000D2E85">
        <w:rPr>
          <w:sz w:val="28"/>
          <w:szCs w:val="28"/>
        </w:rPr>
        <w:t>.</w:t>
      </w:r>
    </w:p>
    <w:p w:rsidR="00151F56" w:rsidRPr="000D2E85" w:rsidRDefault="00151F56" w:rsidP="00151F56">
      <w:pPr>
        <w:jc w:val="both"/>
        <w:rPr>
          <w:sz w:val="28"/>
          <w:szCs w:val="28"/>
        </w:rPr>
      </w:pPr>
      <w:proofErr w:type="gramStart"/>
      <w:r w:rsidRPr="000D2E85">
        <w:rPr>
          <w:sz w:val="28"/>
          <w:szCs w:val="28"/>
        </w:rPr>
        <w:t>Другое</w:t>
      </w:r>
      <w:proofErr w:type="gramEnd"/>
      <w:r w:rsidRPr="000D2E85">
        <w:rPr>
          <w:sz w:val="28"/>
          <w:szCs w:val="28"/>
        </w:rPr>
        <w:t xml:space="preserve"> (в том числе дополнительная информация о путях движения к объекту) </w:t>
      </w:r>
      <w:r>
        <w:rPr>
          <w:sz w:val="28"/>
          <w:szCs w:val="28"/>
        </w:rPr>
        <w:t>__________________________________________________________</w:t>
      </w:r>
    </w:p>
    <w:p w:rsidR="00151F56" w:rsidRPr="00EE5DDC" w:rsidRDefault="00151F56" w:rsidP="00151F56">
      <w:pPr>
        <w:jc w:val="both"/>
      </w:pPr>
    </w:p>
    <w:p w:rsidR="00151F56" w:rsidRDefault="00151F56" w:rsidP="00151F56">
      <w:p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Руководитель рабочей группы</w:t>
      </w:r>
    </w:p>
    <w:p w:rsidR="00151F56" w:rsidRPr="000D2E85" w:rsidRDefault="00151F56" w:rsidP="00151F56">
      <w:pPr>
        <w:jc w:val="both"/>
        <w:rPr>
          <w:sz w:val="16"/>
          <w:szCs w:val="16"/>
        </w:rPr>
      </w:pPr>
    </w:p>
    <w:p w:rsidR="00151F56" w:rsidRPr="001C01A8" w:rsidRDefault="00151F56" w:rsidP="00151F56">
      <w:pPr>
        <w:rPr>
          <w:sz w:val="28"/>
          <w:szCs w:val="28"/>
        </w:rPr>
      </w:pPr>
      <w:r w:rsidRPr="00891FB9">
        <w:rPr>
          <w:sz w:val="28"/>
          <w:szCs w:val="28"/>
          <w:u w:val="single"/>
        </w:rPr>
        <w:t xml:space="preserve">Заведующий                        </w:t>
      </w:r>
      <w:r w:rsidR="001C01A8">
        <w:rPr>
          <w:sz w:val="28"/>
          <w:szCs w:val="28"/>
          <w:u w:val="single"/>
        </w:rPr>
        <w:t>Абрамова Т.А.</w:t>
      </w:r>
    </w:p>
    <w:p w:rsidR="00151F56" w:rsidRPr="00891FB9" w:rsidRDefault="00151F56" w:rsidP="00151F56">
      <w:pPr>
        <w:rPr>
          <w:sz w:val="28"/>
          <w:szCs w:val="28"/>
        </w:rPr>
      </w:pPr>
      <w:r w:rsidRPr="000D2E85">
        <w:rPr>
          <w:i/>
          <w:sz w:val="20"/>
          <w:szCs w:val="20"/>
        </w:rPr>
        <w:t>Должность</w:t>
      </w:r>
      <w:r w:rsidR="001C01A8">
        <w:rPr>
          <w:i/>
          <w:sz w:val="20"/>
          <w:szCs w:val="20"/>
        </w:rPr>
        <w:t xml:space="preserve"> </w:t>
      </w:r>
      <w:r w:rsidRPr="000D2E85">
        <w:rPr>
          <w:i/>
          <w:sz w:val="20"/>
          <w:szCs w:val="20"/>
        </w:rPr>
        <w:t>Ф.И.О.      (Подпись</w:t>
      </w:r>
      <w:r w:rsidRPr="000D2E85">
        <w:rPr>
          <w:sz w:val="20"/>
          <w:szCs w:val="20"/>
        </w:rPr>
        <w:t>)</w:t>
      </w:r>
    </w:p>
    <w:p w:rsidR="00151F56" w:rsidRPr="00891FB9" w:rsidRDefault="00151F56" w:rsidP="00151F56">
      <w:pPr>
        <w:rPr>
          <w:sz w:val="16"/>
          <w:szCs w:val="16"/>
        </w:rPr>
      </w:pPr>
    </w:p>
    <w:p w:rsidR="00151F56" w:rsidRPr="000D2E85" w:rsidRDefault="00151F56" w:rsidP="00151F56">
      <w:pPr>
        <w:rPr>
          <w:sz w:val="28"/>
          <w:szCs w:val="28"/>
        </w:rPr>
      </w:pPr>
      <w:r w:rsidRPr="000D2E85">
        <w:rPr>
          <w:sz w:val="28"/>
          <w:szCs w:val="28"/>
        </w:rPr>
        <w:t>Члены рабочей группы:</w:t>
      </w:r>
    </w:p>
    <w:p w:rsidR="00151F56" w:rsidRPr="00891FB9" w:rsidRDefault="00151F56" w:rsidP="00151F56">
      <w:pPr>
        <w:rPr>
          <w:sz w:val="16"/>
          <w:szCs w:val="16"/>
        </w:rPr>
      </w:pPr>
    </w:p>
    <w:p w:rsidR="00151F56" w:rsidRDefault="00151F56" w:rsidP="00151F56">
      <w:pPr>
        <w:rPr>
          <w:sz w:val="16"/>
          <w:szCs w:val="16"/>
        </w:rPr>
      </w:pPr>
    </w:p>
    <w:p w:rsidR="00E6333A" w:rsidRDefault="00C136B5" w:rsidP="00C136B5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В</w:t>
      </w:r>
      <w:r w:rsidR="00151F56" w:rsidRPr="00891FB9">
        <w:rPr>
          <w:sz w:val="28"/>
          <w:szCs w:val="28"/>
          <w:u w:val="single"/>
        </w:rPr>
        <w:t>оспитатель</w:t>
      </w:r>
      <w:r w:rsidR="00E6333A">
        <w:rPr>
          <w:sz w:val="28"/>
          <w:szCs w:val="28"/>
          <w:u w:val="single"/>
        </w:rPr>
        <w:t xml:space="preserve">                             </w:t>
      </w:r>
      <w:r w:rsidR="004101CF">
        <w:rPr>
          <w:sz w:val="28"/>
          <w:szCs w:val="28"/>
          <w:u w:val="single"/>
        </w:rPr>
        <w:t>М</w:t>
      </w:r>
      <w:r w:rsidR="00E6333A">
        <w:rPr>
          <w:sz w:val="28"/>
          <w:szCs w:val="28"/>
          <w:u w:val="single"/>
        </w:rPr>
        <w:t>алолеткина Е.В.</w:t>
      </w:r>
    </w:p>
    <w:p w:rsidR="00C136B5" w:rsidRDefault="00E6333A" w:rsidP="00C136B5">
      <w:pPr>
        <w:rPr>
          <w:sz w:val="20"/>
          <w:szCs w:val="20"/>
        </w:rPr>
      </w:pPr>
      <w:r w:rsidRPr="000D2E85">
        <w:rPr>
          <w:i/>
          <w:sz w:val="20"/>
          <w:szCs w:val="20"/>
        </w:rPr>
        <w:t>Должность</w:t>
      </w:r>
      <w:r>
        <w:rPr>
          <w:i/>
          <w:sz w:val="20"/>
          <w:szCs w:val="20"/>
        </w:rPr>
        <w:t xml:space="preserve">                  </w:t>
      </w:r>
      <w:r w:rsidR="00C136B5" w:rsidRPr="000D2E85">
        <w:rPr>
          <w:i/>
          <w:sz w:val="20"/>
          <w:szCs w:val="20"/>
        </w:rPr>
        <w:t>(Подпись</w:t>
      </w:r>
      <w:r w:rsidR="00C136B5" w:rsidRPr="000D2E85">
        <w:rPr>
          <w:sz w:val="20"/>
          <w:szCs w:val="20"/>
        </w:rPr>
        <w:t>)</w:t>
      </w:r>
      <w:r>
        <w:rPr>
          <w:sz w:val="20"/>
          <w:szCs w:val="20"/>
        </w:rPr>
        <w:t xml:space="preserve">                               </w:t>
      </w:r>
      <w:r w:rsidRPr="000D2E85">
        <w:rPr>
          <w:i/>
          <w:sz w:val="20"/>
          <w:szCs w:val="20"/>
        </w:rPr>
        <w:t>Ф.И.О.</w:t>
      </w:r>
    </w:p>
    <w:p w:rsidR="00151F56" w:rsidRPr="00891FB9" w:rsidRDefault="00151F56" w:rsidP="00C136B5">
      <w:pPr>
        <w:rPr>
          <w:sz w:val="16"/>
          <w:szCs w:val="16"/>
        </w:rPr>
      </w:pPr>
    </w:p>
    <w:p w:rsidR="00151F56" w:rsidRPr="000D2E85" w:rsidRDefault="00E6333A" w:rsidP="00151F56">
      <w:pPr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Воспитатель                        </w:t>
      </w:r>
      <w:r w:rsidR="004101CF">
        <w:rPr>
          <w:sz w:val="28"/>
          <w:szCs w:val="28"/>
          <w:u w:val="single"/>
        </w:rPr>
        <w:t xml:space="preserve">      </w:t>
      </w:r>
      <w:r>
        <w:rPr>
          <w:sz w:val="28"/>
          <w:szCs w:val="28"/>
          <w:u w:val="single"/>
        </w:rPr>
        <w:t>Садкова Т.Н</w:t>
      </w:r>
      <w:r w:rsidR="00151F56">
        <w:rPr>
          <w:sz w:val="28"/>
          <w:szCs w:val="28"/>
          <w:u w:val="single"/>
        </w:rPr>
        <w:t xml:space="preserve">.                                       </w:t>
      </w:r>
      <w:r w:rsidR="00151F56" w:rsidRPr="000D2E85">
        <w:rPr>
          <w:sz w:val="28"/>
          <w:szCs w:val="28"/>
        </w:rPr>
        <w:t xml:space="preserve"> </w:t>
      </w:r>
    </w:p>
    <w:p w:rsidR="00151F56" w:rsidRDefault="00151F56" w:rsidP="00151F56">
      <w:pPr>
        <w:rPr>
          <w:sz w:val="20"/>
          <w:szCs w:val="20"/>
        </w:rPr>
      </w:pPr>
      <w:r w:rsidRPr="000D2E85">
        <w:rPr>
          <w:i/>
          <w:sz w:val="20"/>
          <w:szCs w:val="20"/>
        </w:rPr>
        <w:t>Должность</w:t>
      </w:r>
      <w:r w:rsidR="00E6333A">
        <w:rPr>
          <w:i/>
          <w:sz w:val="20"/>
          <w:szCs w:val="20"/>
        </w:rPr>
        <w:t xml:space="preserve">      </w:t>
      </w:r>
      <w:r w:rsidRPr="000D2E85">
        <w:rPr>
          <w:i/>
          <w:sz w:val="20"/>
          <w:szCs w:val="20"/>
        </w:rPr>
        <w:t xml:space="preserve">     </w:t>
      </w:r>
      <w:r w:rsidR="00E6333A">
        <w:rPr>
          <w:i/>
          <w:sz w:val="20"/>
          <w:szCs w:val="20"/>
        </w:rPr>
        <w:t xml:space="preserve">        </w:t>
      </w:r>
      <w:r w:rsidRPr="000D2E85">
        <w:rPr>
          <w:i/>
          <w:sz w:val="20"/>
          <w:szCs w:val="20"/>
        </w:rPr>
        <w:t>(Подпись</w:t>
      </w:r>
      <w:r w:rsidRPr="000D2E85">
        <w:rPr>
          <w:sz w:val="20"/>
          <w:szCs w:val="20"/>
        </w:rPr>
        <w:t>)</w:t>
      </w:r>
      <w:r w:rsidR="00E6333A">
        <w:rPr>
          <w:sz w:val="20"/>
          <w:szCs w:val="20"/>
        </w:rPr>
        <w:t xml:space="preserve">                           </w:t>
      </w:r>
      <w:r w:rsidR="00E6333A" w:rsidRPr="000D2E85">
        <w:rPr>
          <w:i/>
          <w:sz w:val="20"/>
          <w:szCs w:val="20"/>
        </w:rPr>
        <w:t>Ф.И.О.</w:t>
      </w:r>
    </w:p>
    <w:p w:rsidR="00C136B5" w:rsidRPr="00C136B5" w:rsidRDefault="00C136B5" w:rsidP="00C136B5">
      <w:pPr>
        <w:rPr>
          <w:sz w:val="16"/>
          <w:szCs w:val="16"/>
          <w:u w:val="single"/>
        </w:rPr>
      </w:pPr>
    </w:p>
    <w:p w:rsidR="00C136B5" w:rsidRDefault="00C136B5" w:rsidP="00C136B5">
      <w:pPr>
        <w:rPr>
          <w:sz w:val="20"/>
          <w:szCs w:val="20"/>
        </w:rPr>
      </w:pPr>
      <w:r>
        <w:rPr>
          <w:sz w:val="28"/>
          <w:szCs w:val="28"/>
          <w:u w:val="single"/>
        </w:rPr>
        <w:t>П</w:t>
      </w:r>
      <w:r w:rsidRPr="00074DFD">
        <w:rPr>
          <w:sz w:val="28"/>
          <w:szCs w:val="28"/>
          <w:u w:val="single"/>
        </w:rPr>
        <w:t xml:space="preserve">редседатель </w:t>
      </w:r>
      <w:r>
        <w:rPr>
          <w:sz w:val="28"/>
          <w:szCs w:val="28"/>
          <w:u w:val="single"/>
        </w:rPr>
        <w:t>Р</w:t>
      </w:r>
      <w:r w:rsidR="00E6333A">
        <w:rPr>
          <w:sz w:val="28"/>
          <w:szCs w:val="28"/>
        </w:rPr>
        <w:t>К________________________</w:t>
      </w:r>
      <w:r w:rsidR="004101CF">
        <w:rPr>
          <w:sz w:val="28"/>
          <w:szCs w:val="28"/>
          <w:u w:val="single"/>
        </w:rPr>
        <w:t xml:space="preserve">                  </w:t>
      </w:r>
      <w:r w:rsidR="00E6333A">
        <w:rPr>
          <w:sz w:val="28"/>
          <w:szCs w:val="28"/>
          <w:u w:val="single"/>
        </w:rPr>
        <w:t xml:space="preserve">    </w:t>
      </w:r>
      <w:bookmarkStart w:id="0" w:name="_GoBack"/>
      <w:bookmarkEnd w:id="0"/>
      <w:r>
        <w:rPr>
          <w:sz w:val="28"/>
          <w:szCs w:val="28"/>
          <w:u w:val="single"/>
        </w:rPr>
        <w:t xml:space="preserve">     </w:t>
      </w:r>
      <w:r w:rsidR="00E6333A">
        <w:rPr>
          <w:sz w:val="28"/>
          <w:szCs w:val="28"/>
          <w:u w:val="single"/>
        </w:rPr>
        <w:t xml:space="preserve">                               </w:t>
      </w:r>
      <w:r>
        <w:rPr>
          <w:sz w:val="28"/>
          <w:szCs w:val="28"/>
          <w:u w:val="single"/>
        </w:rPr>
        <w:t xml:space="preserve">                                            </w:t>
      </w:r>
      <w:r w:rsidR="004101CF">
        <w:rPr>
          <w:sz w:val="28"/>
          <w:szCs w:val="28"/>
          <w:u w:val="single"/>
        </w:rPr>
        <w:t xml:space="preserve">          </w:t>
      </w:r>
      <w:r w:rsidR="00E6333A" w:rsidRPr="000D2E85">
        <w:rPr>
          <w:i/>
          <w:sz w:val="20"/>
          <w:szCs w:val="20"/>
        </w:rPr>
        <w:t>Должность</w:t>
      </w:r>
      <w:r w:rsidR="00E6333A">
        <w:rPr>
          <w:sz w:val="20"/>
          <w:szCs w:val="20"/>
        </w:rPr>
        <w:t xml:space="preserve">            </w:t>
      </w:r>
      <w:r w:rsidR="00E6333A">
        <w:rPr>
          <w:i/>
          <w:sz w:val="20"/>
          <w:szCs w:val="20"/>
        </w:rPr>
        <w:t xml:space="preserve">                 </w:t>
      </w:r>
      <w:r w:rsidRPr="000D2E85">
        <w:rPr>
          <w:i/>
          <w:sz w:val="20"/>
          <w:szCs w:val="20"/>
        </w:rPr>
        <w:t>(Подпись</w:t>
      </w:r>
      <w:r w:rsidRPr="000D2E85">
        <w:rPr>
          <w:sz w:val="20"/>
          <w:szCs w:val="20"/>
        </w:rPr>
        <w:t>)</w:t>
      </w:r>
      <w:r w:rsidR="00E6333A">
        <w:rPr>
          <w:sz w:val="20"/>
          <w:szCs w:val="20"/>
        </w:rPr>
        <w:t xml:space="preserve">                  </w:t>
      </w:r>
      <w:r w:rsidR="00E6333A" w:rsidRPr="000D2E85">
        <w:rPr>
          <w:i/>
          <w:sz w:val="20"/>
          <w:szCs w:val="20"/>
        </w:rPr>
        <w:t>Ф.И.О.</w:t>
      </w:r>
      <w:r w:rsidR="00E6333A">
        <w:rPr>
          <w:i/>
          <w:sz w:val="20"/>
          <w:szCs w:val="20"/>
        </w:rPr>
        <w:t xml:space="preserve"> </w:t>
      </w:r>
    </w:p>
    <w:p w:rsidR="00C136B5" w:rsidRPr="00891FB9" w:rsidRDefault="00C136B5" w:rsidP="00151F56">
      <w:pPr>
        <w:rPr>
          <w:sz w:val="16"/>
          <w:szCs w:val="16"/>
        </w:rPr>
      </w:pPr>
    </w:p>
    <w:p w:rsidR="00151F56" w:rsidRPr="000D2E85" w:rsidRDefault="00151F56" w:rsidP="00151F56">
      <w:pPr>
        <w:rPr>
          <w:sz w:val="28"/>
          <w:szCs w:val="28"/>
        </w:rPr>
      </w:pPr>
      <w:r w:rsidRPr="000D2E85">
        <w:rPr>
          <w:sz w:val="28"/>
          <w:szCs w:val="28"/>
        </w:rPr>
        <w:t>представители общественных организаций инвалидов</w:t>
      </w:r>
    </w:p>
    <w:p w:rsidR="00151F56" w:rsidRPr="00074DFD" w:rsidRDefault="00151F56" w:rsidP="00151F56">
      <w:pPr>
        <w:rPr>
          <w:sz w:val="16"/>
          <w:szCs w:val="16"/>
        </w:rPr>
      </w:pPr>
    </w:p>
    <w:p w:rsidR="00151F56" w:rsidRPr="000D2E85" w:rsidRDefault="00151F56" w:rsidP="00151F56">
      <w:pPr>
        <w:rPr>
          <w:sz w:val="28"/>
          <w:szCs w:val="28"/>
        </w:rPr>
      </w:pPr>
      <w:r w:rsidRPr="00074DFD">
        <w:rPr>
          <w:sz w:val="28"/>
          <w:szCs w:val="28"/>
          <w:u w:val="single"/>
        </w:rPr>
        <w:t>Председатель МО ВОС                   Некрасов А.С</w:t>
      </w:r>
      <w:r>
        <w:rPr>
          <w:sz w:val="28"/>
          <w:szCs w:val="28"/>
          <w:u w:val="single"/>
        </w:rPr>
        <w:t xml:space="preserve">.                                                </w:t>
      </w:r>
    </w:p>
    <w:p w:rsidR="00151F56" w:rsidRPr="00891FB9" w:rsidRDefault="00151F56" w:rsidP="00151F56">
      <w:pPr>
        <w:rPr>
          <w:sz w:val="28"/>
          <w:szCs w:val="28"/>
        </w:rPr>
      </w:pPr>
      <w:r w:rsidRPr="000D2E85">
        <w:rPr>
          <w:i/>
          <w:sz w:val="20"/>
          <w:szCs w:val="20"/>
        </w:rPr>
        <w:t>ДолжностьФ.И.О.      (Подпись</w:t>
      </w:r>
      <w:r w:rsidRPr="000D2E85">
        <w:rPr>
          <w:sz w:val="20"/>
          <w:szCs w:val="20"/>
        </w:rPr>
        <w:t>)</w:t>
      </w:r>
    </w:p>
    <w:p w:rsidR="00151F56" w:rsidRPr="00074DFD" w:rsidRDefault="00151F56" w:rsidP="00151F56">
      <w:pPr>
        <w:rPr>
          <w:sz w:val="16"/>
          <w:szCs w:val="16"/>
        </w:rPr>
      </w:pPr>
    </w:p>
    <w:p w:rsidR="006405D4" w:rsidRDefault="006405D4" w:rsidP="006405D4">
      <w:pPr>
        <w:ind w:left="6480"/>
        <w:jc w:val="right"/>
      </w:pPr>
    </w:p>
    <w:p w:rsidR="00532A42" w:rsidRDefault="00532A42"/>
    <w:sectPr w:rsidR="00532A42" w:rsidSect="00151F56">
      <w:pgSz w:w="11900" w:h="16840"/>
      <w:pgMar w:top="709" w:right="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8C181C"/>
    <w:multiLevelType w:val="multilevel"/>
    <w:tmpl w:val="25D4B9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4C742DD"/>
    <w:multiLevelType w:val="hybridMultilevel"/>
    <w:tmpl w:val="68A265A2"/>
    <w:lvl w:ilvl="0" w:tplc="59EC16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1E7497"/>
    <w:rsid w:val="000E6679"/>
    <w:rsid w:val="00102FDF"/>
    <w:rsid w:val="00103456"/>
    <w:rsid w:val="00151F56"/>
    <w:rsid w:val="001C01A8"/>
    <w:rsid w:val="001E7497"/>
    <w:rsid w:val="00283B72"/>
    <w:rsid w:val="00294FBB"/>
    <w:rsid w:val="003A602E"/>
    <w:rsid w:val="004101CF"/>
    <w:rsid w:val="00410D76"/>
    <w:rsid w:val="004202D9"/>
    <w:rsid w:val="004A04F9"/>
    <w:rsid w:val="004E33CE"/>
    <w:rsid w:val="00532A42"/>
    <w:rsid w:val="005C4549"/>
    <w:rsid w:val="006405D4"/>
    <w:rsid w:val="006F2586"/>
    <w:rsid w:val="007427A3"/>
    <w:rsid w:val="00757D3B"/>
    <w:rsid w:val="00783C0E"/>
    <w:rsid w:val="007B7763"/>
    <w:rsid w:val="00846F7D"/>
    <w:rsid w:val="00881509"/>
    <w:rsid w:val="0089163E"/>
    <w:rsid w:val="00952F01"/>
    <w:rsid w:val="009C7864"/>
    <w:rsid w:val="00A944A7"/>
    <w:rsid w:val="00B51E85"/>
    <w:rsid w:val="00BE5890"/>
    <w:rsid w:val="00C136B5"/>
    <w:rsid w:val="00CF6501"/>
    <w:rsid w:val="00E6333A"/>
    <w:rsid w:val="00EA0081"/>
    <w:rsid w:val="00ED6F0B"/>
    <w:rsid w:val="00F87D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497"/>
    <w:pPr>
      <w:spacing w:before="100" w:beforeAutospacing="1" w:after="100" w:afterAutospacing="1"/>
    </w:pPr>
    <w:rPr>
      <w:sz w:val="20"/>
      <w:szCs w:val="20"/>
    </w:rPr>
  </w:style>
  <w:style w:type="paragraph" w:styleId="a4">
    <w:name w:val="List Paragraph"/>
    <w:basedOn w:val="a"/>
    <w:uiPriority w:val="99"/>
    <w:qFormat/>
    <w:rsid w:val="001E7497"/>
    <w:pPr>
      <w:ind w:left="720"/>
      <w:contextualSpacing/>
    </w:pPr>
  </w:style>
  <w:style w:type="paragraph" w:styleId="a5">
    <w:name w:val="No Spacing"/>
    <w:uiPriority w:val="1"/>
    <w:qFormat/>
    <w:rsid w:val="001E7497"/>
    <w:rPr>
      <w:rFonts w:ascii="Times New Roman" w:eastAsia="Times New Roman" w:hAnsi="Times New Roman" w:cs="Times New Roman"/>
    </w:rPr>
  </w:style>
  <w:style w:type="character" w:styleId="a6">
    <w:name w:val="Hyperlink"/>
    <w:basedOn w:val="a0"/>
    <w:uiPriority w:val="99"/>
    <w:unhideWhenUsed/>
    <w:rsid w:val="00C136B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51E8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1E85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497"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497"/>
    <w:pPr>
      <w:spacing w:before="100" w:beforeAutospacing="1" w:after="100" w:afterAutospacing="1"/>
    </w:pPr>
    <w:rPr>
      <w:sz w:val="20"/>
      <w:szCs w:val="20"/>
    </w:rPr>
  </w:style>
  <w:style w:type="paragraph" w:styleId="a4">
    <w:name w:val="List Paragraph"/>
    <w:basedOn w:val="a"/>
    <w:uiPriority w:val="99"/>
    <w:qFormat/>
    <w:rsid w:val="001E7497"/>
    <w:pPr>
      <w:ind w:left="720"/>
      <w:contextualSpacing/>
    </w:pPr>
  </w:style>
  <w:style w:type="paragraph" w:styleId="a5">
    <w:name w:val="No Spacing"/>
    <w:uiPriority w:val="1"/>
    <w:qFormat/>
    <w:rsid w:val="001E7497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5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6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41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5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7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62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65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742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12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58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36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14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383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57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5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4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0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6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11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756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7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14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61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54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6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098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21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83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22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9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743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221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99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455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9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08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95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0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3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1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1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63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61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674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2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69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5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27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32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338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06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14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02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5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764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1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735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36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12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353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58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8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5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2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1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61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1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00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7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97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46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73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02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27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43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1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8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04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976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93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43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4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77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03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3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997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85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74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821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84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30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25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97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59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7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4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10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993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5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7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34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0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6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31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0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7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2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24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55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79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6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9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40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1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0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26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4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0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9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98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1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79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8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84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12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8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2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54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15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7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2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39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4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11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5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546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88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095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19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50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14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96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4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40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12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8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54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07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8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79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6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97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8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19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0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0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25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30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69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12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69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424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522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6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94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895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672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29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3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2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57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7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2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76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24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2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38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7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0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5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558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0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25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67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7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08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55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74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46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35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56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55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57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43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71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67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45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64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55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4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4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005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29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01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48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9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52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474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69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4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9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19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05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1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50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65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62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98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615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97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59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36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7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34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66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1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938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1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7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71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967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4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1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20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94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2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5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1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738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93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480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5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5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38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6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29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499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50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98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172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126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6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84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8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6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284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12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4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94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77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4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0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121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00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01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371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20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48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68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96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4145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34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75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47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5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96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0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88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84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945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64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51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56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13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8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808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61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888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75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3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6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74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98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21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4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48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117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8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3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7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9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21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27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24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40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85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49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26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04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80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49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4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501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7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8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54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12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69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3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07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13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1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53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96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2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879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7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52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80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8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77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3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9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04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224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6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27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5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18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73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8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15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23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5374.nub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3089</Words>
  <Characters>17611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Ким</dc:creator>
  <cp:keywords/>
  <dc:description/>
  <cp:lastModifiedBy>Digitalll</cp:lastModifiedBy>
  <cp:revision>16</cp:revision>
  <cp:lastPrinted>2019-02-14T08:40:00Z</cp:lastPrinted>
  <dcterms:created xsi:type="dcterms:W3CDTF">2018-12-11T21:25:00Z</dcterms:created>
  <dcterms:modified xsi:type="dcterms:W3CDTF">2019-02-22T12:07:00Z</dcterms:modified>
</cp:coreProperties>
</file>