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65" w:rsidRDefault="00240D65" w:rsidP="00240D65">
      <w:pPr>
        <w:rPr>
          <w:b/>
          <w:sz w:val="32"/>
          <w:szCs w:val="32"/>
          <w:u w:val="single"/>
        </w:rPr>
      </w:pPr>
    </w:p>
    <w:p w:rsidR="00240D65" w:rsidRDefault="00240D65" w:rsidP="00240D65">
      <w:pPr>
        <w:ind w:firstLine="720"/>
        <w:jc w:val="center"/>
        <w:rPr>
          <w:b/>
          <w:sz w:val="32"/>
          <w:szCs w:val="32"/>
          <w:u w:val="single"/>
        </w:rPr>
      </w:pPr>
    </w:p>
    <w:p w:rsidR="00240D65" w:rsidRPr="00240D65" w:rsidRDefault="00240D65" w:rsidP="00240D65">
      <w:pPr>
        <w:keepNext/>
        <w:keepLines/>
        <w:widowControl/>
        <w:autoSpaceDE/>
        <w:autoSpaceDN/>
        <w:adjustRightInd/>
        <w:spacing w:before="240" w:line="259" w:lineRule="auto"/>
        <w:outlineLvl w:val="0"/>
        <w:rPr>
          <w:b/>
          <w:color w:val="000000"/>
          <w:sz w:val="32"/>
          <w:szCs w:val="32"/>
          <w:lang w:eastAsia="en-US"/>
        </w:rPr>
      </w:pPr>
      <w:r w:rsidRPr="00240D65">
        <w:rPr>
          <w:b/>
          <w:color w:val="000000"/>
          <w:sz w:val="28"/>
          <w:szCs w:val="28"/>
          <w:lang w:eastAsia="en-US"/>
        </w:rPr>
        <w:t>Муниципальное казённое дошкольное образовательное</w:t>
      </w:r>
      <w:r w:rsidRPr="00240D65">
        <w:rPr>
          <w:b/>
          <w:color w:val="000000"/>
          <w:sz w:val="32"/>
          <w:szCs w:val="32"/>
          <w:lang w:eastAsia="en-US"/>
        </w:rPr>
        <w:t xml:space="preserve"> учреждение</w:t>
      </w:r>
    </w:p>
    <w:p w:rsidR="00240D65" w:rsidRPr="00240D65" w:rsidRDefault="00240D65" w:rsidP="00240D65">
      <w:pPr>
        <w:contextualSpacing/>
        <w:jc w:val="center"/>
        <w:rPr>
          <w:b/>
          <w:i/>
          <w:color w:val="000000"/>
          <w:sz w:val="28"/>
          <w:szCs w:val="28"/>
        </w:rPr>
      </w:pPr>
      <w:r w:rsidRPr="00240D65">
        <w:rPr>
          <w:b/>
          <w:color w:val="000000"/>
          <w:sz w:val="28"/>
          <w:szCs w:val="28"/>
        </w:rPr>
        <w:t xml:space="preserve"> «Детский сад «Тюльпан»</w:t>
      </w:r>
    </w:p>
    <w:p w:rsidR="00240D65" w:rsidRPr="00240D65" w:rsidRDefault="00240D65" w:rsidP="00240D65">
      <w:pPr>
        <w:rPr>
          <w:b/>
          <w:sz w:val="32"/>
          <w:szCs w:val="32"/>
          <w:u w:val="single"/>
        </w:rPr>
      </w:pPr>
    </w:p>
    <w:p w:rsidR="00240D65" w:rsidRPr="00240D65" w:rsidRDefault="00240D65" w:rsidP="00240D65">
      <w:pPr>
        <w:jc w:val="center"/>
        <w:rPr>
          <w:b/>
          <w:sz w:val="32"/>
          <w:szCs w:val="32"/>
          <w:u w:val="single"/>
        </w:rPr>
      </w:pPr>
    </w:p>
    <w:p w:rsidR="00240D65" w:rsidRPr="00240D65" w:rsidRDefault="00240D65" w:rsidP="00240D65">
      <w:pPr>
        <w:jc w:val="center"/>
        <w:rPr>
          <w:rFonts w:ascii="Comic Sans MS" w:hAnsi="Comic Sans MS"/>
          <w:b/>
          <w:color w:val="FF0000"/>
          <w:sz w:val="44"/>
          <w:szCs w:val="44"/>
        </w:rPr>
      </w:pPr>
    </w:p>
    <w:p w:rsidR="00240D65" w:rsidRPr="00240D65" w:rsidRDefault="00240D65" w:rsidP="00240D65">
      <w:pPr>
        <w:jc w:val="center"/>
        <w:rPr>
          <w:rFonts w:ascii="Comic Sans MS" w:hAnsi="Comic Sans MS"/>
          <w:b/>
          <w:color w:val="FF0000"/>
          <w:sz w:val="44"/>
          <w:szCs w:val="44"/>
        </w:rPr>
      </w:pPr>
    </w:p>
    <w:p w:rsidR="00240D65" w:rsidRPr="00240D65" w:rsidRDefault="00240D65" w:rsidP="00240D65">
      <w:pPr>
        <w:jc w:val="center"/>
        <w:rPr>
          <w:rFonts w:ascii="Comic Sans MS" w:hAnsi="Comic Sans MS"/>
          <w:b/>
          <w:color w:val="FF0000"/>
          <w:sz w:val="40"/>
          <w:szCs w:val="40"/>
        </w:rPr>
      </w:pPr>
    </w:p>
    <w:p w:rsidR="00240D65" w:rsidRPr="00240D65" w:rsidRDefault="00240D65" w:rsidP="00240D65">
      <w:pPr>
        <w:ind w:left="720"/>
        <w:jc w:val="center"/>
        <w:rPr>
          <w:b/>
          <w:spacing w:val="4"/>
          <w:sz w:val="40"/>
          <w:szCs w:val="40"/>
        </w:rPr>
      </w:pPr>
      <w:r w:rsidRPr="00240D65">
        <w:rPr>
          <w:b/>
          <w:spacing w:val="4"/>
          <w:sz w:val="40"/>
          <w:szCs w:val="40"/>
        </w:rPr>
        <w:t>Консультация для воспитателей</w:t>
      </w:r>
    </w:p>
    <w:p w:rsidR="00240D65" w:rsidRPr="00240D65" w:rsidRDefault="00240D65" w:rsidP="00240D65">
      <w:pPr>
        <w:rPr>
          <w:b/>
          <w:sz w:val="40"/>
          <w:szCs w:val="40"/>
        </w:rPr>
      </w:pPr>
      <w:r w:rsidRPr="00240D65">
        <w:rPr>
          <w:b/>
          <w:sz w:val="40"/>
          <w:szCs w:val="40"/>
        </w:rPr>
        <w:t>Фонематический слух - основа правильной речи.</w:t>
      </w:r>
    </w:p>
    <w:p w:rsidR="00240D65" w:rsidRPr="00240D65" w:rsidRDefault="00240D65" w:rsidP="00240D65">
      <w:pPr>
        <w:jc w:val="right"/>
        <w:rPr>
          <w:b/>
          <w:spacing w:val="4"/>
          <w:sz w:val="40"/>
          <w:szCs w:val="40"/>
        </w:rPr>
      </w:pPr>
    </w:p>
    <w:p w:rsidR="00240D65" w:rsidRPr="00240D65" w:rsidRDefault="00240D65" w:rsidP="00240D65">
      <w:pPr>
        <w:jc w:val="right"/>
        <w:rPr>
          <w:b/>
          <w:spacing w:val="4"/>
          <w:sz w:val="40"/>
          <w:szCs w:val="40"/>
        </w:rPr>
      </w:pPr>
    </w:p>
    <w:p w:rsidR="00240D65" w:rsidRPr="00240D65" w:rsidRDefault="00240D65" w:rsidP="00240D65">
      <w:pPr>
        <w:jc w:val="right"/>
        <w:rPr>
          <w:b/>
          <w:spacing w:val="4"/>
          <w:sz w:val="40"/>
          <w:szCs w:val="40"/>
        </w:rPr>
      </w:pPr>
    </w:p>
    <w:p w:rsidR="00240D65" w:rsidRPr="00240D65" w:rsidRDefault="00240D65" w:rsidP="00240D65">
      <w:pPr>
        <w:jc w:val="right"/>
        <w:rPr>
          <w:b/>
          <w:spacing w:val="4"/>
          <w:sz w:val="40"/>
          <w:szCs w:val="40"/>
        </w:rPr>
      </w:pPr>
    </w:p>
    <w:p w:rsidR="00240D65" w:rsidRDefault="00240D65" w:rsidP="00240D65">
      <w:pPr>
        <w:jc w:val="right"/>
        <w:rPr>
          <w:b/>
          <w:spacing w:val="4"/>
          <w:sz w:val="32"/>
          <w:szCs w:val="32"/>
        </w:rPr>
      </w:pPr>
    </w:p>
    <w:p w:rsidR="00240D65" w:rsidRDefault="00240D65" w:rsidP="00240D65">
      <w:pPr>
        <w:jc w:val="right"/>
        <w:rPr>
          <w:b/>
          <w:spacing w:val="4"/>
          <w:sz w:val="32"/>
          <w:szCs w:val="32"/>
        </w:rPr>
      </w:pPr>
    </w:p>
    <w:p w:rsidR="00240D65" w:rsidRDefault="00240D65" w:rsidP="00240D65">
      <w:pPr>
        <w:jc w:val="right"/>
        <w:rPr>
          <w:b/>
          <w:spacing w:val="4"/>
          <w:sz w:val="32"/>
          <w:szCs w:val="32"/>
        </w:rPr>
      </w:pPr>
    </w:p>
    <w:p w:rsidR="00240D65" w:rsidRDefault="00240D65" w:rsidP="00240D65">
      <w:pPr>
        <w:jc w:val="right"/>
        <w:rPr>
          <w:b/>
          <w:spacing w:val="4"/>
          <w:sz w:val="32"/>
          <w:szCs w:val="32"/>
        </w:rPr>
      </w:pPr>
    </w:p>
    <w:p w:rsidR="00240D65" w:rsidRDefault="00240D65" w:rsidP="00240D65">
      <w:pPr>
        <w:jc w:val="right"/>
        <w:rPr>
          <w:b/>
          <w:spacing w:val="4"/>
          <w:sz w:val="32"/>
          <w:szCs w:val="32"/>
        </w:rPr>
      </w:pPr>
    </w:p>
    <w:p w:rsidR="00240D65" w:rsidRDefault="00240D65" w:rsidP="00240D65">
      <w:pPr>
        <w:tabs>
          <w:tab w:val="left" w:pos="6300"/>
        </w:tabs>
        <w:rPr>
          <w:b/>
          <w:spacing w:val="4"/>
          <w:sz w:val="32"/>
          <w:szCs w:val="32"/>
        </w:rPr>
      </w:pPr>
    </w:p>
    <w:p w:rsidR="00240D65" w:rsidRDefault="00240D65" w:rsidP="00240D65">
      <w:pPr>
        <w:jc w:val="right"/>
        <w:rPr>
          <w:b/>
          <w:spacing w:val="4"/>
          <w:sz w:val="32"/>
          <w:szCs w:val="32"/>
        </w:rPr>
      </w:pPr>
    </w:p>
    <w:p w:rsidR="00240D65" w:rsidRDefault="00240D65" w:rsidP="00240D65">
      <w:pPr>
        <w:tabs>
          <w:tab w:val="left" w:pos="4035"/>
          <w:tab w:val="right" w:pos="935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240D65" w:rsidRDefault="00240D65" w:rsidP="00240D65">
      <w:pPr>
        <w:tabs>
          <w:tab w:val="left" w:pos="4035"/>
          <w:tab w:val="right" w:pos="9355"/>
        </w:tabs>
        <w:rPr>
          <w:b/>
          <w:sz w:val="32"/>
          <w:szCs w:val="32"/>
        </w:rPr>
      </w:pPr>
    </w:p>
    <w:p w:rsidR="00240D65" w:rsidRDefault="00240D65" w:rsidP="00240D65">
      <w:pPr>
        <w:tabs>
          <w:tab w:val="left" w:pos="4035"/>
          <w:tab w:val="right" w:pos="9355"/>
        </w:tabs>
        <w:rPr>
          <w:b/>
          <w:sz w:val="32"/>
          <w:szCs w:val="32"/>
        </w:rPr>
      </w:pPr>
    </w:p>
    <w:p w:rsidR="00240D65" w:rsidRDefault="00240D65" w:rsidP="00240D65">
      <w:pPr>
        <w:tabs>
          <w:tab w:val="left" w:pos="4035"/>
          <w:tab w:val="right" w:pos="9355"/>
        </w:tabs>
        <w:rPr>
          <w:b/>
          <w:sz w:val="32"/>
          <w:szCs w:val="32"/>
        </w:rPr>
      </w:pPr>
    </w:p>
    <w:p w:rsidR="00240D65" w:rsidRDefault="00240D65" w:rsidP="00240D65">
      <w:pPr>
        <w:tabs>
          <w:tab w:val="left" w:pos="4035"/>
          <w:tab w:val="right" w:pos="9355"/>
        </w:tabs>
        <w:rPr>
          <w:b/>
          <w:sz w:val="32"/>
          <w:szCs w:val="32"/>
        </w:rPr>
      </w:pPr>
    </w:p>
    <w:p w:rsidR="00240D65" w:rsidRDefault="00240D65" w:rsidP="00240D65">
      <w:pPr>
        <w:tabs>
          <w:tab w:val="left" w:pos="4035"/>
          <w:tab w:val="right" w:pos="9355"/>
        </w:tabs>
        <w:rPr>
          <w:b/>
          <w:sz w:val="32"/>
          <w:szCs w:val="32"/>
        </w:rPr>
      </w:pPr>
    </w:p>
    <w:p w:rsidR="00240D65" w:rsidRDefault="00240D65" w:rsidP="00240D65">
      <w:pPr>
        <w:tabs>
          <w:tab w:val="left" w:pos="4035"/>
          <w:tab w:val="right" w:pos="9355"/>
        </w:tabs>
        <w:rPr>
          <w:b/>
          <w:sz w:val="32"/>
          <w:szCs w:val="32"/>
        </w:rPr>
      </w:pPr>
    </w:p>
    <w:p w:rsidR="00240D65" w:rsidRDefault="00240D65" w:rsidP="00240D65">
      <w:pPr>
        <w:tabs>
          <w:tab w:val="left" w:pos="4035"/>
          <w:tab w:val="right" w:pos="9355"/>
        </w:tabs>
        <w:rPr>
          <w:b/>
          <w:sz w:val="32"/>
          <w:szCs w:val="32"/>
        </w:rPr>
      </w:pPr>
    </w:p>
    <w:p w:rsidR="00240D65" w:rsidRDefault="00240D65" w:rsidP="00240D65">
      <w:pPr>
        <w:tabs>
          <w:tab w:val="left" w:pos="4035"/>
          <w:tab w:val="right" w:pos="9355"/>
        </w:tabs>
        <w:rPr>
          <w:b/>
          <w:sz w:val="32"/>
          <w:szCs w:val="32"/>
        </w:rPr>
      </w:pPr>
    </w:p>
    <w:p w:rsidR="00240D65" w:rsidRPr="00240D65" w:rsidRDefault="00240D65" w:rsidP="00240D65">
      <w:pPr>
        <w:tabs>
          <w:tab w:val="left" w:pos="3870"/>
          <w:tab w:val="left" w:pos="4035"/>
          <w:tab w:val="right" w:pos="9355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  <w:t xml:space="preserve">    </w:t>
      </w:r>
      <w:r>
        <w:rPr>
          <w:b/>
          <w:sz w:val="32"/>
          <w:szCs w:val="32"/>
        </w:rPr>
        <w:tab/>
      </w:r>
      <w:proofErr w:type="spellStart"/>
      <w:r w:rsidRPr="00240D65">
        <w:rPr>
          <w:b/>
          <w:sz w:val="32"/>
          <w:szCs w:val="32"/>
        </w:rPr>
        <w:t>Учитель-</w:t>
      </w:r>
      <w:proofErr w:type="gramStart"/>
      <w:r w:rsidRPr="00240D65">
        <w:rPr>
          <w:b/>
          <w:sz w:val="32"/>
          <w:szCs w:val="32"/>
        </w:rPr>
        <w:t>логопед:Ковалёва</w:t>
      </w:r>
      <w:proofErr w:type="spellEnd"/>
      <w:proofErr w:type="gramEnd"/>
      <w:r w:rsidRPr="00240D65">
        <w:rPr>
          <w:b/>
          <w:sz w:val="32"/>
          <w:szCs w:val="32"/>
        </w:rPr>
        <w:t xml:space="preserve"> Н.В.</w:t>
      </w:r>
    </w:p>
    <w:p w:rsidR="00240D65" w:rsidRPr="00240D65" w:rsidRDefault="00240D65" w:rsidP="00240D65">
      <w:pPr>
        <w:jc w:val="center"/>
        <w:rPr>
          <w:b/>
          <w:sz w:val="32"/>
          <w:szCs w:val="32"/>
          <w:u w:val="single"/>
        </w:rPr>
      </w:pPr>
    </w:p>
    <w:p w:rsidR="00240D65" w:rsidRDefault="00240D65" w:rsidP="00240D65">
      <w:pPr>
        <w:ind w:firstLine="720"/>
        <w:jc w:val="center"/>
        <w:rPr>
          <w:b/>
          <w:sz w:val="32"/>
          <w:szCs w:val="32"/>
          <w:u w:val="single"/>
        </w:rPr>
      </w:pPr>
    </w:p>
    <w:p w:rsidR="00240D65" w:rsidRDefault="00240D65" w:rsidP="00240D65">
      <w:pPr>
        <w:ind w:firstLine="720"/>
        <w:jc w:val="center"/>
        <w:rPr>
          <w:b/>
          <w:sz w:val="32"/>
          <w:szCs w:val="32"/>
          <w:u w:val="single"/>
        </w:rPr>
      </w:pPr>
    </w:p>
    <w:p w:rsidR="00240D65" w:rsidRDefault="00240D65" w:rsidP="00240D65">
      <w:pPr>
        <w:ind w:firstLine="720"/>
        <w:jc w:val="center"/>
        <w:rPr>
          <w:b/>
          <w:sz w:val="32"/>
          <w:szCs w:val="32"/>
          <w:u w:val="single"/>
        </w:rPr>
      </w:pPr>
    </w:p>
    <w:p w:rsidR="00240D65" w:rsidRDefault="00240D65" w:rsidP="00240D65">
      <w:pPr>
        <w:ind w:firstLine="720"/>
        <w:jc w:val="center"/>
        <w:rPr>
          <w:b/>
          <w:sz w:val="32"/>
          <w:szCs w:val="32"/>
          <w:u w:val="single"/>
        </w:rPr>
      </w:pPr>
    </w:p>
    <w:p w:rsidR="00240D65" w:rsidRPr="00240D65" w:rsidRDefault="00240D65" w:rsidP="00240D65">
      <w:pPr>
        <w:tabs>
          <w:tab w:val="left" w:pos="3765"/>
          <w:tab w:val="center" w:pos="5037"/>
        </w:tabs>
        <w:ind w:firstLine="720"/>
        <w:jc w:val="center"/>
        <w:rPr>
          <w:b/>
          <w:sz w:val="32"/>
          <w:szCs w:val="32"/>
        </w:rPr>
      </w:pPr>
      <w:proofErr w:type="spellStart"/>
      <w:r w:rsidRPr="00240D65">
        <w:rPr>
          <w:b/>
          <w:sz w:val="32"/>
          <w:szCs w:val="32"/>
        </w:rPr>
        <w:t>с.Приютное</w:t>
      </w:r>
      <w:proofErr w:type="spellEnd"/>
    </w:p>
    <w:p w:rsidR="00240D65" w:rsidRDefault="00240D65" w:rsidP="00240D65">
      <w:pPr>
        <w:ind w:firstLine="720"/>
        <w:jc w:val="center"/>
        <w:rPr>
          <w:b/>
          <w:sz w:val="32"/>
          <w:szCs w:val="32"/>
          <w:u w:val="single"/>
        </w:rPr>
      </w:pPr>
    </w:p>
    <w:p w:rsidR="00240D65" w:rsidRDefault="00240D65" w:rsidP="00240D65">
      <w:pPr>
        <w:ind w:firstLine="720"/>
        <w:jc w:val="center"/>
        <w:rPr>
          <w:b/>
          <w:sz w:val="32"/>
          <w:szCs w:val="32"/>
          <w:u w:val="single"/>
        </w:rPr>
      </w:pPr>
    </w:p>
    <w:p w:rsidR="00240D65" w:rsidRDefault="00240D65" w:rsidP="00240D65">
      <w:pPr>
        <w:ind w:firstLine="720"/>
        <w:jc w:val="center"/>
        <w:rPr>
          <w:b/>
          <w:sz w:val="32"/>
          <w:szCs w:val="32"/>
          <w:u w:val="single"/>
        </w:rPr>
      </w:pPr>
    </w:p>
    <w:p w:rsidR="00240D65" w:rsidRPr="00BB076D" w:rsidRDefault="00240D65" w:rsidP="00240D65">
      <w:pPr>
        <w:jc w:val="both"/>
        <w:rPr>
          <w:sz w:val="32"/>
          <w:szCs w:val="32"/>
        </w:rPr>
      </w:pPr>
      <w:r w:rsidRPr="00BB076D">
        <w:rPr>
          <w:sz w:val="32"/>
          <w:szCs w:val="32"/>
        </w:rPr>
        <w:t>Умение сосредоточиться на звуке — очень важная особенность человека. Без нее нельзя научиться слушать и понимать речь. Так же важно различать, анализировать и дифференцировать на слух фонемы (звуки, из которых состоит наша речь). Это умение называется фонематическим слухом.</w:t>
      </w:r>
    </w:p>
    <w:p w:rsidR="00240D65" w:rsidRPr="00BB076D" w:rsidRDefault="00240D65" w:rsidP="00240D65">
      <w:pPr>
        <w:ind w:firstLine="720"/>
        <w:jc w:val="both"/>
        <w:rPr>
          <w:sz w:val="32"/>
          <w:szCs w:val="32"/>
        </w:rPr>
      </w:pPr>
      <w:r w:rsidRPr="00BB076D">
        <w:rPr>
          <w:sz w:val="32"/>
          <w:szCs w:val="32"/>
        </w:rPr>
        <w:t>Маленький ребенок не умеет управлять своим слухом, не</w:t>
      </w:r>
    </w:p>
    <w:p w:rsidR="00240D65" w:rsidRPr="00BB076D" w:rsidRDefault="00240D65" w:rsidP="00240D65">
      <w:pPr>
        <w:ind w:firstLine="720"/>
        <w:jc w:val="both"/>
        <w:rPr>
          <w:sz w:val="32"/>
          <w:szCs w:val="32"/>
        </w:rPr>
      </w:pPr>
      <w:r w:rsidRPr="00BB076D">
        <w:rPr>
          <w:sz w:val="32"/>
          <w:szCs w:val="32"/>
        </w:rPr>
        <w:t xml:space="preserve">может сравнивать звуки. Но его можно этому научить. Особенно необходимо развивать фонематический слух детям с речевыми проблемами. Порой малыш просто не замечает, что </w:t>
      </w:r>
      <w:proofErr w:type="gramStart"/>
      <w:r w:rsidRPr="00BB076D">
        <w:rPr>
          <w:sz w:val="32"/>
          <w:szCs w:val="32"/>
        </w:rPr>
        <w:t>он</w:t>
      </w:r>
      <w:r>
        <w:rPr>
          <w:sz w:val="32"/>
          <w:szCs w:val="32"/>
        </w:rPr>
        <w:t xml:space="preserve">  </w:t>
      </w:r>
      <w:r w:rsidRPr="00BB076D">
        <w:rPr>
          <w:sz w:val="32"/>
          <w:szCs w:val="32"/>
        </w:rPr>
        <w:t>неправильно</w:t>
      </w:r>
      <w:proofErr w:type="gramEnd"/>
      <w:r w:rsidRPr="00BB076D">
        <w:rPr>
          <w:sz w:val="32"/>
          <w:szCs w:val="32"/>
        </w:rPr>
        <w:t xml:space="preserve"> произносит звуки. Цель игровых упражнений —</w:t>
      </w:r>
      <w:r>
        <w:rPr>
          <w:sz w:val="32"/>
          <w:szCs w:val="32"/>
        </w:rPr>
        <w:t xml:space="preserve"> </w:t>
      </w:r>
      <w:r w:rsidRPr="00BB076D">
        <w:rPr>
          <w:sz w:val="32"/>
          <w:szCs w:val="32"/>
        </w:rPr>
        <w:t>научить его слушать и слышать. Вы вскоре заметите, что ребенок начал слышать себя, свою речь, что он пытается найти</w:t>
      </w:r>
      <w:r>
        <w:rPr>
          <w:sz w:val="32"/>
          <w:szCs w:val="32"/>
        </w:rPr>
        <w:t xml:space="preserve"> </w:t>
      </w:r>
      <w:r w:rsidRPr="00BB076D">
        <w:rPr>
          <w:sz w:val="32"/>
          <w:szCs w:val="32"/>
        </w:rPr>
        <w:t>правильную артикуляцию звука, исправить дефектное произношение.</w:t>
      </w:r>
    </w:p>
    <w:p w:rsidR="00240D65" w:rsidRDefault="00240D65" w:rsidP="00240D65">
      <w:pPr>
        <w:ind w:firstLine="720"/>
        <w:jc w:val="both"/>
        <w:rPr>
          <w:b/>
          <w:sz w:val="32"/>
          <w:szCs w:val="32"/>
          <w:u w:val="single"/>
        </w:rPr>
      </w:pPr>
    </w:p>
    <w:p w:rsidR="00240D65" w:rsidRPr="00C22986" w:rsidRDefault="00240D65" w:rsidP="00240D65">
      <w:pPr>
        <w:ind w:firstLine="720"/>
        <w:jc w:val="center"/>
        <w:rPr>
          <w:b/>
          <w:sz w:val="32"/>
          <w:szCs w:val="32"/>
          <w:u w:val="single"/>
        </w:rPr>
      </w:pPr>
      <w:r w:rsidRPr="00C22986">
        <w:rPr>
          <w:b/>
          <w:sz w:val="32"/>
          <w:szCs w:val="32"/>
          <w:u w:val="single"/>
        </w:rPr>
        <w:t>Игры для развития слухового внимания.</w:t>
      </w:r>
    </w:p>
    <w:p w:rsidR="00240D65" w:rsidRPr="00BB076D" w:rsidRDefault="00240D65" w:rsidP="00240D65">
      <w:pPr>
        <w:ind w:firstLine="720"/>
        <w:rPr>
          <w:sz w:val="32"/>
          <w:szCs w:val="32"/>
        </w:rPr>
      </w:pPr>
      <w:r w:rsidRPr="00BB076D">
        <w:rPr>
          <w:sz w:val="32"/>
          <w:szCs w:val="32"/>
        </w:rPr>
        <w:t xml:space="preserve">         ЧТО ЗА МАШИНА?</w:t>
      </w:r>
    </w:p>
    <w:p w:rsidR="00240D65" w:rsidRPr="00BB076D" w:rsidRDefault="00240D65" w:rsidP="00240D65">
      <w:pPr>
        <w:ind w:firstLine="720"/>
        <w:rPr>
          <w:sz w:val="32"/>
          <w:szCs w:val="32"/>
        </w:rPr>
      </w:pPr>
      <w:r w:rsidRPr="00BB076D">
        <w:rPr>
          <w:sz w:val="32"/>
          <w:szCs w:val="32"/>
        </w:rPr>
        <w:t>Угадай, что за машина проехала по улице: легковая, автобус или грузовик? В какую сторону?</w:t>
      </w:r>
    </w:p>
    <w:p w:rsidR="00240D65" w:rsidRPr="00BB076D" w:rsidRDefault="00240D65" w:rsidP="00240D65">
      <w:pPr>
        <w:ind w:firstLine="720"/>
        <w:rPr>
          <w:sz w:val="32"/>
          <w:szCs w:val="32"/>
        </w:rPr>
      </w:pPr>
    </w:p>
    <w:p w:rsidR="00240D65" w:rsidRPr="00BB076D" w:rsidRDefault="00240D65" w:rsidP="00240D65">
      <w:pPr>
        <w:ind w:firstLine="720"/>
        <w:rPr>
          <w:sz w:val="32"/>
          <w:szCs w:val="32"/>
        </w:rPr>
      </w:pPr>
      <w:r w:rsidRPr="00BB076D">
        <w:rPr>
          <w:sz w:val="32"/>
          <w:szCs w:val="32"/>
        </w:rPr>
        <w:t xml:space="preserve">         УСЛЫШЬ ШЕПОТ</w:t>
      </w:r>
    </w:p>
    <w:p w:rsidR="00240D65" w:rsidRPr="00BB076D" w:rsidRDefault="00240D65" w:rsidP="00240D65">
      <w:pPr>
        <w:ind w:firstLine="720"/>
        <w:rPr>
          <w:sz w:val="32"/>
          <w:szCs w:val="32"/>
        </w:rPr>
      </w:pPr>
      <w:r w:rsidRPr="00BB076D">
        <w:rPr>
          <w:sz w:val="32"/>
          <w:szCs w:val="32"/>
        </w:rPr>
        <w:t>Отойди от меня на 5 шагов. Я буду шепотом давать команды, а ты выполняй их. Отойди на 10, 15, 20 шагов. Ты меня слышишь?</w:t>
      </w:r>
    </w:p>
    <w:p w:rsidR="00240D65" w:rsidRPr="00C22986" w:rsidRDefault="00240D65" w:rsidP="00240D65">
      <w:pPr>
        <w:ind w:firstLine="720"/>
        <w:jc w:val="center"/>
        <w:rPr>
          <w:b/>
          <w:sz w:val="32"/>
          <w:szCs w:val="32"/>
        </w:rPr>
      </w:pPr>
      <w:r w:rsidRPr="00C22986">
        <w:rPr>
          <w:b/>
          <w:sz w:val="32"/>
          <w:szCs w:val="32"/>
        </w:rPr>
        <w:t>Игры для развития фонематического слуха.</w:t>
      </w:r>
    </w:p>
    <w:p w:rsidR="00240D65" w:rsidRDefault="00240D65" w:rsidP="00240D65">
      <w:pPr>
        <w:ind w:firstLine="720"/>
        <w:rPr>
          <w:sz w:val="32"/>
          <w:szCs w:val="32"/>
        </w:rPr>
      </w:pPr>
      <w:r w:rsidRPr="00BB076D">
        <w:rPr>
          <w:sz w:val="32"/>
          <w:szCs w:val="32"/>
        </w:rPr>
        <w:t xml:space="preserve">         </w:t>
      </w:r>
    </w:p>
    <w:p w:rsidR="00240D65" w:rsidRPr="00BB076D" w:rsidRDefault="00240D65" w:rsidP="00240D65">
      <w:pPr>
        <w:ind w:firstLine="720"/>
        <w:rPr>
          <w:sz w:val="32"/>
          <w:szCs w:val="32"/>
        </w:rPr>
      </w:pPr>
      <w:r w:rsidRPr="00BB076D">
        <w:rPr>
          <w:sz w:val="32"/>
          <w:szCs w:val="32"/>
        </w:rPr>
        <w:t>ЗООПАРК</w:t>
      </w:r>
    </w:p>
    <w:p w:rsidR="00240D65" w:rsidRPr="00BB076D" w:rsidRDefault="00240D65" w:rsidP="00240D65">
      <w:pPr>
        <w:ind w:firstLine="720"/>
        <w:rPr>
          <w:sz w:val="32"/>
          <w:szCs w:val="32"/>
        </w:rPr>
      </w:pPr>
      <w:r w:rsidRPr="00BB076D">
        <w:rPr>
          <w:sz w:val="32"/>
          <w:szCs w:val="32"/>
        </w:rPr>
        <w:t>Посмотри на игрушки. По первым звукам названий игрушек отгадай слово: мышь, ослик, лев (моль); собака, обруч, козлик (сок); кот, обруч, собака, тигр (кость).</w:t>
      </w:r>
    </w:p>
    <w:p w:rsidR="00240D65" w:rsidRPr="00BB076D" w:rsidRDefault="00240D65" w:rsidP="00240D65">
      <w:pPr>
        <w:ind w:firstLine="720"/>
        <w:rPr>
          <w:sz w:val="32"/>
          <w:szCs w:val="32"/>
        </w:rPr>
      </w:pPr>
      <w:r w:rsidRPr="00BB076D">
        <w:rPr>
          <w:sz w:val="32"/>
          <w:szCs w:val="32"/>
        </w:rPr>
        <w:t xml:space="preserve">                ЦЕПОЧКА</w:t>
      </w:r>
    </w:p>
    <w:p w:rsidR="00240D65" w:rsidRDefault="00240D65" w:rsidP="00240D65">
      <w:pPr>
        <w:ind w:firstLine="720"/>
        <w:rPr>
          <w:sz w:val="32"/>
          <w:szCs w:val="32"/>
        </w:rPr>
      </w:pPr>
      <w:r w:rsidRPr="00BB076D">
        <w:rPr>
          <w:sz w:val="32"/>
          <w:szCs w:val="32"/>
        </w:rPr>
        <w:t>Что общего в словах «мак» и «кот»? Звук [К]. Слово мак заканчивается этим звуком, а слово кот начинается. А каким звуком заканчивается слово кот? Придумай слово, которое бы начиналось с этого звука. Продолжите игру.</w:t>
      </w:r>
    </w:p>
    <w:p w:rsidR="00240D65" w:rsidRPr="00C22986" w:rsidRDefault="00240D65" w:rsidP="00240D65">
      <w:pPr>
        <w:jc w:val="center"/>
        <w:rPr>
          <w:b/>
          <w:sz w:val="32"/>
          <w:szCs w:val="32"/>
        </w:rPr>
      </w:pPr>
    </w:p>
    <w:p w:rsidR="00240D65" w:rsidRPr="00C22986" w:rsidRDefault="00240D65" w:rsidP="00240D65">
      <w:pPr>
        <w:jc w:val="center"/>
        <w:rPr>
          <w:b/>
          <w:sz w:val="32"/>
          <w:szCs w:val="32"/>
        </w:rPr>
      </w:pPr>
      <w:r w:rsidRPr="00C22986">
        <w:rPr>
          <w:b/>
          <w:sz w:val="32"/>
          <w:szCs w:val="32"/>
        </w:rPr>
        <w:t>«Общаться позитивно – что это значит».</w:t>
      </w:r>
    </w:p>
    <w:p w:rsidR="00240D65" w:rsidRPr="00C22986" w:rsidRDefault="00240D65" w:rsidP="00240D65">
      <w:pPr>
        <w:jc w:val="center"/>
        <w:rPr>
          <w:b/>
          <w:sz w:val="32"/>
          <w:szCs w:val="32"/>
        </w:rPr>
      </w:pPr>
      <w:r w:rsidRPr="00C22986">
        <w:rPr>
          <w:b/>
          <w:sz w:val="32"/>
          <w:szCs w:val="32"/>
        </w:rPr>
        <w:t>Практикум для педагогов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b/>
          <w:sz w:val="32"/>
          <w:szCs w:val="32"/>
        </w:rPr>
        <w:t>Подготовила</w:t>
      </w:r>
      <w:r w:rsidRPr="00C22986">
        <w:rPr>
          <w:sz w:val="32"/>
          <w:szCs w:val="32"/>
        </w:rPr>
        <w:t xml:space="preserve">: </w:t>
      </w:r>
      <w:proofErr w:type="spellStart"/>
      <w:r w:rsidRPr="00C22986">
        <w:rPr>
          <w:sz w:val="32"/>
          <w:szCs w:val="32"/>
        </w:rPr>
        <w:t>Довгаль</w:t>
      </w:r>
      <w:proofErr w:type="spellEnd"/>
      <w:r w:rsidRPr="00C22986">
        <w:rPr>
          <w:sz w:val="32"/>
          <w:szCs w:val="32"/>
        </w:rPr>
        <w:t xml:space="preserve"> Марина Валериевна, Педагог-психолог 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b/>
          <w:sz w:val="32"/>
          <w:szCs w:val="32"/>
        </w:rPr>
        <w:t>Цель:</w:t>
      </w:r>
      <w:r w:rsidRPr="00C22986">
        <w:rPr>
          <w:sz w:val="32"/>
          <w:szCs w:val="32"/>
        </w:rPr>
        <w:t xml:space="preserve"> Развитие коммуникативной </w:t>
      </w:r>
      <w:proofErr w:type="gramStart"/>
      <w:r w:rsidRPr="00C22986">
        <w:rPr>
          <w:sz w:val="32"/>
          <w:szCs w:val="32"/>
        </w:rPr>
        <w:t>компетентности  педагога</w:t>
      </w:r>
      <w:proofErr w:type="gramEnd"/>
      <w:r w:rsidRPr="00C22986">
        <w:rPr>
          <w:sz w:val="32"/>
          <w:szCs w:val="32"/>
        </w:rPr>
        <w:t xml:space="preserve"> в общении с родителями, детьми  и коллегами.</w:t>
      </w:r>
    </w:p>
    <w:p w:rsidR="00240D65" w:rsidRDefault="00240D65" w:rsidP="00240D65">
      <w:pPr>
        <w:rPr>
          <w:b/>
          <w:sz w:val="32"/>
          <w:szCs w:val="32"/>
        </w:rPr>
      </w:pPr>
    </w:p>
    <w:p w:rsidR="00240D65" w:rsidRDefault="00240D65" w:rsidP="00240D65">
      <w:pPr>
        <w:rPr>
          <w:b/>
          <w:sz w:val="32"/>
          <w:szCs w:val="32"/>
        </w:rPr>
      </w:pPr>
    </w:p>
    <w:p w:rsidR="00240D65" w:rsidRDefault="00240D65" w:rsidP="00240D65">
      <w:pPr>
        <w:rPr>
          <w:b/>
          <w:sz w:val="32"/>
          <w:szCs w:val="32"/>
        </w:rPr>
      </w:pPr>
    </w:p>
    <w:p w:rsidR="00240D65" w:rsidRDefault="00240D65" w:rsidP="00240D65">
      <w:pPr>
        <w:rPr>
          <w:b/>
          <w:sz w:val="32"/>
          <w:szCs w:val="32"/>
        </w:rPr>
      </w:pPr>
    </w:p>
    <w:p w:rsidR="00240D65" w:rsidRPr="00C22986" w:rsidRDefault="00240D65" w:rsidP="00240D65">
      <w:pPr>
        <w:rPr>
          <w:b/>
          <w:sz w:val="32"/>
          <w:szCs w:val="32"/>
        </w:rPr>
      </w:pPr>
      <w:r w:rsidRPr="00C22986">
        <w:rPr>
          <w:b/>
          <w:sz w:val="32"/>
          <w:szCs w:val="32"/>
        </w:rPr>
        <w:t xml:space="preserve">Задачи: 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>- Осознание педагогами собственных достижений и проблем в общении;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 xml:space="preserve">- развитие способности педагога адекватно, </w:t>
      </w:r>
      <w:proofErr w:type="spellStart"/>
      <w:r w:rsidRPr="00C22986">
        <w:rPr>
          <w:sz w:val="32"/>
          <w:szCs w:val="32"/>
        </w:rPr>
        <w:t>безоценочно</w:t>
      </w:r>
      <w:proofErr w:type="spellEnd"/>
      <w:r w:rsidRPr="00C22986">
        <w:rPr>
          <w:sz w:val="32"/>
          <w:szCs w:val="32"/>
        </w:rPr>
        <w:t>, с позиции партнера воспринимать родителей воспитанников.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>Сегодня мы с вами проведем занятие на овладение практическими элементами педагогической компетентности в ситуации общения с родителями, игры и упражнения с элементами рефлексии.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 xml:space="preserve">- В начале давайте </w:t>
      </w:r>
      <w:proofErr w:type="gramStart"/>
      <w:r w:rsidRPr="00C22986">
        <w:rPr>
          <w:sz w:val="32"/>
          <w:szCs w:val="32"/>
        </w:rPr>
        <w:t>возьмемся  за</w:t>
      </w:r>
      <w:proofErr w:type="gramEnd"/>
      <w:r w:rsidRPr="00C22986">
        <w:rPr>
          <w:sz w:val="32"/>
          <w:szCs w:val="32"/>
        </w:rPr>
        <w:t xml:space="preserve"> руки и с поклоном произнесем «</w:t>
      </w:r>
      <w:r w:rsidRPr="00C22986">
        <w:rPr>
          <w:b/>
          <w:sz w:val="32"/>
          <w:szCs w:val="32"/>
        </w:rPr>
        <w:t>Добрый день!, Здравствуйте!»,</w:t>
      </w:r>
      <w:r w:rsidRPr="00C22986">
        <w:rPr>
          <w:sz w:val="32"/>
          <w:szCs w:val="32"/>
        </w:rPr>
        <w:t xml:space="preserve"> желая друг другу в первую очередь здоровья. Древние утверждали, что во время поклона часть энергии как бы </w:t>
      </w:r>
      <w:proofErr w:type="gramStart"/>
      <w:r w:rsidRPr="00C22986">
        <w:rPr>
          <w:sz w:val="32"/>
          <w:szCs w:val="32"/>
        </w:rPr>
        <w:t>стекает  с</w:t>
      </w:r>
      <w:proofErr w:type="gramEnd"/>
      <w:r w:rsidRPr="00C22986">
        <w:rPr>
          <w:sz w:val="32"/>
          <w:szCs w:val="32"/>
        </w:rPr>
        <w:t xml:space="preserve"> головы человека, т.е., кланяясь, мы по доброй воле обмениваемся энергией.</w:t>
      </w:r>
    </w:p>
    <w:p w:rsidR="00240D65" w:rsidRPr="00C22986" w:rsidRDefault="00240D65" w:rsidP="00240D65">
      <w:pPr>
        <w:jc w:val="both"/>
        <w:rPr>
          <w:b/>
          <w:sz w:val="32"/>
          <w:szCs w:val="32"/>
        </w:rPr>
      </w:pPr>
      <w:r w:rsidRPr="00C22986">
        <w:rPr>
          <w:b/>
          <w:sz w:val="32"/>
          <w:szCs w:val="32"/>
        </w:rPr>
        <w:t>Разминка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 xml:space="preserve"> Я </w:t>
      </w:r>
      <w:proofErr w:type="gramStart"/>
      <w:r w:rsidRPr="00C22986">
        <w:rPr>
          <w:sz w:val="32"/>
          <w:szCs w:val="32"/>
        </w:rPr>
        <w:t>предлагаю  следующую</w:t>
      </w:r>
      <w:proofErr w:type="gramEnd"/>
      <w:r w:rsidRPr="00C22986">
        <w:rPr>
          <w:sz w:val="32"/>
          <w:szCs w:val="32"/>
        </w:rPr>
        <w:t xml:space="preserve"> игру в круге, чтобы настроиться на позитивное общение.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>1.«Вы еще не знаете, что я…» и продолжаете фразу, любым высказыванием о себе.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>(научилась кататься на коньках, или люблю путешествовать…) и т.д.</w:t>
      </w:r>
    </w:p>
    <w:p w:rsidR="00240D65" w:rsidRPr="00C22986" w:rsidRDefault="00240D65" w:rsidP="00240D65">
      <w:pPr>
        <w:jc w:val="both"/>
        <w:rPr>
          <w:b/>
          <w:sz w:val="32"/>
          <w:szCs w:val="32"/>
        </w:rPr>
      </w:pPr>
      <w:r w:rsidRPr="00C22986">
        <w:rPr>
          <w:b/>
          <w:sz w:val="32"/>
          <w:szCs w:val="32"/>
        </w:rPr>
        <w:t>Основная часть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 xml:space="preserve">Сегодня мы собрались, чтобы понять, </w:t>
      </w:r>
      <w:proofErr w:type="gramStart"/>
      <w:r w:rsidRPr="00C22986">
        <w:rPr>
          <w:sz w:val="32"/>
          <w:szCs w:val="32"/>
        </w:rPr>
        <w:t>каковы  мы</w:t>
      </w:r>
      <w:proofErr w:type="gramEnd"/>
      <w:r w:rsidRPr="00C22986">
        <w:rPr>
          <w:sz w:val="32"/>
          <w:szCs w:val="32"/>
        </w:rPr>
        <w:t xml:space="preserve"> сами, на каком языке говорим с окружающими людьми и миром.  Мы сделаем попытку проверить наши души на доброту, радость, понимание и неравнодушие.</w:t>
      </w:r>
    </w:p>
    <w:p w:rsidR="00240D65" w:rsidRPr="00C22986" w:rsidRDefault="00240D65" w:rsidP="00240D65">
      <w:pPr>
        <w:rPr>
          <w:b/>
          <w:sz w:val="32"/>
          <w:szCs w:val="32"/>
        </w:rPr>
      </w:pPr>
      <w:r w:rsidRPr="00C22986">
        <w:rPr>
          <w:sz w:val="32"/>
          <w:szCs w:val="32"/>
        </w:rPr>
        <w:t xml:space="preserve">3. </w:t>
      </w:r>
      <w:r w:rsidRPr="00C22986">
        <w:rPr>
          <w:b/>
          <w:sz w:val="32"/>
          <w:szCs w:val="32"/>
        </w:rPr>
        <w:t>Составим письменный портрет.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>- 1подгруппа «Самый приятный родитель в общении» (описать качества)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>-2подгруппа «Самый трудный родитель в общении»</w:t>
      </w:r>
    </w:p>
    <w:p w:rsidR="00240D65" w:rsidRPr="00C22986" w:rsidRDefault="00240D65" w:rsidP="00240D65">
      <w:pPr>
        <w:rPr>
          <w:b/>
          <w:sz w:val="32"/>
          <w:szCs w:val="32"/>
        </w:rPr>
      </w:pPr>
      <w:r w:rsidRPr="00C22986">
        <w:rPr>
          <w:sz w:val="32"/>
          <w:szCs w:val="32"/>
        </w:rPr>
        <w:t xml:space="preserve">4. </w:t>
      </w:r>
      <w:r w:rsidRPr="00C22986">
        <w:rPr>
          <w:b/>
          <w:sz w:val="32"/>
          <w:szCs w:val="32"/>
        </w:rPr>
        <w:t xml:space="preserve">Упражнение «Спокойствие, только спокойствие…»  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 xml:space="preserve">Нам приходится всегда быть в творческом поиске. И я вам предлагаю сейчас проявить свою фантазию, воображение. </w:t>
      </w:r>
      <w:proofErr w:type="gramStart"/>
      <w:r w:rsidRPr="00C22986">
        <w:rPr>
          <w:sz w:val="32"/>
          <w:szCs w:val="32"/>
        </w:rPr>
        <w:t>Раздаются  листочки</w:t>
      </w:r>
      <w:proofErr w:type="gramEnd"/>
      <w:r w:rsidRPr="00C22986">
        <w:rPr>
          <w:sz w:val="32"/>
          <w:szCs w:val="32"/>
        </w:rPr>
        <w:t xml:space="preserve"> с началом  стихотворения. Вы должны продолжить в положительном ключе, смысле</w:t>
      </w:r>
      <w:r>
        <w:rPr>
          <w:sz w:val="32"/>
          <w:szCs w:val="32"/>
        </w:rPr>
        <w:t xml:space="preserve"> </w:t>
      </w:r>
      <w:r w:rsidRPr="00C22986">
        <w:rPr>
          <w:sz w:val="32"/>
          <w:szCs w:val="32"/>
        </w:rPr>
        <w:t>(работа малых группах)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 xml:space="preserve"> - Все любят послушных, приветливых деток.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 xml:space="preserve">  Капризных, упрямых – не любит никто…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>- Утром настроение плохое,</w:t>
      </w:r>
    </w:p>
    <w:p w:rsidR="00240D65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 xml:space="preserve"> Глаз накрасить не могу никак…</w:t>
      </w:r>
    </w:p>
    <w:p w:rsidR="00240D65" w:rsidRDefault="00240D65" w:rsidP="00240D65">
      <w:pPr>
        <w:rPr>
          <w:sz w:val="32"/>
          <w:szCs w:val="32"/>
        </w:rPr>
      </w:pPr>
    </w:p>
    <w:p w:rsidR="00240D65" w:rsidRDefault="00240D65" w:rsidP="00240D65">
      <w:pPr>
        <w:rPr>
          <w:sz w:val="32"/>
          <w:szCs w:val="32"/>
        </w:rPr>
      </w:pPr>
    </w:p>
    <w:p w:rsidR="00240D65" w:rsidRDefault="00240D65" w:rsidP="00240D65">
      <w:pPr>
        <w:rPr>
          <w:sz w:val="32"/>
          <w:szCs w:val="32"/>
        </w:rPr>
      </w:pPr>
    </w:p>
    <w:p w:rsidR="00240D65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 xml:space="preserve">- </w:t>
      </w:r>
      <w:proofErr w:type="gramStart"/>
      <w:r w:rsidRPr="00C22986">
        <w:rPr>
          <w:sz w:val="32"/>
          <w:szCs w:val="32"/>
        </w:rPr>
        <w:t>Родители</w:t>
      </w:r>
      <w:proofErr w:type="gramEnd"/>
      <w:r w:rsidRPr="00C22986">
        <w:rPr>
          <w:sz w:val="32"/>
          <w:szCs w:val="32"/>
        </w:rPr>
        <w:t xml:space="preserve"> часто сердясь и </w:t>
      </w:r>
      <w:proofErr w:type="spellStart"/>
      <w:r w:rsidRPr="00C22986">
        <w:rPr>
          <w:sz w:val="32"/>
          <w:szCs w:val="32"/>
        </w:rPr>
        <w:t>бронясь</w:t>
      </w:r>
      <w:proofErr w:type="spellEnd"/>
      <w:r w:rsidRPr="00C22986">
        <w:rPr>
          <w:sz w:val="32"/>
          <w:szCs w:val="32"/>
        </w:rPr>
        <w:t>,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>ребенком теряют душевную связь…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>-Генетику можно во всем обвинять,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>На зеркало даже не стоит пенять…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 xml:space="preserve">- Чтобы значимость другому показать, 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>Щеки вовсе и не стоит надувать…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>Прочитайте стихи коллегам.</w:t>
      </w:r>
    </w:p>
    <w:p w:rsidR="00240D65" w:rsidRPr="00C22986" w:rsidRDefault="00240D65" w:rsidP="00240D65">
      <w:pPr>
        <w:rPr>
          <w:b/>
          <w:sz w:val="32"/>
          <w:szCs w:val="32"/>
        </w:rPr>
      </w:pPr>
      <w:r w:rsidRPr="00C22986">
        <w:rPr>
          <w:sz w:val="32"/>
          <w:szCs w:val="32"/>
        </w:rPr>
        <w:t xml:space="preserve">5. </w:t>
      </w:r>
      <w:r w:rsidRPr="00C22986">
        <w:rPr>
          <w:b/>
          <w:sz w:val="32"/>
          <w:szCs w:val="32"/>
        </w:rPr>
        <w:t>Тест «Важней всего погода в ДОУ»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>Примите результаты теста без обид и задумайтесь …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 xml:space="preserve">Вы заходите в магазин и покупаете булочки с повидлом. Но когда вы приходите </w:t>
      </w:r>
      <w:proofErr w:type="gramStart"/>
      <w:r w:rsidRPr="00C22986">
        <w:rPr>
          <w:sz w:val="32"/>
          <w:szCs w:val="32"/>
        </w:rPr>
        <w:t>домой  и</w:t>
      </w:r>
      <w:proofErr w:type="gramEnd"/>
      <w:r w:rsidRPr="00C22986">
        <w:rPr>
          <w:sz w:val="32"/>
          <w:szCs w:val="32"/>
        </w:rPr>
        <w:t xml:space="preserve"> кушаете, то обнаруживаете, что отсутствует один существенный ингредиент – повидло внутри.  Ваша реакция на эту мелкую неудачу?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 xml:space="preserve">Относите бракованные булочки назад в магазин и </w:t>
      </w:r>
      <w:proofErr w:type="gramStart"/>
      <w:r w:rsidRPr="00C22986">
        <w:rPr>
          <w:sz w:val="32"/>
          <w:szCs w:val="32"/>
        </w:rPr>
        <w:t>требуете  взамен</w:t>
      </w:r>
      <w:proofErr w:type="gramEnd"/>
      <w:r w:rsidRPr="00C22986">
        <w:rPr>
          <w:sz w:val="32"/>
          <w:szCs w:val="32"/>
        </w:rPr>
        <w:t xml:space="preserve"> другие.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>Говорите себе: «Бывает» - и съедаете пустой пончик. Или съедаете что-то другое.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>Съедаете что-то другое.</w:t>
      </w:r>
    </w:p>
    <w:p w:rsidR="00240D65" w:rsidRPr="00C22986" w:rsidRDefault="00240D65" w:rsidP="00240D65">
      <w:pPr>
        <w:rPr>
          <w:sz w:val="32"/>
          <w:szCs w:val="32"/>
        </w:rPr>
      </w:pPr>
      <w:r w:rsidRPr="00C22986">
        <w:rPr>
          <w:sz w:val="32"/>
          <w:szCs w:val="32"/>
        </w:rPr>
        <w:t>Намазываете булочку вареньем или маслом, чтобы было вкуснее.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 xml:space="preserve">Если Вы выбрали </w:t>
      </w:r>
      <w:r w:rsidRPr="00C22986">
        <w:rPr>
          <w:b/>
          <w:sz w:val="32"/>
          <w:szCs w:val="32"/>
        </w:rPr>
        <w:t>первый</w:t>
      </w:r>
      <w:r w:rsidRPr="00C22986">
        <w:rPr>
          <w:sz w:val="32"/>
          <w:szCs w:val="32"/>
        </w:rPr>
        <w:t xml:space="preserve"> вариант, значит это человек, не поддающийся панике, знающий, что к его советам чаще всего прислушиваются. Такой сотрудник оценивает себя как рассудительную, организованную личность. Как правило, люди, выбирающие первый вариант ответа, не рвутся в лидеры, </w:t>
      </w:r>
      <w:proofErr w:type="gramStart"/>
      <w:r w:rsidRPr="00C22986">
        <w:rPr>
          <w:sz w:val="32"/>
          <w:szCs w:val="32"/>
        </w:rPr>
        <w:t>но</w:t>
      </w:r>
      <w:proofErr w:type="gramEnd"/>
      <w:r w:rsidRPr="00C22986">
        <w:rPr>
          <w:sz w:val="32"/>
          <w:szCs w:val="32"/>
        </w:rPr>
        <w:t xml:space="preserve"> если их выбирают на командную должность, стараются оправдать доверие. Иногда такой сотрудник относится к коллегам с некоторым превосходством – уж он-то не позволит застать себя врасплох.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 xml:space="preserve">Если кто-то выбирает </w:t>
      </w:r>
      <w:r w:rsidRPr="00C22986">
        <w:rPr>
          <w:b/>
          <w:sz w:val="32"/>
          <w:szCs w:val="32"/>
        </w:rPr>
        <w:t>второй</w:t>
      </w:r>
      <w:r w:rsidRPr="00C22986">
        <w:rPr>
          <w:sz w:val="32"/>
          <w:szCs w:val="32"/>
        </w:rPr>
        <w:t xml:space="preserve"> вариант действий, это мягкий, терпимый и гибкий человек. С ним легко наладить отношения и коллеги могут найти у него утешение и поддержку. Такой сотрудник не любит шума и суеты, готов уступить главную роль и оказать поддержку лидеру. Всегда оказывается в нужное время в нужном месте. Иногда кажется нерешительным, но способен отстаивать убеждения, в которых уверен.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 xml:space="preserve">Выбор </w:t>
      </w:r>
      <w:r w:rsidRPr="00C22986">
        <w:rPr>
          <w:b/>
          <w:sz w:val="32"/>
          <w:szCs w:val="32"/>
        </w:rPr>
        <w:t>третьего</w:t>
      </w:r>
      <w:r w:rsidRPr="00C22986">
        <w:rPr>
          <w:sz w:val="32"/>
          <w:szCs w:val="32"/>
        </w:rPr>
        <w:t xml:space="preserve"> варианта свидетельствует об умении данного сотрудника быстро принимать решения и быстро (хотя и не всегда правильно) действовать.</w:t>
      </w:r>
    </w:p>
    <w:p w:rsidR="00240D65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 xml:space="preserve">Готов принять на себя главную роль в любом деле, авторитарен. В отношениях с коллегами может быть настойчив и резок, требуя </w:t>
      </w:r>
    </w:p>
    <w:p w:rsidR="00240D65" w:rsidRDefault="00240D65" w:rsidP="00240D65">
      <w:pPr>
        <w:jc w:val="both"/>
        <w:rPr>
          <w:sz w:val="32"/>
          <w:szCs w:val="32"/>
        </w:rPr>
      </w:pPr>
    </w:p>
    <w:p w:rsidR="00240D65" w:rsidRDefault="00240D65" w:rsidP="00240D65">
      <w:pPr>
        <w:jc w:val="both"/>
        <w:rPr>
          <w:sz w:val="32"/>
          <w:szCs w:val="32"/>
        </w:rPr>
      </w:pPr>
    </w:p>
    <w:p w:rsidR="00240D65" w:rsidRDefault="00240D65" w:rsidP="00240D65">
      <w:pPr>
        <w:jc w:val="both"/>
        <w:rPr>
          <w:sz w:val="32"/>
          <w:szCs w:val="32"/>
        </w:rPr>
      </w:pPr>
    </w:p>
    <w:p w:rsidR="00240D65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 xml:space="preserve">четкости и ответственности. Поручая такому сотруднику подготовку 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>и проведение серьезных мероприятий, нужно проследить, чтобы не было конфликтов.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 xml:space="preserve">Выбор </w:t>
      </w:r>
      <w:r w:rsidRPr="00C22986">
        <w:rPr>
          <w:b/>
          <w:sz w:val="32"/>
          <w:szCs w:val="32"/>
        </w:rPr>
        <w:t>четвертого</w:t>
      </w:r>
      <w:r w:rsidRPr="00C22986">
        <w:rPr>
          <w:sz w:val="32"/>
          <w:szCs w:val="32"/>
        </w:rPr>
        <w:t xml:space="preserve"> варианта ответа говорит о способности данного сотрудника </w:t>
      </w:r>
      <w:proofErr w:type="gramStart"/>
      <w:r w:rsidRPr="00C22986">
        <w:rPr>
          <w:sz w:val="32"/>
          <w:szCs w:val="32"/>
        </w:rPr>
        <w:t>к нестандартному мышлении</w:t>
      </w:r>
      <w:proofErr w:type="gramEnd"/>
      <w:r w:rsidRPr="00C22986">
        <w:rPr>
          <w:sz w:val="32"/>
          <w:szCs w:val="32"/>
        </w:rPr>
        <w:t>, новаторским идеям, некоторой эксцентричности. К коллегам такой сотрудник относится как к партнерам по игре и может обижаться, если играют не по его правилам. Всегда готов предложить несколько оригинальных идей для решения той или иной проблемы.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>Зная об особенностях сотрудников, можно грамотно использовать их сильные стороны и не дать проявиться слабым.</w:t>
      </w:r>
    </w:p>
    <w:p w:rsidR="00240D65" w:rsidRPr="00C22986" w:rsidRDefault="00240D65" w:rsidP="00240D65">
      <w:pPr>
        <w:jc w:val="both"/>
        <w:rPr>
          <w:b/>
          <w:sz w:val="32"/>
          <w:szCs w:val="32"/>
        </w:rPr>
      </w:pPr>
      <w:r w:rsidRPr="00C22986">
        <w:rPr>
          <w:b/>
          <w:sz w:val="32"/>
          <w:szCs w:val="32"/>
        </w:rPr>
        <w:t>Итоговая часть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>Рефлексивно-оценочная игра «Найди плюсы и минусы».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 xml:space="preserve">Из прочитанной фразы нужно найти положительные и отрицательные </w:t>
      </w:r>
      <w:proofErr w:type="gramStart"/>
      <w:r w:rsidRPr="00C22986">
        <w:rPr>
          <w:sz w:val="32"/>
          <w:szCs w:val="32"/>
        </w:rPr>
        <w:t>моменты  для</w:t>
      </w:r>
      <w:proofErr w:type="gramEnd"/>
      <w:r w:rsidRPr="00C22986">
        <w:rPr>
          <w:sz w:val="32"/>
          <w:szCs w:val="32"/>
        </w:rPr>
        <w:t xml:space="preserve"> себя  как педагога.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>(раздаются листочки с фразами)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>- Коллеги отозвались не лестно о вас…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>-Родители группы воспринимают вас как не опытного педагога…</w:t>
      </w:r>
    </w:p>
    <w:p w:rsidR="00240D65" w:rsidRPr="00C22986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 xml:space="preserve">-Вы </w:t>
      </w:r>
      <w:proofErr w:type="gramStart"/>
      <w:r w:rsidRPr="00C22986">
        <w:rPr>
          <w:sz w:val="32"/>
          <w:szCs w:val="32"/>
        </w:rPr>
        <w:t>сегодня  поздно</w:t>
      </w:r>
      <w:proofErr w:type="gramEnd"/>
      <w:r w:rsidRPr="00C22986">
        <w:rPr>
          <w:sz w:val="32"/>
          <w:szCs w:val="32"/>
        </w:rPr>
        <w:t xml:space="preserve"> встали и не успели  накраситься и попить кофе...</w:t>
      </w:r>
    </w:p>
    <w:p w:rsidR="00240D65" w:rsidRDefault="00240D65" w:rsidP="00240D65">
      <w:pPr>
        <w:jc w:val="both"/>
        <w:rPr>
          <w:sz w:val="32"/>
          <w:szCs w:val="32"/>
        </w:rPr>
      </w:pPr>
      <w:r w:rsidRPr="00C22986">
        <w:rPr>
          <w:sz w:val="32"/>
          <w:szCs w:val="32"/>
        </w:rPr>
        <w:t>-Администрация сада предложила участвовать в районном конкурсе другому   педагогу… и т.д.</w:t>
      </w:r>
    </w:p>
    <w:p w:rsidR="00240D65" w:rsidRPr="005F04A9" w:rsidRDefault="00240D65" w:rsidP="00240D65">
      <w:pPr>
        <w:jc w:val="center"/>
        <w:rPr>
          <w:b/>
          <w:sz w:val="32"/>
          <w:szCs w:val="32"/>
        </w:rPr>
      </w:pPr>
      <w:r w:rsidRPr="005F04A9">
        <w:rPr>
          <w:b/>
          <w:sz w:val="32"/>
          <w:szCs w:val="32"/>
        </w:rPr>
        <w:t>Нормативы речевого развития ребенка от 0 до 7 лет.</w:t>
      </w:r>
    </w:p>
    <w:p w:rsidR="00240D65" w:rsidRPr="005F04A9" w:rsidRDefault="00240D65" w:rsidP="00240D65">
      <w:pPr>
        <w:numPr>
          <w:ilvl w:val="0"/>
          <w:numId w:val="1"/>
        </w:numPr>
        <w:rPr>
          <w:sz w:val="32"/>
          <w:szCs w:val="32"/>
        </w:rPr>
      </w:pPr>
      <w:r w:rsidRPr="005F04A9">
        <w:rPr>
          <w:sz w:val="32"/>
          <w:szCs w:val="32"/>
        </w:rPr>
        <w:t xml:space="preserve">Причины и виды речевых нарушений у детей и взрослых. Зачем и когда обращаться к логопеду. Система бесплатной логопедической помощи в Москве. </w:t>
      </w:r>
    </w:p>
    <w:p w:rsidR="00240D65" w:rsidRPr="005F04A9" w:rsidRDefault="00240D65" w:rsidP="00240D65">
      <w:pPr>
        <w:numPr>
          <w:ilvl w:val="0"/>
          <w:numId w:val="1"/>
        </w:numPr>
        <w:rPr>
          <w:sz w:val="32"/>
          <w:szCs w:val="32"/>
        </w:rPr>
      </w:pPr>
      <w:r w:rsidRPr="005F04A9">
        <w:rPr>
          <w:sz w:val="32"/>
          <w:szCs w:val="32"/>
        </w:rPr>
        <w:t xml:space="preserve">Первичная профилактика речевых нарушений: «внутриутробное развитие речи» ребенка, </w:t>
      </w:r>
      <w:proofErr w:type="spellStart"/>
      <w:r w:rsidRPr="005F04A9">
        <w:rPr>
          <w:sz w:val="32"/>
          <w:szCs w:val="32"/>
        </w:rPr>
        <w:t>пренатальное</w:t>
      </w:r>
      <w:proofErr w:type="spellEnd"/>
      <w:r w:rsidRPr="005F04A9">
        <w:rPr>
          <w:sz w:val="32"/>
          <w:szCs w:val="32"/>
        </w:rPr>
        <w:t xml:space="preserve"> речевое воспитание. </w:t>
      </w:r>
    </w:p>
    <w:p w:rsidR="00240D65" w:rsidRPr="005F04A9" w:rsidRDefault="00240D65" w:rsidP="00240D65">
      <w:pPr>
        <w:numPr>
          <w:ilvl w:val="0"/>
          <w:numId w:val="1"/>
        </w:numPr>
        <w:rPr>
          <w:sz w:val="32"/>
          <w:szCs w:val="32"/>
        </w:rPr>
      </w:pPr>
      <w:r w:rsidRPr="005F04A9">
        <w:rPr>
          <w:sz w:val="32"/>
          <w:szCs w:val="32"/>
        </w:rPr>
        <w:t xml:space="preserve">Вторичная профилактика речевых нарушений: стимуляция раннего речевого развития (крика, </w:t>
      </w:r>
      <w:proofErr w:type="spellStart"/>
      <w:r w:rsidRPr="005F04A9">
        <w:rPr>
          <w:sz w:val="32"/>
          <w:szCs w:val="32"/>
        </w:rPr>
        <w:t>гуления</w:t>
      </w:r>
      <w:proofErr w:type="spellEnd"/>
      <w:r w:rsidRPr="005F04A9">
        <w:rPr>
          <w:sz w:val="32"/>
          <w:szCs w:val="32"/>
        </w:rPr>
        <w:t xml:space="preserve">, лепета). </w:t>
      </w:r>
    </w:p>
    <w:p w:rsidR="00240D65" w:rsidRPr="005F04A9" w:rsidRDefault="00240D65" w:rsidP="00240D65">
      <w:pPr>
        <w:numPr>
          <w:ilvl w:val="0"/>
          <w:numId w:val="1"/>
        </w:numPr>
        <w:rPr>
          <w:sz w:val="32"/>
          <w:szCs w:val="32"/>
        </w:rPr>
      </w:pPr>
      <w:r w:rsidRPr="005F04A9">
        <w:rPr>
          <w:sz w:val="32"/>
          <w:szCs w:val="32"/>
        </w:rPr>
        <w:t xml:space="preserve">Профилактика нарушений письма. </w:t>
      </w:r>
    </w:p>
    <w:p w:rsidR="00240D65" w:rsidRPr="005F04A9" w:rsidRDefault="00240D65" w:rsidP="00240D65">
      <w:pPr>
        <w:numPr>
          <w:ilvl w:val="0"/>
          <w:numId w:val="1"/>
        </w:numPr>
        <w:rPr>
          <w:sz w:val="32"/>
          <w:szCs w:val="32"/>
        </w:rPr>
      </w:pPr>
      <w:r w:rsidRPr="005F04A9">
        <w:rPr>
          <w:sz w:val="32"/>
          <w:szCs w:val="32"/>
        </w:rPr>
        <w:t xml:space="preserve">Профилактика заикания у детей. Действия родителей при остром начале заикания. </w:t>
      </w:r>
    </w:p>
    <w:p w:rsidR="00240D65" w:rsidRPr="005F04A9" w:rsidRDefault="00240D65" w:rsidP="00240D65">
      <w:pPr>
        <w:numPr>
          <w:ilvl w:val="0"/>
          <w:numId w:val="1"/>
        </w:numPr>
        <w:rPr>
          <w:sz w:val="32"/>
          <w:szCs w:val="32"/>
        </w:rPr>
      </w:pPr>
      <w:r w:rsidRPr="005F04A9">
        <w:rPr>
          <w:sz w:val="32"/>
          <w:szCs w:val="32"/>
        </w:rPr>
        <w:t xml:space="preserve">Профилактика задержек речевого развития. Приемы вызывания у детей первых слов и фраз. </w:t>
      </w:r>
    </w:p>
    <w:p w:rsidR="00240D65" w:rsidRPr="005F04A9" w:rsidRDefault="00240D65" w:rsidP="00240D65">
      <w:pPr>
        <w:numPr>
          <w:ilvl w:val="0"/>
          <w:numId w:val="1"/>
        </w:numPr>
        <w:rPr>
          <w:sz w:val="32"/>
          <w:szCs w:val="32"/>
        </w:rPr>
      </w:pPr>
      <w:r w:rsidRPr="005F04A9">
        <w:rPr>
          <w:sz w:val="32"/>
          <w:szCs w:val="32"/>
        </w:rPr>
        <w:t xml:space="preserve">Советы логопеда: выбор игрушек, художественной литературы, мультфильмов и т.п. для стимуляции речевого развития ребенка. </w:t>
      </w:r>
    </w:p>
    <w:p w:rsidR="00240D65" w:rsidRDefault="00240D65" w:rsidP="00240D65">
      <w:pPr>
        <w:numPr>
          <w:ilvl w:val="0"/>
          <w:numId w:val="1"/>
        </w:numPr>
        <w:rPr>
          <w:sz w:val="32"/>
          <w:szCs w:val="32"/>
        </w:rPr>
      </w:pPr>
      <w:r w:rsidRPr="005F04A9">
        <w:rPr>
          <w:sz w:val="32"/>
          <w:szCs w:val="32"/>
        </w:rPr>
        <w:t xml:space="preserve">Значимость сенсорного воспитания в речевом развитии. </w:t>
      </w:r>
      <w:r>
        <w:rPr>
          <w:sz w:val="32"/>
          <w:szCs w:val="32"/>
        </w:rPr>
        <w:t xml:space="preserve">                                    </w:t>
      </w:r>
      <w:bookmarkStart w:id="0" w:name="_GoBack"/>
      <w:bookmarkEnd w:id="0"/>
    </w:p>
    <w:p w:rsidR="00240D65" w:rsidRDefault="00240D65" w:rsidP="00240D65">
      <w:pPr>
        <w:rPr>
          <w:sz w:val="32"/>
          <w:szCs w:val="32"/>
        </w:rPr>
      </w:pPr>
    </w:p>
    <w:p w:rsidR="00240D65" w:rsidRDefault="00240D65" w:rsidP="00240D65">
      <w:pPr>
        <w:rPr>
          <w:sz w:val="32"/>
          <w:szCs w:val="32"/>
        </w:rPr>
      </w:pPr>
    </w:p>
    <w:p w:rsidR="00240D65" w:rsidRPr="005F04A9" w:rsidRDefault="00240D65" w:rsidP="00240D65">
      <w:pPr>
        <w:rPr>
          <w:sz w:val="32"/>
          <w:szCs w:val="32"/>
        </w:rPr>
      </w:pPr>
    </w:p>
    <w:p w:rsidR="00240D65" w:rsidRPr="005F04A9" w:rsidRDefault="00240D65" w:rsidP="00240D65">
      <w:pPr>
        <w:numPr>
          <w:ilvl w:val="0"/>
          <w:numId w:val="1"/>
        </w:numPr>
        <w:rPr>
          <w:sz w:val="32"/>
          <w:szCs w:val="32"/>
        </w:rPr>
      </w:pPr>
      <w:r w:rsidRPr="005F04A9">
        <w:rPr>
          <w:sz w:val="32"/>
          <w:szCs w:val="32"/>
        </w:rPr>
        <w:t xml:space="preserve">Мифы и факты о влиянии мелкой моторики пальцев рук на речь. </w:t>
      </w:r>
    </w:p>
    <w:p w:rsidR="00240D65" w:rsidRPr="005F04A9" w:rsidRDefault="00240D65" w:rsidP="00240D65">
      <w:pPr>
        <w:numPr>
          <w:ilvl w:val="0"/>
          <w:numId w:val="1"/>
        </w:numPr>
        <w:rPr>
          <w:sz w:val="32"/>
          <w:szCs w:val="32"/>
        </w:rPr>
      </w:pPr>
      <w:r w:rsidRPr="005F04A9">
        <w:rPr>
          <w:sz w:val="32"/>
          <w:szCs w:val="32"/>
        </w:rPr>
        <w:t xml:space="preserve">Организация режима дня для предотвращения и коррекции речевых нарушений. </w:t>
      </w:r>
    </w:p>
    <w:p w:rsidR="00240D65" w:rsidRPr="005F04A9" w:rsidRDefault="00240D65" w:rsidP="00240D65">
      <w:pPr>
        <w:numPr>
          <w:ilvl w:val="0"/>
          <w:numId w:val="1"/>
        </w:numPr>
        <w:rPr>
          <w:sz w:val="32"/>
          <w:szCs w:val="32"/>
        </w:rPr>
      </w:pPr>
      <w:r w:rsidRPr="005F04A9">
        <w:rPr>
          <w:sz w:val="32"/>
          <w:szCs w:val="32"/>
        </w:rPr>
        <w:t xml:space="preserve">Влияние компьютерных технологий на развитие речи. </w:t>
      </w:r>
    </w:p>
    <w:p w:rsidR="00DD7173" w:rsidRDefault="00240D65" w:rsidP="00240D65"/>
    <w:sectPr w:rsidR="00DD7173" w:rsidSect="00240D65">
      <w:pgSz w:w="11906" w:h="16838"/>
      <w:pgMar w:top="0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D1F08"/>
    <w:multiLevelType w:val="hybridMultilevel"/>
    <w:tmpl w:val="5A804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11"/>
    <w:rsid w:val="00004011"/>
    <w:rsid w:val="00240D65"/>
    <w:rsid w:val="00B25C28"/>
    <w:rsid w:val="00D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071C0"/>
  <w15:chartTrackingRefBased/>
  <w15:docId w15:val="{F2294F2B-8FA6-4967-B96D-57B91130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D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1133</Words>
  <Characters>6459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</dc:creator>
  <cp:keywords/>
  <dc:description/>
  <cp:lastModifiedBy>Данил</cp:lastModifiedBy>
  <cp:revision>2</cp:revision>
  <dcterms:created xsi:type="dcterms:W3CDTF">2023-05-25T19:56:00Z</dcterms:created>
  <dcterms:modified xsi:type="dcterms:W3CDTF">2023-05-25T20:02:00Z</dcterms:modified>
</cp:coreProperties>
</file>