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AF" w:rsidRDefault="00AF7DAF" w:rsidP="00AF7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Социализация детей дошкольного возраста</w:t>
      </w:r>
    </w:p>
    <w:p w:rsidR="00AF7DAF" w:rsidRPr="00AF7DAF" w:rsidRDefault="00AF7DAF" w:rsidP="00AF7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- это процесс усвоения индивидом определенной системы знаний, форм, ценностей, ролей, в результате, которого он способен функционировать в данной конкретно-исторической обстановке. На первых этапах формирования личности </w:t>
      </w:r>
      <w:r w:rsidRPr="00AF7D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 детском </w:t>
      </w:r>
      <w:r w:rsidRPr="00AF7DA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возрасте</w:t>
      </w:r>
      <w:r w:rsidRPr="00AF7DA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через общение, обучение, воспитание, затем - через практическую деятельность. Это процесс динамичный, постоянный, потому и развитие личности - непрерывно действующий процесс.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Существуют различные воспитательные организации 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 xml:space="preserve">(институты </w:t>
      </w:r>
      <w:r w:rsidRPr="00AF7DAF">
        <w:rPr>
          <w:rFonts w:ascii="Times New Roman" w:eastAsia="Times New Roman" w:hAnsi="Times New Roman" w:cs="Times New Roman"/>
          <w:bCs/>
          <w:iCs/>
          <w:sz w:val="24"/>
          <w:szCs w:val="24"/>
        </w:rPr>
        <w:t>социализации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- специально создаваемые государственные и негосударственные организации, основной задачей которых является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социальное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воспитание определенных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возрастных групп населения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. К таким организациям и относится детский сад -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дошкольное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образовательное учреждение.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Социально-педагогическая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в условиях детского сад</w:t>
      </w:r>
      <w:proofErr w:type="gramStart"/>
      <w:r w:rsidRPr="00AF7DAF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это та работа, которая включает педагогическую и психологическую деятельность, направленную на помощь ребенку, педагогу и родителю в развитии собственной индивидуальности, организации себя, своего психологического состояния; помощь в решении возникающих проблем и их преодолении в общении; а также помощь в становлении маленького человека в обществе.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В период раннего детства - семья и играющие все большую роль в современных обществах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дошкольные детские учреждения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. Семья рассматривалась традиционно как важнейший институт </w:t>
      </w:r>
      <w:hyperlink r:id="rId5" w:tooltip="Социализация. Социально-личностное и коммуникативное развитие" w:history="1">
        <w:r w:rsidRPr="00AF7DA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социализации в ряде концепций</w:t>
        </w:r>
      </w:hyperlink>
      <w:r w:rsidRPr="00AF7D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Именно в семье дети приобретают первые навыки взаимодействия, осваивают первые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социальные роли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, осмысливают первые нормы и ценности. Тип поведения родителей 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(авторитарный или либеральный)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оказывает воздействие на формирование у ребенка 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proofErr w:type="spellStart"/>
      <w:proofErr w:type="gramStart"/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образа-Я</w:t>
      </w:r>
      <w:proofErr w:type="spellEnd"/>
      <w:proofErr w:type="gramEnd"/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Во втором периоде ранней стадии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социализации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основным институтом является школа. Школа обеспечивает ученику систематическое образование, которое само есть важнейший элемент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социализации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, но кроме того, школа обязана подготовить человека к жизни в обществе и в более широком смысле.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Социальное развитие 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F7DAF">
        <w:rPr>
          <w:rFonts w:ascii="Times New Roman" w:eastAsia="Times New Roman" w:hAnsi="Times New Roman" w:cs="Times New Roman"/>
          <w:bCs/>
          <w:iCs/>
          <w:sz w:val="24"/>
          <w:szCs w:val="24"/>
        </w:rPr>
        <w:t>социализация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- процесс усвоения и дальнейшего развития индивидом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социально-культурного опыта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, необходимого для его включения в систему общественных отношений, который состоит </w:t>
      </w:r>
      <w:proofErr w:type="gramStart"/>
      <w:r w:rsidRPr="00AF7DAF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AF7D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• трудовых навыков;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• знаний;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• норм, ценностей, традиций, правил;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социальных качеств личности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, которые позволяют человеку комфортно и эффективно существовать в обществе других людей, развитие толерантности сознания родителей, педагогов и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 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(терпимость к чужому образу жизни, мнению, поведению, ценностям, способность к принятию точки зрения собеседника, отличающейся </w:t>
      </w:r>
      <w:proofErr w:type="gramStart"/>
      <w:r w:rsidRPr="00AF7D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собственной).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Социальный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опыт приобретается ребенком в общении и зависит от разнообразия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социальных отношений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, которые ему предоставляются ближайшим окружением.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Всех взрослых, которые общаются с ребенком и влияют на его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социальное развитие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, можно разделить на четыре уровня приближенности, характеризующиеся различными сочетаниями трех факторов[6,c.79-101]</w:t>
      </w:r>
      <w:proofErr w:type="gramStart"/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- частотой контактов с ребенком;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- эмоциональной насыщенностью контактов;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- информативностью.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На первом уровне находятся родители - все три показателя имеют максимальное значение.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Второй уровень занимают воспитатели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дошкольных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учреждений - максимальное значение информативности, эмоциональная насыщенность.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>Третий уровень - взрослые, имеющие с ребенком ситуативные контакты, или те, которых дети могут наблюдать на улице, в поликлинике, в транспорте и т. д.</w:t>
      </w:r>
    </w:p>
    <w:p w:rsidR="00AF7DAF" w:rsidRPr="00AF7DAF" w:rsidRDefault="00AF7DAF" w:rsidP="00AF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Четвертый уровень - люди, о существовании которых ребенок может знать, </w:t>
      </w:r>
      <w:r w:rsidRPr="00AF7D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 с которыми 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он никогда не встретиться: жители других городов, стран и т. д.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Педагог </w:t>
      </w:r>
      <w:r w:rsidRPr="00AF7DAF">
        <w:rPr>
          <w:rFonts w:ascii="Times New Roman" w:eastAsia="Times New Roman" w:hAnsi="Times New Roman" w:cs="Times New Roman"/>
          <w:iCs/>
          <w:sz w:val="24"/>
          <w:szCs w:val="24"/>
        </w:rPr>
        <w:t>(или воспитатель)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должен уметь помочь ребенку, направив его в нужное русло. Он должен </w:t>
      </w:r>
      <w:proofErr w:type="gramStart"/>
      <w:r w:rsidRPr="00AF7DAF">
        <w:rPr>
          <w:rFonts w:ascii="Times New Roman" w:eastAsia="Times New Roman" w:hAnsi="Times New Roman" w:cs="Times New Roman"/>
          <w:sz w:val="24"/>
          <w:szCs w:val="24"/>
        </w:rPr>
        <w:t>стремиться не подавлять</w:t>
      </w:r>
      <w:proofErr w:type="gramEnd"/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, а направлять инициативу ребят; развивать их общественное мнение, развивать детское самоуправление. Чтобы добиться положительного влияния коллектива на личность, должно быть воздействие педагогическим коллективом на детский коллектив. При педагогическом руководстве детским коллективом важно учитывать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возраст воспитанников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решающее воздействие на ребенка имеет воспитатель. Но с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возрастом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большее влияние приобретают среда, мнение сверстников, коллектива. Коллективная деятельность является одной из главных форм воспитания и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социализации личности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. Это выполнение важных общественных работ, совместные занятия, игра, труд, общественно-полезная, спортивная, культурная и эстетическая деятельность. При этом большое значение имеют традиции детского коллектива. От педагогического мастерства педагога-воспитателя зависит его влияние на личность ребенка и помощь в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социализации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DAF" w:rsidRPr="00AF7DAF" w:rsidRDefault="00AF7DAF" w:rsidP="00AF7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социализация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- это процесс усвоения индивидом определенной системы знаний, форм, ценностей, ролей, в результате, которого он способен функционировать в данной конкретно-исторической обстановке. В детском </w:t>
      </w:r>
      <w:r w:rsidRPr="00AF7DAF">
        <w:rPr>
          <w:rFonts w:ascii="Times New Roman" w:eastAsia="Times New Roman" w:hAnsi="Times New Roman" w:cs="Times New Roman"/>
          <w:bCs/>
          <w:sz w:val="24"/>
          <w:szCs w:val="24"/>
        </w:rPr>
        <w:t>возрасте социализация</w:t>
      </w:r>
      <w:r w:rsidRPr="00AF7DA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через общение, обучение, воспитание.</w:t>
      </w:r>
    </w:p>
    <w:p w:rsidR="00000000" w:rsidRPr="00AF7DAF" w:rsidRDefault="00AF7DAF" w:rsidP="00AF7D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000" w:rsidRPr="00AF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1C3"/>
    <w:multiLevelType w:val="multilevel"/>
    <w:tmpl w:val="F492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7DAF"/>
    <w:rsid w:val="00A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7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D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F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7DAF"/>
    <w:rPr>
      <w:b/>
      <w:bCs/>
    </w:rPr>
  </w:style>
  <w:style w:type="character" w:styleId="a5">
    <w:name w:val="Hyperlink"/>
    <w:basedOn w:val="a0"/>
    <w:uiPriority w:val="99"/>
    <w:semiHidden/>
    <w:unhideWhenUsed/>
    <w:rsid w:val="00AF7D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ocializ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4228</Characters>
  <Application>Microsoft Office Word</Application>
  <DocSecurity>0</DocSecurity>
  <Lines>35</Lines>
  <Paragraphs>9</Paragraphs>
  <ScaleCrop>false</ScaleCrop>
  <Company>Microsoft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2024-01-23T08:51:00Z</dcterms:created>
  <dcterms:modified xsi:type="dcterms:W3CDTF">2024-01-23T08:54:00Z</dcterms:modified>
</cp:coreProperties>
</file>