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F1" w:rsidRPr="00D364F1" w:rsidRDefault="00D364F1" w:rsidP="00604283">
      <w:pPr>
        <w:shd w:val="clear" w:color="auto" w:fill="FFFFFF"/>
        <w:spacing w:before="144" w:after="14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  <w:t>Развитие правильного речевого дыхания у ребенка-дошкольника</w:t>
      </w:r>
    </w:p>
    <w:p w:rsidR="00D364F1" w:rsidRPr="00D364F1" w:rsidRDefault="00604283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знают, какую важную функцию в жизнедеятельности человеческого организма выполняет дыхание. Кроме своей основной физиологической функции – осуществление газообмена – дыхание обеспечивает еще и такую функцию, как речевое дыхание. Воздушная струя является энергетической основой звука, слога, слова, фразы. Без сильной длительной воздушной струи нарушается не только звукопроизношение, но и общее звучание речи: речь «взахлёб», не проговаривание окончаний слов, «</w:t>
      </w:r>
      <w:proofErr w:type="spellStart"/>
      <w:proofErr w:type="gramStart"/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смазанность</w:t>
      </w:r>
      <w:proofErr w:type="spellEnd"/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 конца</w:t>
      </w:r>
      <w:proofErr w:type="gramEnd"/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фразы.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Речевое дыхание отличается от обычного физиологического дыхания. Речевое дыхание – это управляемый процесс. Количество выдыхаемого воздуха и сила выдоха зависят от цели и условия общения.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Установлено, что наиболее правильным, удобным для речи является </w:t>
      </w:r>
      <w:r w:rsidRPr="00D364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диафрагмальное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или его еще называют диафрагмально-реберное дыхание, когда вдох и выдох совершаются при участии диафрагмы и межреберных мышц. Активна нижняя, самая емкая часть легких. </w:t>
      </w:r>
      <w:r w:rsidRPr="00D364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Верхние отделы грудной клетки, а также плечи практически остаются неподвижными.</w:t>
      </w:r>
    </w:p>
    <w:p w:rsidR="00604283" w:rsidRDefault="00D364F1" w:rsidP="00604283">
      <w:pPr>
        <w:shd w:val="clear" w:color="auto" w:fill="FFFFFF"/>
        <w:spacing w:before="144" w:after="144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 xml:space="preserve">Условия для проведения игр и упражнений </w:t>
      </w:r>
    </w:p>
    <w:p w:rsidR="00D364F1" w:rsidRPr="00D364F1" w:rsidRDefault="00D364F1" w:rsidP="00604283">
      <w:pPr>
        <w:shd w:val="clear" w:color="auto" w:fill="FFFFFF"/>
        <w:spacing w:before="144" w:after="144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на дыхание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много раз подряд повторять упражнения, это может вызвать головокружение.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Темп движений должен соответствовать темпу детского дыхания, выполнение упражнений в замедленном темпе сбивает детей с естественного ритма дыхания.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заниматься в пыльном, непроветренном или сыром помещении.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Температура воздуха должна быть на уровне 18-20 С.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заниматься после еды.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Занятия проводить в свободной одежде, не стесняющей движений.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переутомлять (первый признак утомления – зевота).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заниматься если есть заболевания органов дыхания в острой стадии.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Выполнять упражнения по подражанию.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Начинать заниматься диафрагмальным дыханием надо лежа на спине – это наиболее удобное положение. После нескольких дней продолжить сидя или стоя.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Следить за тем, чтобы во время упражнений не было напряжения мышц шеи, рук груди: 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чтобы плечи и ключицы не поднимались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 вдохе, а при выдохе не опускались, лицо неподвижное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Воздух 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вбирать через нос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возбуждает дыхательный центр, расположенный в продолговатом мозге.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Делать вдох без напряжения, не поднимая плечи.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Вдох от выдоха нельзя отделять паузой, вдох сразу переходит в выдох.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Совершать выдох длительно и плавно, не толчками.</w:t>
      </w:r>
    </w:p>
    <w:p w:rsidR="00D364F1" w:rsidRPr="00D364F1" w:rsidRDefault="00D364F1" w:rsidP="006042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выдоха 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не надувать щеки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не сжимать губы, складывать трубкой.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1" w:rsidRPr="00D364F1" w:rsidRDefault="00D364F1" w:rsidP="00604283">
      <w:pPr>
        <w:shd w:val="clear" w:color="auto" w:fill="FFFFFF"/>
        <w:spacing w:before="144" w:after="144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Последовательность работы над постановкой речевого дыхания.</w:t>
      </w:r>
    </w:p>
    <w:p w:rsidR="0065504C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eastAsia="ru-RU"/>
        </w:rPr>
        <w:drawing>
          <wp:anchor distT="0" distB="0" distL="114300" distR="114300" simplePos="0" relativeHeight="251657216" behindDoc="1" locked="0" layoutInCell="1" allowOverlap="1" wp14:anchorId="3CA6D4D9" wp14:editId="67405422">
            <wp:simplePos x="0" y="0"/>
            <wp:positionH relativeFrom="column">
              <wp:posOffset>4445</wp:posOffset>
            </wp:positionH>
            <wp:positionV relativeFrom="paragraph">
              <wp:posOffset>-5080</wp:posOffset>
            </wp:positionV>
            <wp:extent cx="2665095" cy="2013585"/>
            <wp:effectExtent l="0" t="0" r="1905" b="5715"/>
            <wp:wrapTight wrapText="bothSides">
              <wp:wrapPolygon edited="0">
                <wp:start x="463" y="0"/>
                <wp:lineTo x="0" y="817"/>
                <wp:lineTo x="0" y="20231"/>
                <wp:lineTo x="463" y="21457"/>
                <wp:lineTo x="20998" y="21457"/>
                <wp:lineTo x="21461" y="20231"/>
                <wp:lineTo x="21461" y="817"/>
                <wp:lineTo x="20998" y="0"/>
                <wp:lineTo x="463" y="0"/>
              </wp:wrapPolygon>
            </wp:wrapTight>
            <wp:docPr id="1" name="Рисунок 1" descr="дев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в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4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Первый этап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65504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Цель: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улучшить функции внешнего дыхания. Дети получают знания, что дышать надо носом, нельзя поднимать плечи при вдохе, в дыхании должен участвовать живот. В процессе дыхательной гимнастики происходит нормализация дыхания и увеличение объема вдоха. Классические упражнения: </w:t>
      </w:r>
    </w:p>
    <w:p w:rsidR="0065504C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вдох и выдох через нос; </w:t>
      </w:r>
    </w:p>
    <w:p w:rsidR="0065504C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вдох через нос, выдох через рот; </w:t>
      </w:r>
    </w:p>
    <w:p w:rsidR="0065504C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вдох через рот, выдох через нос; 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вдох и выдох через рот;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04283" w:rsidRDefault="00604283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04283" w:rsidRDefault="00604283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Второй этап.</w:t>
      </w:r>
      <w:r w:rsidR="002E46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ыработать более глубокий вдох и длительный выдох.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Игра «Ветерок»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Цель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: 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продолжительному ротовому выдоху.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Взрослый предлагает ребенку подуть на </w:t>
      </w:r>
      <w:r w:rsidR="00655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снежинку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 листочки, </w:t>
      </w:r>
      <w:r w:rsidR="002E46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салфетку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как ветерок, сопровождая действия ребенка стихотворным текстом: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жаркий день-денечек.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Дунь - </w:t>
      </w:r>
      <w:proofErr w:type="spellStart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подунь</w:t>
      </w:r>
      <w:proofErr w:type="spellEnd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наш </w:t>
      </w:r>
      <w:proofErr w:type="spellStart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ветерочек</w:t>
      </w:r>
      <w:proofErr w:type="spellEnd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Ветерочек</w:t>
      </w:r>
      <w:proofErr w:type="spellEnd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ветерок,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Дунь - </w:t>
      </w:r>
      <w:proofErr w:type="spellStart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подунь</w:t>
      </w:r>
      <w:proofErr w:type="spellEnd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наш ветерок.</w:t>
      </w:r>
    </w:p>
    <w:p w:rsidR="00604283" w:rsidRDefault="00604283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Игра «</w:t>
      </w:r>
      <w:r w:rsidR="002E46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Птич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ка лети»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: 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продолжительному и целенаправленному ротовому выдоху (</w:t>
      </w:r>
      <w:r w:rsidR="00D364F1" w:rsidRPr="006550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не надувая при этом щеки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показывает ребенку бабочку, вырезанную из цветной бумаги, закрепленную по центру ниткой, дует на нее. Бабочка летает. Игру можно сопровождать стихотворным текстом:</w:t>
      </w:r>
    </w:p>
    <w:p w:rsidR="00D364F1" w:rsidRPr="00D364F1" w:rsidRDefault="002E46D6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чка летала,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 (Вовочкой) порхала.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(Вова) не боится – 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Птичка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садится.</w:t>
      </w:r>
    </w:p>
    <w:p w:rsidR="00D364F1" w:rsidRPr="00D364F1" w:rsidRDefault="0065504C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«сажает»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E46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чку на руку ребенка, побуждая ребенка подуть на нее.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Игра «Покачай игрушку»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формировать диафрагмальное дыхание.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Положить ребенка на спину, поставить ему на живот легкую мягкую игрушку. Делая вдох носом живот выпячивается, а значит </w:t>
      </w:r>
      <w:proofErr w:type="gramStart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игрушка</w:t>
      </w:r>
      <w:proofErr w:type="gramEnd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стоящая на нем поднимается. При выдохе через рот живот втягивается, и игрушка опускается.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Игра «Ароматные коробочки»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формировать носовой вдох.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проведения игры необходимо подготовить два одинаковых набора коробочек с различными наполнителями (еловые или сосновые иголочки, специи, апельсиновые корочки …).</w:t>
      </w:r>
    </w:p>
    <w:p w:rsidR="00D364F1" w:rsidRPr="00D364F1" w:rsidRDefault="00D364F1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Взрослый предлагает понюхать каждую коробочку из первого набора и рассмотреть её содержимое, затем закрывает коробочки легкой тканью или марлей.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Игра «Зайка»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</w:t>
      </w:r>
      <w:r w:rsidR="002E46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зличение холодной и теплой струи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выдыхаемого воздуха.</w:t>
      </w:r>
    </w:p>
    <w:p w:rsidR="00D364F1" w:rsidRPr="00D364F1" w:rsidRDefault="00D364F1" w:rsidP="00604283">
      <w:pPr>
        <w:shd w:val="clear" w:color="auto" w:fill="FFFFFF"/>
        <w:spacing w:before="192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Взрослый читает стихотворный </w:t>
      </w:r>
      <w:proofErr w:type="gramStart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текст:   </w:t>
      </w:r>
      <w:proofErr w:type="gramEnd"/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</w:t>
      </w:r>
      <w:r w:rsidR="00655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Зайке холодно сидеть</w:t>
      </w: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лапоч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ки погреть.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D364F1" w:rsidRPr="00D364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дует на руки ребенка, сложенные лодочкой, 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Лапку заинька обжег.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Pr="00D364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теплой струей воздуха).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нее подуй дружок. </w:t>
      </w:r>
      <w:r w:rsidR="00655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D364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(дует на руки ребенка, используя холодную </w:t>
      </w:r>
      <w:r w:rsidR="0065504C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затем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предлагается ребенку также подуть.</w:t>
      </w:r>
      <w:r w:rsidR="006550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65504C" w:rsidRPr="00D364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струю воздуха).</w:t>
      </w:r>
      <w:r w:rsidR="0065504C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364F1" w:rsidRPr="00D364F1" w:rsidRDefault="0065504C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Третий этап. 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E46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азвитие фонационного (озвученного) выдоха. Ребенок тянет на выдохе сначала гласные звуки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(А, О, У, Ы, Э, И)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затем согласные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(М, Н, Л, Р, Ш, Ж…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</w:t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максимально долго.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Четвертый этап.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Развитие речевого дыхания. Сначала дети обучаются на выдохе говорить слоги, отдельные слова, затем фразы из двух- четырех слов, поговорки и скороговорки.</w:t>
      </w: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364F1" w:rsidRPr="00D364F1" w:rsidRDefault="00D364F1" w:rsidP="006042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4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Пятый этап.</w:t>
      </w:r>
      <w:r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Формирование правильного речевого дыхания в процессе произнесения текста.</w:t>
      </w:r>
    </w:p>
    <w:p w:rsidR="006D28FF" w:rsidRPr="00D364F1" w:rsidRDefault="002E46D6" w:rsidP="00604283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802640</wp:posOffset>
            </wp:positionV>
            <wp:extent cx="2905125" cy="2171700"/>
            <wp:effectExtent l="0" t="0" r="9525" b="0"/>
            <wp:wrapTight wrapText="bothSides">
              <wp:wrapPolygon edited="0">
                <wp:start x="0" y="0"/>
                <wp:lineTo x="0" y="21411"/>
                <wp:lineTo x="21529" y="21411"/>
                <wp:lineTo x="215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bb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4F1" w:rsidRPr="00D364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Правильное речевое дыхание обеспечивает наилучшее звучание голоса. Своевременный вдох и правильный последующий выдох создают условия для непрерывного и плавного звучания речи, для свободного скольжения голоса по высоте, для перехода от тихой речи к громкой и наоборот. Если нам нужна чистая речь ребенка, нужно учить его правильному речевому дыханию. УДАЧИ!</w:t>
      </w:r>
    </w:p>
    <w:sectPr w:rsidR="006D28FF" w:rsidRPr="00D364F1" w:rsidSect="00604283">
      <w:pgSz w:w="11906" w:h="16838"/>
      <w:pgMar w:top="1134" w:right="1077" w:bottom="1191" w:left="1077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2759"/>
    <w:multiLevelType w:val="multilevel"/>
    <w:tmpl w:val="73CC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644"/>
          </w:tabs>
          <w:ind w:left="644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F1"/>
    <w:rsid w:val="002E46D6"/>
    <w:rsid w:val="00604283"/>
    <w:rsid w:val="0065504C"/>
    <w:rsid w:val="006D28FF"/>
    <w:rsid w:val="00D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06E4"/>
  <w15:docId w15:val="{1CFF5548-D6A4-4D6C-A1FC-6612581E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6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6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64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4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4F1"/>
  </w:style>
  <w:style w:type="character" w:styleId="a4">
    <w:name w:val="Strong"/>
    <w:basedOn w:val="a0"/>
    <w:uiPriority w:val="22"/>
    <w:qFormat/>
    <w:rsid w:val="00D364F1"/>
    <w:rPr>
      <w:b/>
      <w:bCs/>
    </w:rPr>
  </w:style>
  <w:style w:type="paragraph" w:customStyle="1" w:styleId="listparagraph">
    <w:name w:val="listparagraph"/>
    <w:basedOn w:val="a"/>
    <w:rsid w:val="00D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364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Наталья</cp:lastModifiedBy>
  <cp:revision>2</cp:revision>
  <cp:lastPrinted>2023-11-07T19:07:00Z</cp:lastPrinted>
  <dcterms:created xsi:type="dcterms:W3CDTF">2023-11-07T19:08:00Z</dcterms:created>
  <dcterms:modified xsi:type="dcterms:W3CDTF">2023-11-07T19:08:00Z</dcterms:modified>
</cp:coreProperties>
</file>