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3C" w:rsidRDefault="000C353C" w:rsidP="008754C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86366" cy="8810625"/>
            <wp:effectExtent l="19050" t="0" r="4884" b="0"/>
            <wp:docPr id="1" name="Рисунок 1" descr="C:\Etc\Root\Мои документы\Мои рисунки\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Мои документы\Мои рисунки\уста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81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F7B" w:rsidRPr="004F1B49" w:rsidRDefault="00103F7B" w:rsidP="00875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1.1. Муниципальное казённое дошкольное образовательное </w:t>
      </w:r>
      <w:r w:rsidR="007870F6">
        <w:rPr>
          <w:rFonts w:ascii="Times New Roman" w:hAnsi="Times New Roman" w:cs="Times New Roman"/>
          <w:sz w:val="24"/>
          <w:szCs w:val="24"/>
        </w:rPr>
        <w:t>учреждение «Детский сад «Тюльпан</w:t>
      </w:r>
      <w:r w:rsidRPr="00103F7B">
        <w:rPr>
          <w:rFonts w:ascii="Times New Roman" w:hAnsi="Times New Roman" w:cs="Times New Roman"/>
          <w:sz w:val="24"/>
          <w:szCs w:val="24"/>
        </w:rPr>
        <w:t>» (далее - Учреждение) по типу реализуемых основных образовательных программ является образовательным учреждением, осуществляющим в качестве основной цели образовательную деятельность по основным образовательным программам дошкольного образования, присмотр и уход за детьми.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1.2. Настоящий Устав Учреждения принят в связи с приведением в соответствии с Законодательством Российской Федерации, а также Федеральным Законом от 29.12.2012 г. № 273-ФЗ «Об образовании в Российской Федерации» и другими нормативно-правовыми актами.</w:t>
      </w:r>
    </w:p>
    <w:p w:rsidR="008754CC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1.3. Полное наименование Учреждения: Муниципальное казённое дошкольное образовательное учреждение «Детский сад «Тюльпан</w:t>
      </w:r>
      <w:r w:rsidR="008754CC">
        <w:rPr>
          <w:rFonts w:ascii="Times New Roman" w:hAnsi="Times New Roman" w:cs="Times New Roman"/>
          <w:sz w:val="24"/>
          <w:szCs w:val="24"/>
        </w:rPr>
        <w:t>».</w:t>
      </w:r>
    </w:p>
    <w:p w:rsidR="008754CC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Сокращенное наименование Учреждения</w:t>
      </w:r>
      <w:r w:rsidR="007870F6">
        <w:rPr>
          <w:rFonts w:ascii="Times New Roman" w:hAnsi="Times New Roman" w:cs="Times New Roman"/>
          <w:sz w:val="24"/>
          <w:szCs w:val="24"/>
        </w:rPr>
        <w:t>: МКДОУ «Детский сад «Тюльпан</w:t>
      </w:r>
      <w:r w:rsidR="008754CC">
        <w:rPr>
          <w:rFonts w:ascii="Times New Roman" w:hAnsi="Times New Roman" w:cs="Times New Roman"/>
          <w:sz w:val="24"/>
          <w:szCs w:val="24"/>
        </w:rPr>
        <w:t>»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1.4. Местонахождение Учреждения: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Юридический адрес: 359030, Республика Калмыкия, Приютненский район, село Приютное,</w:t>
      </w:r>
      <w:r w:rsidR="00764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Улица Гагарина,66.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Фактический адрес: 359030, Республика Калмыкия, Приютненский район, село Приютное,</w:t>
      </w:r>
      <w:r w:rsidR="00764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улица Гагарина, 66.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По своей организационно-правовой форме Учреждение является муниципальным дошкольным образовательным учреждением.</w:t>
      </w:r>
      <w:bookmarkStart w:id="0" w:name="_GoBack"/>
      <w:bookmarkEnd w:id="0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1.5. Учредителем и собственником имущества Учреждения является Приютненское районное муниципальное образование Республики Калмыкия.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Функции и полномочия Учредителя осуществляет Администрация Приютненского районного муниципального образования Республики Калмыкия. Вышестоящей организацией для Муниципального казённого дошкольного образовательного учреждения «Детский сад «Тюльпан» является муниципальное учреждение «Приютненский отдел образования».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1.6. Учреждение осуществляет свою деятельность в соответствии с Конституцией </w:t>
      </w:r>
      <w:proofErr w:type="spellStart"/>
      <w:r w:rsidRPr="00103F7B">
        <w:rPr>
          <w:rFonts w:ascii="Times New Roman" w:hAnsi="Times New Roman" w:cs="Times New Roman"/>
          <w:sz w:val="24"/>
          <w:szCs w:val="24"/>
        </w:rPr>
        <w:t>РФ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103F7B">
        <w:rPr>
          <w:rFonts w:ascii="Times New Roman" w:hAnsi="Times New Roman" w:cs="Times New Roman"/>
          <w:sz w:val="24"/>
          <w:szCs w:val="24"/>
        </w:rPr>
        <w:t>едеральным</w:t>
      </w:r>
      <w:proofErr w:type="spellEnd"/>
      <w:r w:rsidRPr="00103F7B">
        <w:rPr>
          <w:rFonts w:ascii="Times New Roman" w:hAnsi="Times New Roman" w:cs="Times New Roman"/>
          <w:sz w:val="24"/>
          <w:szCs w:val="24"/>
        </w:rPr>
        <w:t xml:space="preserve"> законом от 29.12.2012 г. № 273-ФЗ «Об образовании в Российской Федерации», Федеральным законом от 12.01.1996 г. № 7-ФЗ «О некоммерческих организациях», СанПиН.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2.4.1. 3049-13 «Санитарно-эпидемиологические требования к устройству, содержанию и организации режима работы дошкольных образовательных организаций», другими федеральными законами и нормативно-правовыми актами РФ, законами и иными правовыми актами Республики Калмыкия и органов местного самоуправления Приютненского районного муниципального образования, а также настоящим Уставом.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1.7. Учреждение является юридическим лицом с момента государственной регистрации, некоммерческой организацией, имеет самостоятельный баланс, лицевой счет, открытый в территориальном отделении Федерального казначейства по Республике Калмыкия, печать установленного образца, штамп. Учреждение вправе от своего имени заключать договора, выполнять обязанности, быть истцом и ответчиком в судах. Ос</w:t>
      </w:r>
      <w:r w:rsidR="000D2EE2">
        <w:rPr>
          <w:rFonts w:ascii="Times New Roman" w:hAnsi="Times New Roman" w:cs="Times New Roman"/>
          <w:sz w:val="24"/>
          <w:szCs w:val="24"/>
        </w:rPr>
        <w:t xml:space="preserve">уществляет бухгалтерский учет, </w:t>
      </w:r>
      <w:r w:rsidRPr="00103F7B">
        <w:rPr>
          <w:rFonts w:ascii="Times New Roman" w:hAnsi="Times New Roman" w:cs="Times New Roman"/>
          <w:sz w:val="24"/>
          <w:szCs w:val="24"/>
        </w:rPr>
        <w:t>финансово-экономическую деятельность и предоставляет информацию о своей деятельности органам государственной статистики, налоговым органам, Учредителю и иным лицам в соответствии с законодательством РФ.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1.8. Учреждение проходит лицензирование в порядке, установленном федеральным законодательством.</w:t>
      </w:r>
    </w:p>
    <w:p w:rsidR="008754CC" w:rsidRDefault="00103F7B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1.9. В Учреждении не допускается создание и деятельность политических партий, религиозных организаций (объединений).</w:t>
      </w:r>
    </w:p>
    <w:p w:rsidR="00103F7B" w:rsidRPr="00103F7B" w:rsidRDefault="00103F7B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lastRenderedPageBreak/>
        <w:t>1.10. Учреждение размещает на официальном сайте в информационно-телекоммуникационной сети «Интернет» информации в соответствии с перечнем сведений, установленных федеральным законодательством и</w:t>
      </w:r>
      <w:r w:rsidR="00822DF0">
        <w:rPr>
          <w:rFonts w:ascii="Times New Roman" w:hAnsi="Times New Roman" w:cs="Times New Roman"/>
          <w:sz w:val="24"/>
          <w:szCs w:val="24"/>
        </w:rPr>
        <w:t>,</w:t>
      </w:r>
      <w:r w:rsidRPr="00103F7B">
        <w:rPr>
          <w:rFonts w:ascii="Times New Roman" w:hAnsi="Times New Roman" w:cs="Times New Roman"/>
          <w:sz w:val="24"/>
          <w:szCs w:val="24"/>
        </w:rPr>
        <w:t xml:space="preserve"> обеспечивает их обновление.</w:t>
      </w:r>
    </w:p>
    <w:p w:rsidR="00103F7B" w:rsidRPr="00103F7B" w:rsidRDefault="00103F7B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1.11. Учреждение не имеет филиалов и представительств.</w:t>
      </w:r>
    </w:p>
    <w:p w:rsidR="00DA7976" w:rsidRPr="00103F7B" w:rsidRDefault="00103F7B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1.12. Учреждение имеет право устанавливать связи с другими учреждениями, в том числе</w:t>
      </w:r>
      <w:r w:rsidR="004F1B49">
        <w:rPr>
          <w:rFonts w:ascii="Times New Roman" w:hAnsi="Times New Roman" w:cs="Times New Roman"/>
          <w:sz w:val="24"/>
          <w:szCs w:val="24"/>
        </w:rPr>
        <w:t xml:space="preserve"> и с </w:t>
      </w:r>
      <w:r w:rsidRPr="00103F7B">
        <w:rPr>
          <w:rFonts w:ascii="Times New Roman" w:hAnsi="Times New Roman" w:cs="Times New Roman"/>
          <w:sz w:val="24"/>
          <w:szCs w:val="24"/>
        </w:rPr>
        <w:t>иностранными организациями и гражданами по вопросам образования посредством заключения договоров в соответствии с законодательством Российс</w:t>
      </w:r>
      <w:r w:rsidR="004F1B49">
        <w:rPr>
          <w:rFonts w:ascii="Times New Roman" w:hAnsi="Times New Roman" w:cs="Times New Roman"/>
          <w:sz w:val="24"/>
          <w:szCs w:val="24"/>
        </w:rPr>
        <w:t xml:space="preserve">кой Федерации и в иных формах, </w:t>
      </w:r>
      <w:r w:rsidRPr="00103F7B">
        <w:rPr>
          <w:rFonts w:ascii="Times New Roman" w:hAnsi="Times New Roman" w:cs="Times New Roman"/>
          <w:sz w:val="24"/>
          <w:szCs w:val="24"/>
        </w:rPr>
        <w:t>предусмотренных Федеральным законом «Об образовании в Российской Федерации».</w:t>
      </w:r>
    </w:p>
    <w:p w:rsidR="004F1B49" w:rsidRDefault="004F1B49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F7B" w:rsidRPr="004F1B49" w:rsidRDefault="00103F7B" w:rsidP="004F1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II. ПРЕДМЕТ, ЦЕЛИ И ВИДЫ ДЕЯТЕЛЬНОСТИ УЧРЕЖДЕНИЯ</w:t>
      </w:r>
    </w:p>
    <w:p w:rsidR="00103F7B" w:rsidRPr="00103F7B" w:rsidRDefault="00103F7B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2.1. Предметом деятельности Учреждения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образования.</w:t>
      </w:r>
    </w:p>
    <w:p w:rsidR="00103F7B" w:rsidRPr="00103F7B" w:rsidRDefault="00103F7B" w:rsidP="000D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2.2. Основными целями Учреждения являются: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культуры; </w:t>
      </w:r>
    </w:p>
    <w:p w:rsidR="00103F7B" w:rsidRPr="000D2EE2" w:rsidRDefault="00103F7B" w:rsidP="008754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0D2EE2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  <w:r w:rsidRPr="000D2EE2">
        <w:rPr>
          <w:rFonts w:ascii="Times New Roman" w:hAnsi="Times New Roman" w:cs="Times New Roman"/>
          <w:sz w:val="24"/>
          <w:szCs w:val="24"/>
        </w:rPr>
        <w:t xml:space="preserve">, интеллектуальных, нравственных, эстетических и личностных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качеств; </w:t>
      </w:r>
    </w:p>
    <w:p w:rsidR="00103F7B" w:rsidRPr="000D2EE2" w:rsidRDefault="00103F7B" w:rsidP="008754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формирование предпосылок учебной деятельности; </w:t>
      </w:r>
    </w:p>
    <w:p w:rsidR="00103F7B" w:rsidRPr="000D2EE2" w:rsidRDefault="00103F7B" w:rsidP="008754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сохранение и укрепление здоровья детей дошкольного возраста.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2.3. Основными видами деятельности Учреждения являются:</w:t>
      </w:r>
    </w:p>
    <w:p w:rsidR="00103F7B" w:rsidRPr="000D2EE2" w:rsidRDefault="00103F7B" w:rsidP="008754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реализация основной образовательной программы дошкольного образования </w:t>
      </w:r>
      <w:proofErr w:type="gramStart"/>
      <w:r w:rsidRPr="000D2E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7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03F7B">
        <w:rPr>
          <w:rFonts w:ascii="Times New Roman" w:hAnsi="Times New Roman" w:cs="Times New Roman"/>
          <w:sz w:val="24"/>
          <w:szCs w:val="24"/>
        </w:rPr>
        <w:t xml:space="preserve"> с федеральным государственным образовательным стандартом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:rsidR="00103F7B" w:rsidRPr="000D2EE2" w:rsidRDefault="00103F7B" w:rsidP="008754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осуществление присмотра и ухода за детьми;</w:t>
      </w:r>
    </w:p>
    <w:p w:rsidR="00103F7B" w:rsidRPr="000D2EE2" w:rsidRDefault="00103F7B" w:rsidP="008754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предоставление информации о деятельности Учреждения;</w:t>
      </w:r>
    </w:p>
    <w:p w:rsidR="00103F7B" w:rsidRPr="000D2EE2" w:rsidRDefault="00103F7B" w:rsidP="008754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организация питания воспитанников.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2.4. Основными задачами Учреждения являются:</w:t>
      </w:r>
    </w:p>
    <w:p w:rsidR="00103F7B" w:rsidRPr="000D2EE2" w:rsidRDefault="00103F7B" w:rsidP="008754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охрана жизни, укрепление физического и психического здоровья воспитанников;</w:t>
      </w:r>
    </w:p>
    <w:p w:rsidR="00103F7B" w:rsidRPr="000D2EE2" w:rsidRDefault="00103F7B" w:rsidP="008754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0D2EE2">
        <w:rPr>
          <w:rFonts w:ascii="Times New Roman" w:hAnsi="Times New Roman" w:cs="Times New Roman"/>
          <w:sz w:val="24"/>
          <w:szCs w:val="24"/>
        </w:rPr>
        <w:t>познавательного</w:t>
      </w:r>
      <w:proofErr w:type="gramEnd"/>
      <w:r w:rsidRPr="000D2EE2">
        <w:rPr>
          <w:rFonts w:ascii="Times New Roman" w:hAnsi="Times New Roman" w:cs="Times New Roman"/>
          <w:sz w:val="24"/>
          <w:szCs w:val="24"/>
        </w:rPr>
        <w:t xml:space="preserve">, речевого, социально-коммуникативного,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художественно-эстетического и физического развития воспитанников;</w:t>
      </w:r>
    </w:p>
    <w:p w:rsidR="00103F7B" w:rsidRPr="008754CC" w:rsidRDefault="00103F7B" w:rsidP="008754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воспитание (с учетом возрастных категорий воспитанников) гражданственности, </w:t>
      </w:r>
      <w:r w:rsidRPr="008754CC">
        <w:rPr>
          <w:rFonts w:ascii="Times New Roman" w:hAnsi="Times New Roman" w:cs="Times New Roman"/>
          <w:sz w:val="24"/>
          <w:szCs w:val="24"/>
        </w:rPr>
        <w:t>уважения к правам и свободам человека, любви к окружающей природе, Родине, семье;</w:t>
      </w:r>
    </w:p>
    <w:p w:rsidR="00103F7B" w:rsidRPr="008754CC" w:rsidRDefault="00103F7B" w:rsidP="008754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осуществление (при наличии соответствующих специалистов) необходимой </w:t>
      </w:r>
      <w:r w:rsidRPr="008754CC">
        <w:rPr>
          <w:rFonts w:ascii="Times New Roman" w:hAnsi="Times New Roman" w:cs="Times New Roman"/>
          <w:sz w:val="24"/>
          <w:szCs w:val="24"/>
        </w:rPr>
        <w:t>коррекции недостатков в физическом и (или) психическом развитии воспитанников;</w:t>
      </w:r>
    </w:p>
    <w:p w:rsidR="00103F7B" w:rsidRPr="008754CC" w:rsidRDefault="00103F7B" w:rsidP="008754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взаимодействие с семьями воспитанников для обеспечения полноценного их </w:t>
      </w:r>
      <w:r w:rsidRPr="008754CC">
        <w:rPr>
          <w:rFonts w:ascii="Times New Roman" w:hAnsi="Times New Roman" w:cs="Times New Roman"/>
          <w:sz w:val="24"/>
          <w:szCs w:val="24"/>
        </w:rPr>
        <w:t>развития;</w:t>
      </w:r>
    </w:p>
    <w:p w:rsidR="00103F7B" w:rsidRPr="008754CC" w:rsidRDefault="00103F7B" w:rsidP="008754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оказание консультативной и методической помощи родителям (законным </w:t>
      </w:r>
      <w:r w:rsidRPr="008754CC">
        <w:rPr>
          <w:rFonts w:ascii="Times New Roman" w:hAnsi="Times New Roman" w:cs="Times New Roman"/>
          <w:sz w:val="24"/>
          <w:szCs w:val="24"/>
        </w:rPr>
        <w:t>представителям) по вопросам воспитания, обучения и развития воспитанников.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2.5. Медицинское обслуживание воспитанников в Учреждении обеспечиваетмедицинский работник. Учреждение предоставляет помещени</w:t>
      </w:r>
      <w:r w:rsidR="008754CC">
        <w:rPr>
          <w:rFonts w:ascii="Times New Roman" w:hAnsi="Times New Roman" w:cs="Times New Roman"/>
          <w:sz w:val="24"/>
          <w:szCs w:val="24"/>
        </w:rPr>
        <w:t xml:space="preserve">е с соответствующими условиями </w:t>
      </w:r>
      <w:r w:rsidRPr="00103F7B">
        <w:rPr>
          <w:rFonts w:ascii="Times New Roman" w:hAnsi="Times New Roman" w:cs="Times New Roman"/>
          <w:sz w:val="24"/>
          <w:szCs w:val="24"/>
        </w:rPr>
        <w:t>для работы медицинского персонала. Медицинские у</w:t>
      </w:r>
      <w:r w:rsidR="008754CC">
        <w:rPr>
          <w:rFonts w:ascii="Times New Roman" w:hAnsi="Times New Roman" w:cs="Times New Roman"/>
          <w:sz w:val="24"/>
          <w:szCs w:val="24"/>
        </w:rPr>
        <w:t xml:space="preserve">слуги оказываются в Учреждении </w:t>
      </w:r>
      <w:r w:rsidRPr="00103F7B">
        <w:rPr>
          <w:rFonts w:ascii="Times New Roman" w:hAnsi="Times New Roman" w:cs="Times New Roman"/>
          <w:sz w:val="24"/>
          <w:szCs w:val="24"/>
        </w:rPr>
        <w:t>бесплатно.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2.6. Режим работы Учреждения и длительность пребывания в нем воспитанниковопределяются Учредителем.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2.7. Порядок комплектования Учреждения: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2.7.1. Порядок комплектования определяет</w:t>
      </w:r>
      <w:r w:rsidR="008754CC">
        <w:rPr>
          <w:rFonts w:ascii="Times New Roman" w:hAnsi="Times New Roman" w:cs="Times New Roman"/>
          <w:sz w:val="24"/>
          <w:szCs w:val="24"/>
        </w:rPr>
        <w:t xml:space="preserve">ся Учреждением в соответствии с </w:t>
      </w:r>
      <w:r w:rsidRPr="00103F7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lastRenderedPageBreak/>
        <w:t>2.7.2. Основной структурной единицей Учреждения является группа общеразвивающейнаправленности. Группы комплектуются согласно одному возрасту.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2.7.3. Количество и соотношение возрастных групп определяется Учреждением, исходя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предельной наполняемости и гигиенического норматива площади на одного ребенка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7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03F7B">
        <w:rPr>
          <w:rFonts w:ascii="Times New Roman" w:hAnsi="Times New Roman" w:cs="Times New Roman"/>
          <w:sz w:val="24"/>
          <w:szCs w:val="24"/>
        </w:rPr>
        <w:t xml:space="preserve"> с требованиями санитарно-эпидемиологических правил и норм.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2.7.4. Порядок приема и отчисления воспитанников в Учреждении определяются Правилами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приема дет</w:t>
      </w:r>
      <w:r w:rsidR="00DA6746">
        <w:rPr>
          <w:rFonts w:ascii="Times New Roman" w:hAnsi="Times New Roman" w:cs="Times New Roman"/>
          <w:sz w:val="24"/>
          <w:szCs w:val="24"/>
        </w:rPr>
        <w:t>ей в МКДОУ «Детский сад «Тюльпан</w:t>
      </w:r>
      <w:r w:rsidRPr="00103F7B">
        <w:rPr>
          <w:rFonts w:ascii="Times New Roman" w:hAnsi="Times New Roman" w:cs="Times New Roman"/>
          <w:sz w:val="24"/>
          <w:szCs w:val="24"/>
        </w:rPr>
        <w:t>».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2.7.5. При приеме воспитанников в Учреждение последнее должно ознакомить родителей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(законных представителей) с настоящим Уставом, лицензией на осуществление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образовательной деятельности по заявленным программам дошкольного образования, другими документами, регламентирующими организацию и осуществление образовательного процесса, присмотра и ухода.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2.8. За присмотр и уход за детьми Учредитель устанавливает плату, взимаемую сродителей (законных представителей), и её размер, если иное не установлено Федеральным законом «Об образовании в Российской Федерации». Учредитель вправе снизить размер родительской платы или не взимать её с отдельных категорий родителей (законных представителей) в определяемых им случаях и порядке.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2.8.1.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 сиротами и детьми, оставшимся без попечения родителей, а также за детьми с туберкулезной интоксикацией родительская плата не взимается.</w:t>
      </w:r>
      <w:proofErr w:type="gramEnd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2.8.2. В целях материальной поддержки воспитания и обучения детей, посещающихУчреждение, родителям (законным представителям) выплачивается компенсация в размере,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7B">
        <w:rPr>
          <w:rFonts w:ascii="Times New Roman" w:hAnsi="Times New Roman" w:cs="Times New Roman"/>
          <w:sz w:val="24"/>
          <w:szCs w:val="24"/>
        </w:rPr>
        <w:t xml:space="preserve">устанавливаемом нормативно-правовыми актами Республики </w:t>
      </w:r>
      <w:r w:rsidR="000D2EE2">
        <w:rPr>
          <w:rFonts w:ascii="Times New Roman" w:hAnsi="Times New Roman" w:cs="Times New Roman"/>
          <w:sz w:val="24"/>
          <w:szCs w:val="24"/>
        </w:rPr>
        <w:t xml:space="preserve">Калмыкия, не менее 20% размера </w:t>
      </w:r>
      <w:r w:rsidRPr="00103F7B">
        <w:rPr>
          <w:rFonts w:ascii="Times New Roman" w:hAnsi="Times New Roman" w:cs="Times New Roman"/>
          <w:sz w:val="24"/>
          <w:szCs w:val="24"/>
        </w:rPr>
        <w:t>родительской платы за присмотр и уход на первого ребенка, не м</w:t>
      </w:r>
      <w:r w:rsidR="000D2EE2">
        <w:rPr>
          <w:rFonts w:ascii="Times New Roman" w:hAnsi="Times New Roman" w:cs="Times New Roman"/>
          <w:sz w:val="24"/>
          <w:szCs w:val="24"/>
        </w:rPr>
        <w:t xml:space="preserve">енее 50% - на второго ребенка, </w:t>
      </w:r>
      <w:r w:rsidRPr="00103F7B">
        <w:rPr>
          <w:rFonts w:ascii="Times New Roman" w:hAnsi="Times New Roman" w:cs="Times New Roman"/>
          <w:sz w:val="24"/>
          <w:szCs w:val="24"/>
        </w:rPr>
        <w:t>на третьего и последующих детей – в размере 70% размера тако</w:t>
      </w:r>
      <w:r w:rsidR="000D2EE2">
        <w:rPr>
          <w:rFonts w:ascii="Times New Roman" w:hAnsi="Times New Roman" w:cs="Times New Roman"/>
          <w:sz w:val="24"/>
          <w:szCs w:val="24"/>
        </w:rPr>
        <w:t>й родительской платы.</w:t>
      </w:r>
      <w:proofErr w:type="gramEnd"/>
      <w:r w:rsidR="000D2EE2">
        <w:rPr>
          <w:rFonts w:ascii="Times New Roman" w:hAnsi="Times New Roman" w:cs="Times New Roman"/>
          <w:sz w:val="24"/>
          <w:szCs w:val="24"/>
        </w:rPr>
        <w:t xml:space="preserve"> Право на </w:t>
      </w:r>
      <w:r w:rsidRPr="00103F7B">
        <w:rPr>
          <w:rFonts w:ascii="Times New Roman" w:hAnsi="Times New Roman" w:cs="Times New Roman"/>
          <w:sz w:val="24"/>
          <w:szCs w:val="24"/>
        </w:rPr>
        <w:t>получение компенсации имеет один из родителей (зак</w:t>
      </w:r>
      <w:r w:rsidR="000D2EE2">
        <w:rPr>
          <w:rFonts w:ascii="Times New Roman" w:hAnsi="Times New Roman" w:cs="Times New Roman"/>
          <w:sz w:val="24"/>
          <w:szCs w:val="24"/>
        </w:rPr>
        <w:t xml:space="preserve">онных представителей), внесших </w:t>
      </w:r>
      <w:r w:rsidRPr="00103F7B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детьми в Учреждении.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2.9. Учреждение создает безопасные условия обучения, в</w:t>
      </w:r>
      <w:r w:rsidR="000D2EE2">
        <w:rPr>
          <w:rFonts w:ascii="Times New Roman" w:hAnsi="Times New Roman" w:cs="Times New Roman"/>
          <w:sz w:val="24"/>
          <w:szCs w:val="24"/>
        </w:rPr>
        <w:t xml:space="preserve">оспитания, присмотра и ухода за </w:t>
      </w:r>
      <w:r w:rsidRPr="00103F7B">
        <w:rPr>
          <w:rFonts w:ascii="Times New Roman" w:hAnsi="Times New Roman" w:cs="Times New Roman"/>
          <w:sz w:val="24"/>
          <w:szCs w:val="24"/>
        </w:rPr>
        <w:t>детьми, их содержание в соответствии с установленными но</w:t>
      </w:r>
      <w:r w:rsidR="000D2EE2">
        <w:rPr>
          <w:rFonts w:ascii="Times New Roman" w:hAnsi="Times New Roman" w:cs="Times New Roman"/>
          <w:sz w:val="24"/>
          <w:szCs w:val="24"/>
        </w:rPr>
        <w:t xml:space="preserve">рмами, обеспечивающими жизнь и </w:t>
      </w:r>
      <w:r w:rsidRPr="00103F7B">
        <w:rPr>
          <w:rFonts w:ascii="Times New Roman" w:hAnsi="Times New Roman" w:cs="Times New Roman"/>
          <w:sz w:val="24"/>
          <w:szCs w:val="24"/>
        </w:rPr>
        <w:t>здоровье воспитанников, работников Учреждения.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2.10. Организация питания возлагается на Учреждение.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2.11. Контроль над качеством, разнообразием, витаминизацией блюд, закладкой продуктов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питания, кулинарной обработкой, вкусовыми качествами пищи, санитарным состоянием 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пищеблока, правильностью хранения, соблюдением реализации продуктов во</w:t>
      </w:r>
      <w:r w:rsidR="000D2EE2">
        <w:rPr>
          <w:rFonts w:ascii="Times New Roman" w:hAnsi="Times New Roman" w:cs="Times New Roman"/>
          <w:sz w:val="24"/>
          <w:szCs w:val="24"/>
        </w:rPr>
        <w:t xml:space="preserve">злагается на </w:t>
      </w:r>
      <w:r w:rsidRPr="00103F7B">
        <w:rPr>
          <w:rFonts w:ascii="Times New Roman" w:hAnsi="Times New Roman" w:cs="Times New Roman"/>
          <w:sz w:val="24"/>
          <w:szCs w:val="24"/>
        </w:rPr>
        <w:t>старшую медицинскую сестру, администрацию Учреждения.</w:t>
      </w:r>
    </w:p>
    <w:p w:rsidR="00542645" w:rsidRDefault="00542645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F7B" w:rsidRPr="00542645" w:rsidRDefault="00103F7B" w:rsidP="00542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45">
        <w:rPr>
          <w:rFonts w:ascii="Times New Roman" w:hAnsi="Times New Roman" w:cs="Times New Roman"/>
          <w:b/>
          <w:sz w:val="24"/>
          <w:szCs w:val="24"/>
        </w:rPr>
        <w:t>III. ОБРАЗОВАТЕЛЬНЫЕ ПРОГРАММЫ УЧРЕЖДЕНИЯ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3.1. </w:t>
      </w:r>
      <w:r w:rsidR="00542645">
        <w:rPr>
          <w:rFonts w:ascii="Times New Roman" w:hAnsi="Times New Roman" w:cs="Times New Roman"/>
          <w:sz w:val="24"/>
          <w:szCs w:val="24"/>
        </w:rPr>
        <w:t>Для реализации  поставленных задач, У</w:t>
      </w:r>
      <w:r w:rsidRPr="00103F7B">
        <w:rPr>
          <w:rFonts w:ascii="Times New Roman" w:hAnsi="Times New Roman" w:cs="Times New Roman"/>
          <w:sz w:val="24"/>
          <w:szCs w:val="24"/>
        </w:rPr>
        <w:t>чреждение разрабатывает образовательную программу в соответствии с федеральными государственными образовательными стандартами и с учетом со</w:t>
      </w:r>
      <w:r w:rsidR="000D2EE2">
        <w:rPr>
          <w:rFonts w:ascii="Times New Roman" w:hAnsi="Times New Roman" w:cs="Times New Roman"/>
          <w:sz w:val="24"/>
          <w:szCs w:val="24"/>
        </w:rPr>
        <w:t xml:space="preserve">ответствующих </w:t>
      </w:r>
      <w:r w:rsidRPr="00103F7B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программ. Образо</w:t>
      </w:r>
      <w:r w:rsidR="000D2EE2">
        <w:rPr>
          <w:rFonts w:ascii="Times New Roman" w:hAnsi="Times New Roman" w:cs="Times New Roman"/>
          <w:sz w:val="24"/>
          <w:szCs w:val="24"/>
        </w:rPr>
        <w:t xml:space="preserve">вательная программа определяет </w:t>
      </w:r>
      <w:r w:rsidRPr="00103F7B">
        <w:rPr>
          <w:rFonts w:ascii="Times New Roman" w:hAnsi="Times New Roman" w:cs="Times New Roman"/>
          <w:sz w:val="24"/>
          <w:szCs w:val="24"/>
        </w:rPr>
        <w:t xml:space="preserve">содержание образования.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Содержание образования должно с</w:t>
      </w:r>
      <w:r w:rsidR="000D2EE2">
        <w:rPr>
          <w:rFonts w:ascii="Times New Roman" w:hAnsi="Times New Roman" w:cs="Times New Roman"/>
          <w:sz w:val="24"/>
          <w:szCs w:val="24"/>
        </w:rPr>
        <w:t xml:space="preserve">одействовать взаимопониманию и </w:t>
      </w:r>
      <w:r w:rsidRPr="00103F7B">
        <w:rPr>
          <w:rFonts w:ascii="Times New Roman" w:hAnsi="Times New Roman" w:cs="Times New Roman"/>
          <w:sz w:val="24"/>
          <w:szCs w:val="24"/>
        </w:rPr>
        <w:t xml:space="preserve">сотрудничеству между людьми, народами независимо </w:t>
      </w:r>
      <w:r w:rsidR="00F416C0">
        <w:rPr>
          <w:rFonts w:ascii="Times New Roman" w:hAnsi="Times New Roman" w:cs="Times New Roman"/>
          <w:sz w:val="24"/>
          <w:szCs w:val="24"/>
        </w:rPr>
        <w:t xml:space="preserve"> от рас</w:t>
      </w:r>
      <w:r w:rsidRPr="00103F7B">
        <w:rPr>
          <w:rFonts w:ascii="Times New Roman" w:hAnsi="Times New Roman" w:cs="Times New Roman"/>
          <w:sz w:val="24"/>
          <w:szCs w:val="24"/>
        </w:rPr>
        <w:t>овой, национальн</w:t>
      </w:r>
      <w:r w:rsidR="000D2EE2">
        <w:rPr>
          <w:rFonts w:ascii="Times New Roman" w:hAnsi="Times New Roman" w:cs="Times New Roman"/>
          <w:sz w:val="24"/>
          <w:szCs w:val="24"/>
        </w:rPr>
        <w:t xml:space="preserve">ой, этнической, </w:t>
      </w:r>
      <w:r w:rsidRPr="00103F7B">
        <w:rPr>
          <w:rFonts w:ascii="Times New Roman" w:hAnsi="Times New Roman" w:cs="Times New Roman"/>
          <w:sz w:val="24"/>
          <w:szCs w:val="24"/>
        </w:rPr>
        <w:t xml:space="preserve">религиозной и социальной принадлежности, учитывать </w:t>
      </w:r>
      <w:r w:rsidR="000D2EE2">
        <w:rPr>
          <w:rFonts w:ascii="Times New Roman" w:hAnsi="Times New Roman" w:cs="Times New Roman"/>
          <w:sz w:val="24"/>
          <w:szCs w:val="24"/>
        </w:rPr>
        <w:t xml:space="preserve">разнообразие мировоззренческих </w:t>
      </w:r>
      <w:r w:rsidRPr="00103F7B">
        <w:rPr>
          <w:rFonts w:ascii="Times New Roman" w:hAnsi="Times New Roman" w:cs="Times New Roman"/>
          <w:sz w:val="24"/>
          <w:szCs w:val="24"/>
        </w:rPr>
        <w:t>подходов, способствовать реализации права воспитанник</w:t>
      </w:r>
      <w:r w:rsidR="000D2EE2">
        <w:rPr>
          <w:rFonts w:ascii="Times New Roman" w:hAnsi="Times New Roman" w:cs="Times New Roman"/>
          <w:sz w:val="24"/>
          <w:szCs w:val="24"/>
        </w:rPr>
        <w:t xml:space="preserve">ов на свободный выбор мнений и </w:t>
      </w:r>
      <w:r w:rsidRPr="00103F7B">
        <w:rPr>
          <w:rFonts w:ascii="Times New Roman" w:hAnsi="Times New Roman" w:cs="Times New Roman"/>
          <w:sz w:val="24"/>
          <w:szCs w:val="24"/>
        </w:rPr>
        <w:t>убеждений, обеспечивать развитие способностей каждого человека, формиро</w:t>
      </w:r>
      <w:r w:rsidR="000D2EE2">
        <w:rPr>
          <w:rFonts w:ascii="Times New Roman" w:hAnsi="Times New Roman" w:cs="Times New Roman"/>
          <w:sz w:val="24"/>
          <w:szCs w:val="24"/>
        </w:rPr>
        <w:t xml:space="preserve">вание и развитие </w:t>
      </w:r>
      <w:r w:rsidRPr="00103F7B">
        <w:rPr>
          <w:rFonts w:ascii="Times New Roman" w:hAnsi="Times New Roman" w:cs="Times New Roman"/>
          <w:sz w:val="24"/>
          <w:szCs w:val="24"/>
        </w:rPr>
        <w:t>его личности в соответствии с принятыми в семье и обществе духовно-нравственными и социокультурными ценностями.</w:t>
      </w:r>
      <w:proofErr w:type="gramEnd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lastRenderedPageBreak/>
        <w:t>3.2. Получение дошкольного образования осуществ</w:t>
      </w:r>
      <w:r w:rsidR="000D2EE2">
        <w:rPr>
          <w:rFonts w:ascii="Times New Roman" w:hAnsi="Times New Roman" w:cs="Times New Roman"/>
          <w:sz w:val="24"/>
          <w:szCs w:val="24"/>
        </w:rPr>
        <w:t xml:space="preserve">ляется на русском языке. Право </w:t>
      </w:r>
      <w:r w:rsidRPr="00103F7B">
        <w:rPr>
          <w:rFonts w:ascii="Times New Roman" w:hAnsi="Times New Roman" w:cs="Times New Roman"/>
          <w:sz w:val="24"/>
          <w:szCs w:val="24"/>
        </w:rPr>
        <w:t>изучения родного (калмыцкого) языка устанавливается за</w:t>
      </w:r>
      <w:r w:rsidR="000D2EE2">
        <w:rPr>
          <w:rFonts w:ascii="Times New Roman" w:hAnsi="Times New Roman" w:cs="Times New Roman"/>
          <w:sz w:val="24"/>
          <w:szCs w:val="24"/>
        </w:rPr>
        <w:t xml:space="preserve">конодательством об образовании </w:t>
      </w:r>
      <w:r w:rsidRPr="00103F7B">
        <w:rPr>
          <w:rFonts w:ascii="Times New Roman" w:hAnsi="Times New Roman" w:cs="Times New Roman"/>
          <w:sz w:val="24"/>
          <w:szCs w:val="24"/>
        </w:rPr>
        <w:t>Республики Калмыкия. Изучение родного (калмыцкого) языка о</w:t>
      </w:r>
      <w:r w:rsidR="000D2EE2">
        <w:rPr>
          <w:rFonts w:ascii="Times New Roman" w:hAnsi="Times New Roman" w:cs="Times New Roman"/>
          <w:sz w:val="24"/>
          <w:szCs w:val="24"/>
        </w:rPr>
        <w:t xml:space="preserve">существляется в соответствии с </w:t>
      </w:r>
      <w:r w:rsidRPr="00103F7B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дошкольного образования.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3.3. Учреждение обеспечивает сбалансирова</w:t>
      </w:r>
      <w:r w:rsidR="000D2EE2">
        <w:rPr>
          <w:rFonts w:ascii="Times New Roman" w:hAnsi="Times New Roman" w:cs="Times New Roman"/>
          <w:sz w:val="24"/>
          <w:szCs w:val="24"/>
        </w:rPr>
        <w:t xml:space="preserve">нный режим дня и рациональную </w:t>
      </w:r>
      <w:r w:rsidRPr="00103F7B">
        <w:rPr>
          <w:rFonts w:ascii="Times New Roman" w:hAnsi="Times New Roman" w:cs="Times New Roman"/>
          <w:sz w:val="24"/>
          <w:szCs w:val="24"/>
        </w:rPr>
        <w:t>организацию всех видов деятельности в соответствии с СанПиН.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3.4. Содержание образования в Учреждении определяется основной образовательной программой дошкольного образования, разрабатываемой и утверждаемой им самостоятельно.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3.5. Организация образовательного процесса</w:t>
      </w:r>
      <w:r w:rsidR="000D2EE2"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в </w:t>
      </w:r>
      <w:r w:rsidRPr="00103F7B">
        <w:rPr>
          <w:rFonts w:ascii="Times New Roman" w:hAnsi="Times New Roman" w:cs="Times New Roman"/>
          <w:sz w:val="24"/>
          <w:szCs w:val="24"/>
        </w:rPr>
        <w:t>соответствии с локальными нормативными актами, принима</w:t>
      </w:r>
      <w:r w:rsidR="000D2EE2">
        <w:rPr>
          <w:rFonts w:ascii="Times New Roman" w:hAnsi="Times New Roman" w:cs="Times New Roman"/>
          <w:sz w:val="24"/>
          <w:szCs w:val="24"/>
        </w:rPr>
        <w:t xml:space="preserve">емыми с учетом типов и уровней </w:t>
      </w:r>
      <w:r w:rsidRPr="00103F7B">
        <w:rPr>
          <w:rFonts w:ascii="Times New Roman" w:hAnsi="Times New Roman" w:cs="Times New Roman"/>
          <w:sz w:val="24"/>
          <w:szCs w:val="24"/>
        </w:rPr>
        <w:t>основных образовательных программ, а также в соответств</w:t>
      </w:r>
      <w:r w:rsidR="000D2EE2">
        <w:rPr>
          <w:rFonts w:ascii="Times New Roman" w:hAnsi="Times New Roman" w:cs="Times New Roman"/>
          <w:sz w:val="24"/>
          <w:szCs w:val="24"/>
        </w:rPr>
        <w:t xml:space="preserve">ии с законодательством и иными </w:t>
      </w:r>
      <w:r w:rsidRPr="00103F7B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Республики Калмыкия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103F7B">
        <w:rPr>
          <w:rFonts w:ascii="Times New Roman" w:hAnsi="Times New Roman" w:cs="Times New Roman"/>
          <w:sz w:val="24"/>
          <w:szCs w:val="24"/>
        </w:rPr>
        <w:t>ормативными правовыми актами органов местно</w:t>
      </w:r>
      <w:r w:rsidR="000D2EE2">
        <w:rPr>
          <w:rFonts w:ascii="Times New Roman" w:hAnsi="Times New Roman" w:cs="Times New Roman"/>
          <w:sz w:val="24"/>
          <w:szCs w:val="24"/>
        </w:rPr>
        <w:t>го самоуправления Приютненского</w:t>
      </w:r>
      <w:r w:rsidR="00764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F7B">
        <w:rPr>
          <w:rFonts w:ascii="Times New Roman" w:hAnsi="Times New Roman" w:cs="Times New Roman"/>
          <w:sz w:val="24"/>
          <w:szCs w:val="24"/>
        </w:rPr>
        <w:t>районного муниципального образования.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3.6. Учреждение реализует следующие образовательные программы:</w:t>
      </w:r>
    </w:p>
    <w:p w:rsidR="00103F7B" w:rsidRPr="000D2EE2" w:rsidRDefault="00103F7B" w:rsidP="008754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образования;</w:t>
      </w:r>
    </w:p>
    <w:p w:rsidR="00103F7B" w:rsidRPr="000D2EE2" w:rsidRDefault="00103F7B" w:rsidP="008754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парциальные программы.</w:t>
      </w:r>
    </w:p>
    <w:p w:rsidR="00542645" w:rsidRDefault="00542645" w:rsidP="00875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F7B" w:rsidRPr="00542645" w:rsidRDefault="00103F7B" w:rsidP="00542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45">
        <w:rPr>
          <w:rFonts w:ascii="Times New Roman" w:hAnsi="Times New Roman" w:cs="Times New Roman"/>
          <w:b/>
          <w:sz w:val="24"/>
          <w:szCs w:val="24"/>
        </w:rPr>
        <w:t>IV. УЧАСТНИКИ ОБРАЗОВАТЕЛЬНОГО ПРОЦЕССА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4.1. Участниками образовательного процесса в Учреждении являются дети, их родители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(законные представители) и педагогические работники Учреждения.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4.2. Отношения ребенка и персонала Учреждения строятся на основе сотрудничества,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уважения личности ребенка и предоставления ему свободы развития в соответствии </w:t>
      </w:r>
      <w:proofErr w:type="gramStart"/>
      <w:r w:rsidRPr="00103F7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>индивидуальными особенностями.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4.3. </w:t>
      </w:r>
      <w:r w:rsidR="00542645">
        <w:rPr>
          <w:rFonts w:ascii="Times New Roman" w:hAnsi="Times New Roman" w:cs="Times New Roman"/>
          <w:sz w:val="24"/>
          <w:szCs w:val="24"/>
        </w:rPr>
        <w:t>Во время образовательного процесса  дети имеют право</w:t>
      </w:r>
      <w:r w:rsidRPr="00103F7B">
        <w:rPr>
          <w:rFonts w:ascii="Times New Roman" w:hAnsi="Times New Roman" w:cs="Times New Roman"/>
          <w:sz w:val="24"/>
          <w:szCs w:val="24"/>
        </w:rPr>
        <w:t>:</w:t>
      </w:r>
    </w:p>
    <w:p w:rsidR="00103F7B" w:rsidRPr="000D2EE2" w:rsidRDefault="00542645" w:rsidP="008754C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охрану и укрепление здоровья;</w:t>
      </w:r>
    </w:p>
    <w:p w:rsidR="00103F7B" w:rsidRPr="008754CC" w:rsidRDefault="00542645" w:rsidP="008754C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от всех форм физического и психического насилия;</w:t>
      </w:r>
    </w:p>
    <w:p w:rsidR="00103F7B" w:rsidRPr="008754CC" w:rsidRDefault="00542645" w:rsidP="008754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своего достоинства;</w:t>
      </w:r>
    </w:p>
    <w:p w:rsidR="00103F7B" w:rsidRPr="000D2EE2" w:rsidRDefault="00542645" w:rsidP="008754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удовлетворение потребностей в эмоционально –личностном общении;</w:t>
      </w:r>
    </w:p>
    <w:p w:rsidR="00103F7B" w:rsidRPr="008754CC" w:rsidRDefault="00542645" w:rsidP="008754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удовлетворение физиологических потребностей (в питании, сне, отдыхе и другое) в соответствии с их возрастными и индивидуальными особенностями развития; </w:t>
      </w:r>
    </w:p>
    <w:p w:rsidR="00103F7B" w:rsidRDefault="00542645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развитие и х творческих способностей и интересов;</w:t>
      </w:r>
    </w:p>
    <w:p w:rsidR="00542645" w:rsidRDefault="00BA50FB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образования в соответствии с федеральными государственными образовательными стандартами;</w:t>
      </w:r>
    </w:p>
    <w:p w:rsidR="00BA50FB" w:rsidRPr="000D2EE2" w:rsidRDefault="00BA50FB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пользование игровым оборудованием, играми, игрушками и учебными пособиями.</w:t>
      </w:r>
    </w:p>
    <w:p w:rsidR="00103F7B" w:rsidRPr="00103F7B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4.4. Родители (законные представители) имеют право:</w:t>
      </w:r>
    </w:p>
    <w:p w:rsidR="00103F7B" w:rsidRPr="008754CC" w:rsidRDefault="00103F7B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знакомиться с Уставом Учреждения, лицензией на осуществление образовательной </w:t>
      </w:r>
      <w:r w:rsidRPr="008754CC">
        <w:rPr>
          <w:rFonts w:ascii="Times New Roman" w:hAnsi="Times New Roman" w:cs="Times New Roman"/>
          <w:sz w:val="24"/>
          <w:szCs w:val="24"/>
        </w:rPr>
        <w:t>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103F7B" w:rsidRPr="008754CC" w:rsidRDefault="00103F7B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знакомиться с содержанием </w:t>
      </w:r>
      <w:r w:rsidR="00BA50FB">
        <w:rPr>
          <w:rFonts w:ascii="Times New Roman" w:hAnsi="Times New Roman" w:cs="Times New Roman"/>
          <w:sz w:val="24"/>
          <w:szCs w:val="24"/>
        </w:rPr>
        <w:t>и ходом образовательного процесса в Учреждении</w:t>
      </w:r>
      <w:r w:rsidRPr="000D2EE2">
        <w:rPr>
          <w:rFonts w:ascii="Times New Roman" w:hAnsi="Times New Roman" w:cs="Times New Roman"/>
          <w:sz w:val="24"/>
          <w:szCs w:val="24"/>
        </w:rPr>
        <w:t xml:space="preserve">, используемыми методами обучения и </w:t>
      </w:r>
      <w:r w:rsidRPr="008754CC">
        <w:rPr>
          <w:rFonts w:ascii="Times New Roman" w:hAnsi="Times New Roman" w:cs="Times New Roman"/>
          <w:sz w:val="24"/>
          <w:szCs w:val="24"/>
        </w:rPr>
        <w:t>воспитания, образовательными технологиями;</w:t>
      </w:r>
    </w:p>
    <w:p w:rsidR="00103F7B" w:rsidRPr="000D2EE2" w:rsidRDefault="00103F7B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защищать права и законные интересы воспитанников; </w:t>
      </w:r>
    </w:p>
    <w:p w:rsidR="00103F7B" w:rsidRPr="008754CC" w:rsidRDefault="00103F7B" w:rsidP="008754C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получать информацию о</w:t>
      </w:r>
      <w:r w:rsidR="00BA50FB">
        <w:rPr>
          <w:rFonts w:ascii="Times New Roman" w:hAnsi="Times New Roman" w:cs="Times New Roman"/>
          <w:sz w:val="24"/>
          <w:szCs w:val="24"/>
        </w:rPr>
        <w:t>бо</w:t>
      </w:r>
      <w:r w:rsidRPr="000D2EE2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</w:t>
      </w:r>
      <w:r w:rsidRPr="008754CC">
        <w:rPr>
          <w:rFonts w:ascii="Times New Roman" w:hAnsi="Times New Roman" w:cs="Times New Roman"/>
          <w:sz w:val="24"/>
          <w:szCs w:val="24"/>
        </w:rPr>
        <w:t>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103F7B" w:rsidRPr="000D2EE2" w:rsidRDefault="00103F7B" w:rsidP="008754C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принимать участие в управлении Учреждением;</w:t>
      </w:r>
    </w:p>
    <w:p w:rsidR="00103F7B" w:rsidRPr="008754CC" w:rsidRDefault="00103F7B" w:rsidP="008754C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lastRenderedPageBreak/>
        <w:t xml:space="preserve">присутствовать при обследовании детей психолого-медико-педагогической </w:t>
      </w:r>
      <w:r w:rsidRPr="008754CC">
        <w:rPr>
          <w:rFonts w:ascii="Times New Roman" w:hAnsi="Times New Roman" w:cs="Times New Roman"/>
          <w:sz w:val="24"/>
          <w:szCs w:val="24"/>
        </w:rPr>
        <w:t>комиссией, обсуждении результатов обследования и рекомендаций, полученных по результатам обследования, высказывать своё мн</w:t>
      </w:r>
      <w:r w:rsidR="000D2EE2" w:rsidRPr="008754CC">
        <w:rPr>
          <w:rFonts w:ascii="Times New Roman" w:hAnsi="Times New Roman" w:cs="Times New Roman"/>
          <w:sz w:val="24"/>
          <w:szCs w:val="24"/>
        </w:rPr>
        <w:t xml:space="preserve">ение относительно предлагаемых </w:t>
      </w:r>
      <w:r w:rsidRPr="008754CC">
        <w:rPr>
          <w:rFonts w:ascii="Times New Roman" w:hAnsi="Times New Roman" w:cs="Times New Roman"/>
          <w:sz w:val="24"/>
          <w:szCs w:val="24"/>
        </w:rPr>
        <w:t xml:space="preserve">условий для организации обучения и воспитания детей; </w:t>
      </w:r>
    </w:p>
    <w:p w:rsidR="00103F7B" w:rsidRPr="000D2EE2" w:rsidRDefault="00103F7B" w:rsidP="008754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оказывать Учреждению посильную помощь в реализации уставных задач;</w:t>
      </w:r>
    </w:p>
    <w:p w:rsidR="00103F7B" w:rsidRPr="000D2EE2" w:rsidRDefault="00103F7B" w:rsidP="008754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защищать ребенка от всех форм физического или психического насилия, небрежного, </w:t>
      </w:r>
    </w:p>
    <w:p w:rsidR="00103F7B" w:rsidRPr="00103F7B" w:rsidRDefault="00764DBF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103F7B" w:rsidRPr="00103F7B">
        <w:rPr>
          <w:rFonts w:ascii="Times New Roman" w:hAnsi="Times New Roman" w:cs="Times New Roman"/>
          <w:sz w:val="24"/>
          <w:szCs w:val="24"/>
        </w:rPr>
        <w:t>грубого отношения к нему;</w:t>
      </w:r>
    </w:p>
    <w:p w:rsidR="00103F7B" w:rsidRPr="000D2EE2" w:rsidRDefault="00103F7B" w:rsidP="00875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присутствовать в группе, которую посещает ребенок, на условиях, определенных договором о взаимоотношениях между ними и Учреждением;</w:t>
      </w:r>
    </w:p>
    <w:p w:rsidR="00103F7B" w:rsidRPr="000D2EE2" w:rsidRDefault="00103F7B" w:rsidP="00875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заслушивать отчеты заведующего и педагогов Учреждения о работе с детьми;</w:t>
      </w:r>
    </w:p>
    <w:p w:rsidR="00103F7B" w:rsidRPr="000D2EE2" w:rsidRDefault="00103F7B" w:rsidP="00875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на получение в установленном действующим законодательством порядке компенсации части платы за осуществление присмотра и ухода за детьми вУчреждении согласно нормативно-правового акта Учредителя Учреждения.</w:t>
      </w:r>
    </w:p>
    <w:p w:rsidR="000D2EE2" w:rsidRDefault="00103F7B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7B">
        <w:rPr>
          <w:rFonts w:ascii="Times New Roman" w:hAnsi="Times New Roman" w:cs="Times New Roman"/>
          <w:sz w:val="24"/>
          <w:szCs w:val="24"/>
        </w:rPr>
        <w:t xml:space="preserve"> 4.5. Родители (з</w:t>
      </w:r>
      <w:r w:rsidR="000D2EE2">
        <w:rPr>
          <w:rFonts w:ascii="Times New Roman" w:hAnsi="Times New Roman" w:cs="Times New Roman"/>
          <w:sz w:val="24"/>
          <w:szCs w:val="24"/>
        </w:rPr>
        <w:t>аконные представители) обязаны:</w:t>
      </w:r>
    </w:p>
    <w:p w:rsidR="00103F7B" w:rsidRPr="000D2EE2" w:rsidRDefault="00103F7B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соблюдать правила вну</w:t>
      </w:r>
      <w:r w:rsidR="000D2EE2">
        <w:rPr>
          <w:rFonts w:ascii="Times New Roman" w:hAnsi="Times New Roman" w:cs="Times New Roman"/>
          <w:sz w:val="24"/>
          <w:szCs w:val="24"/>
        </w:rPr>
        <w:t>треннего распорядка Учреждения;</w:t>
      </w:r>
    </w:p>
    <w:p w:rsidR="00103F7B" w:rsidRDefault="00103F7B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уважать честь и достоинство воспитанников и работников Учреждения</w:t>
      </w:r>
      <w:r w:rsidR="000D2EE2">
        <w:rPr>
          <w:rFonts w:ascii="Times New Roman" w:hAnsi="Times New Roman" w:cs="Times New Roman"/>
          <w:sz w:val="24"/>
          <w:szCs w:val="24"/>
        </w:rPr>
        <w:t>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нести ответственность за воспитание детей, заложить основы физического, нравственного и интеллектуального развития личности ребенка;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соблюдать условия договора между Учреждением и родителями (законными представителями);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своевременно ставить в известность о возможном отсутствии ребенка или его болезни;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EE2">
        <w:rPr>
          <w:rFonts w:ascii="Times New Roman" w:hAnsi="Times New Roman" w:cs="Times New Roman"/>
          <w:sz w:val="24"/>
          <w:szCs w:val="24"/>
        </w:rPr>
        <w:t>своевременно вносить плату за осуществление присмотра и ухо</w:t>
      </w:r>
      <w:r w:rsidR="00BA50FB">
        <w:rPr>
          <w:rFonts w:ascii="Times New Roman" w:hAnsi="Times New Roman" w:cs="Times New Roman"/>
          <w:sz w:val="24"/>
          <w:szCs w:val="24"/>
        </w:rPr>
        <w:t>да за детьми в Учреждении</w:t>
      </w:r>
      <w:r w:rsidR="005A0F67">
        <w:rPr>
          <w:rFonts w:ascii="Times New Roman" w:hAnsi="Times New Roman" w:cs="Times New Roman"/>
          <w:sz w:val="24"/>
          <w:szCs w:val="24"/>
        </w:rPr>
        <w:t>, установленной</w:t>
      </w:r>
      <w:r w:rsidRPr="000D2EE2">
        <w:rPr>
          <w:rFonts w:ascii="Times New Roman" w:hAnsi="Times New Roman" w:cs="Times New Roman"/>
          <w:sz w:val="24"/>
          <w:szCs w:val="24"/>
        </w:rPr>
        <w:t xml:space="preserve"> в договоре между родителями (законными </w:t>
      </w:r>
      <w:proofErr w:type="gramEnd"/>
    </w:p>
    <w:p w:rsidR="000D2EE2" w:rsidRPr="000D2EE2" w:rsidRDefault="000D2EE2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представителями) и Учреждением; 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иные права и обязанности родителей (законных представителей) воспитанников </w:t>
      </w:r>
      <w:r w:rsidRPr="008754CC">
        <w:rPr>
          <w:rFonts w:ascii="Times New Roman" w:hAnsi="Times New Roman" w:cs="Times New Roman"/>
          <w:sz w:val="24"/>
          <w:szCs w:val="24"/>
        </w:rPr>
        <w:t xml:space="preserve">устанавливаются Федеральным законом № 273 – ФЗ «Об образовании в Российской Федерации», иными федеральными законами, законами Республики Калмыкия; 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обязанностей, установленных </w:t>
      </w:r>
    </w:p>
    <w:p w:rsidR="000D2EE2" w:rsidRPr="008754CC" w:rsidRDefault="000D2EE2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Федеральным законом № 273 – ФЗ «Об образовании в Российской Федерации» и </w:t>
      </w:r>
      <w:r w:rsidRPr="008754CC">
        <w:rPr>
          <w:rFonts w:ascii="Times New Roman" w:hAnsi="Times New Roman" w:cs="Times New Roman"/>
          <w:sz w:val="24"/>
          <w:szCs w:val="24"/>
        </w:rPr>
        <w:t>иными федеральными законами, законами Республики Калмыкия, родители (законные представители) воспитанников несут о</w:t>
      </w:r>
      <w:r w:rsidR="008754CC" w:rsidRPr="008754CC">
        <w:rPr>
          <w:rFonts w:ascii="Times New Roman" w:hAnsi="Times New Roman" w:cs="Times New Roman"/>
          <w:sz w:val="24"/>
          <w:szCs w:val="24"/>
        </w:rPr>
        <w:t xml:space="preserve">тветственность, предусмотренную </w:t>
      </w:r>
      <w:r w:rsidRPr="008754C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D2EE2" w:rsidRPr="00CC6E0E" w:rsidRDefault="000D2EE2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4.6. </w:t>
      </w:r>
      <w:proofErr w:type="gramStart"/>
      <w:r w:rsidRPr="00CC6E0E">
        <w:rPr>
          <w:rFonts w:ascii="Times New Roman" w:hAnsi="Times New Roman" w:cs="Times New Roman"/>
          <w:sz w:val="24"/>
          <w:szCs w:val="24"/>
        </w:rPr>
        <w:t>К педагогической деятельности в Учреждении допускаются лица, имеющие среднее профессиональное или высшее образование и отвечающие квалификационным требованиям, указанных в квалификационных справочниках, и (или) профессиональным стандартам.</w:t>
      </w:r>
      <w:proofErr w:type="gramEnd"/>
    </w:p>
    <w:p w:rsidR="000D2EE2" w:rsidRPr="00CC6E0E" w:rsidRDefault="000D2EE2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4.7. К педагогической деятельности не допускаются лица: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 за преступления, состав и виды которых установлены законодательством Российской Федерации;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EE2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Pr="000D2EE2">
        <w:rPr>
          <w:rFonts w:ascii="Times New Roman" w:hAnsi="Times New Roman" w:cs="Times New Roman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имеющие заболевания, предусмотренные перечнем, утверждаемым федеральным </w:t>
      </w:r>
      <w:r w:rsidRPr="008754CC">
        <w:rPr>
          <w:rFonts w:ascii="Times New Roman" w:hAnsi="Times New Roman" w:cs="Times New Roman"/>
          <w:sz w:val="24"/>
          <w:szCs w:val="24"/>
        </w:rPr>
        <w:t>органом исполнительной власти.</w:t>
      </w:r>
    </w:p>
    <w:p w:rsidR="000D2EE2" w:rsidRPr="00CC6E0E" w:rsidRDefault="000D2EE2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4.8. Трудовые отношения между работником и Учреждением регулируются трудовым </w:t>
      </w:r>
    </w:p>
    <w:p w:rsidR="000D2EE2" w:rsidRPr="005A0F67" w:rsidRDefault="000D2EE2" w:rsidP="005A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67">
        <w:rPr>
          <w:rFonts w:ascii="Times New Roman" w:hAnsi="Times New Roman" w:cs="Times New Roman"/>
          <w:sz w:val="24"/>
          <w:szCs w:val="24"/>
        </w:rPr>
        <w:t>договором. Условия трудового договора не могут противоречить законодательству Российской Федерации о труде.</w:t>
      </w:r>
    </w:p>
    <w:p w:rsidR="000D2EE2" w:rsidRPr="00CC6E0E" w:rsidRDefault="000D2EE2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4.9. Помимо оснований прекращения трудового договора по инициативе администрации Учреждения, предусмотренных законодательством Российской Федерации, основаниями </w:t>
      </w:r>
      <w:r w:rsidR="005A0F67">
        <w:rPr>
          <w:rFonts w:ascii="Times New Roman" w:hAnsi="Times New Roman" w:cs="Times New Roman"/>
          <w:sz w:val="24"/>
          <w:szCs w:val="24"/>
        </w:rPr>
        <w:t xml:space="preserve">для </w:t>
      </w:r>
      <w:r w:rsidR="005A0F67">
        <w:rPr>
          <w:rFonts w:ascii="Times New Roman" w:hAnsi="Times New Roman" w:cs="Times New Roman"/>
          <w:sz w:val="24"/>
          <w:szCs w:val="24"/>
        </w:rPr>
        <w:lastRenderedPageBreak/>
        <w:t>увольнения педагогического работника по инициативе администрации Учреждения до истечения срока действия трудового договора (контракта) являются:</w:t>
      </w:r>
    </w:p>
    <w:p w:rsidR="000D2EE2" w:rsidRPr="000D2EE2" w:rsidRDefault="005A0F67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в течение года грубое нарушение Устава Учреждения;</w:t>
      </w:r>
    </w:p>
    <w:p w:rsidR="000D2EE2" w:rsidRDefault="005A0F67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наличностью ребенка;</w:t>
      </w:r>
    </w:p>
    <w:p w:rsidR="005A0F67" w:rsidRPr="005A0F67" w:rsidRDefault="005A0F67" w:rsidP="005A0F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Увольнение по настоящим основаниям может осуществляться администрацией Учреждения без согласия профсоюза.</w:t>
      </w:r>
    </w:p>
    <w:p w:rsidR="000D2EE2" w:rsidRPr="005A0F67" w:rsidRDefault="005A0F67" w:rsidP="005A0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0D2EE2" w:rsidRPr="005A0F67">
        <w:rPr>
          <w:rFonts w:ascii="Times New Roman" w:hAnsi="Times New Roman" w:cs="Times New Roman"/>
          <w:sz w:val="24"/>
          <w:szCs w:val="24"/>
        </w:rPr>
        <w:t>. Педагогические работники обязаны: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на высоком профессиональном уровне, 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обеспечивать в полном объеме реализацию образовательной программы;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соблюдать правовые, нравственные и этические нормы, следовать требованиям </w:t>
      </w:r>
    </w:p>
    <w:p w:rsidR="000D2EE2" w:rsidRPr="000D2EE2" w:rsidRDefault="000D2EE2" w:rsidP="00FB74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профессиональной этики;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уважать честь и достоинство воспитанников и других участников образовательных отношений;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развивать у воспитанников познавательную активность, самостоятельность, инициативу, творческие способности, формировать гражданскую позицию, </w:t>
      </w:r>
      <w:r w:rsidRPr="008754CC">
        <w:rPr>
          <w:rFonts w:ascii="Times New Roman" w:hAnsi="Times New Roman" w:cs="Times New Roman"/>
          <w:sz w:val="24"/>
          <w:szCs w:val="24"/>
        </w:rPr>
        <w:t>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применять педагогически обоснованные и обеспечивающие высокое качество </w:t>
      </w:r>
      <w:r w:rsidRPr="008754CC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взаимодействовать </w:t>
      </w:r>
      <w:r w:rsidR="00FB741C">
        <w:rPr>
          <w:rFonts w:ascii="Times New Roman" w:hAnsi="Times New Roman" w:cs="Times New Roman"/>
          <w:sz w:val="24"/>
          <w:szCs w:val="24"/>
        </w:rPr>
        <w:t>(</w:t>
      </w:r>
      <w:r w:rsidRPr="000D2EE2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FB741C">
        <w:rPr>
          <w:rFonts w:ascii="Times New Roman" w:hAnsi="Times New Roman" w:cs="Times New Roman"/>
          <w:sz w:val="24"/>
          <w:szCs w:val="24"/>
        </w:rPr>
        <w:t>)</w:t>
      </w:r>
      <w:r w:rsidRPr="000D2EE2">
        <w:rPr>
          <w:rFonts w:ascii="Times New Roman" w:hAnsi="Times New Roman" w:cs="Times New Roman"/>
          <w:sz w:val="24"/>
          <w:szCs w:val="24"/>
        </w:rPr>
        <w:t xml:space="preserve"> с медицинским</w:t>
      </w:r>
      <w:r w:rsidR="00FB741C">
        <w:rPr>
          <w:rFonts w:ascii="Times New Roman" w:hAnsi="Times New Roman" w:cs="Times New Roman"/>
          <w:sz w:val="24"/>
          <w:szCs w:val="24"/>
        </w:rPr>
        <w:t>и организациямипо воспитанию детей</w:t>
      </w:r>
      <w:r w:rsidR="00FB741C" w:rsidRPr="000D2EE2">
        <w:rPr>
          <w:rFonts w:ascii="Times New Roman" w:hAnsi="Times New Roman" w:cs="Times New Roman"/>
          <w:sz w:val="24"/>
          <w:szCs w:val="24"/>
        </w:rPr>
        <w:t xml:space="preserve"> с ограничительными возможностями здоровья,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систематически повышать свой профессиональный уровень;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проходить аттестацию на соответствие занимаемой должности в порядке, </w:t>
      </w:r>
      <w:r w:rsidRPr="008754CC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проходить в установленном законодательством Российской Федерации порядке </w:t>
      </w:r>
      <w:r w:rsidRPr="008754CC">
        <w:rPr>
          <w:rFonts w:ascii="Times New Roman" w:hAnsi="Times New Roman" w:cs="Times New Roman"/>
          <w:sz w:val="24"/>
          <w:szCs w:val="24"/>
        </w:rPr>
        <w:t>обучение и проверку знаний и навыков в области охраны труда;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соблюдать Устав, правила внутреннего трудового распорядка Учреждения.</w:t>
      </w:r>
    </w:p>
    <w:p w:rsidR="000D2EE2" w:rsidRPr="000D2EE2" w:rsidRDefault="000D2EE2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Педагогическим работникам Учреждения, запрещается использовать </w:t>
      </w:r>
      <w:proofErr w:type="gramStart"/>
      <w:r w:rsidRPr="000D2EE2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0D2EE2" w:rsidRPr="000D2EE2" w:rsidRDefault="000D2EE2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деятельность для политической агитации, принуждению воспитанников к принятию </w:t>
      </w:r>
    </w:p>
    <w:p w:rsidR="000D2EE2" w:rsidRPr="008754CC" w:rsidRDefault="000D2EE2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EE2">
        <w:rPr>
          <w:rFonts w:ascii="Times New Roman" w:hAnsi="Times New Roman" w:cs="Times New Roman"/>
          <w:sz w:val="24"/>
          <w:szCs w:val="24"/>
        </w:rPr>
        <w:t xml:space="preserve">политических, религиозных или иных убеждений либо отказу от них, для разжигания </w:t>
      </w:r>
      <w:r w:rsidRPr="008754CC">
        <w:rPr>
          <w:rFonts w:ascii="Times New Roman" w:hAnsi="Times New Roman" w:cs="Times New Roman"/>
          <w:sz w:val="24"/>
          <w:szCs w:val="24"/>
        </w:rPr>
        <w:t>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и национальных, религиозных и культурных традициях народов, а также для побуждения воспитанников</w:t>
      </w:r>
      <w:proofErr w:type="gramEnd"/>
      <w:r w:rsidRPr="008754CC">
        <w:rPr>
          <w:rFonts w:ascii="Times New Roman" w:hAnsi="Times New Roman" w:cs="Times New Roman"/>
          <w:sz w:val="24"/>
          <w:szCs w:val="24"/>
        </w:rPr>
        <w:t xml:space="preserve"> к действиям, противоречащим Конституции Российской Федерации. </w:t>
      </w:r>
    </w:p>
    <w:p w:rsidR="000D2EE2" w:rsidRPr="00CC6E0E" w:rsidRDefault="00FB741C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0D2EE2" w:rsidRPr="00CC6E0E">
        <w:rPr>
          <w:rFonts w:ascii="Times New Roman" w:hAnsi="Times New Roman" w:cs="Times New Roman"/>
          <w:sz w:val="24"/>
          <w:szCs w:val="24"/>
        </w:rPr>
        <w:t>. Педагогические работники несут ответственность за неисполнение или ненадлежащее</w:t>
      </w:r>
      <w:r>
        <w:rPr>
          <w:rFonts w:ascii="Times New Roman" w:hAnsi="Times New Roman" w:cs="Times New Roman"/>
          <w:sz w:val="24"/>
          <w:szCs w:val="24"/>
        </w:rPr>
        <w:t>исполнение возложенных на них обязанностей в порядке и</w:t>
      </w:r>
      <w:r w:rsidR="009052C5">
        <w:rPr>
          <w:rFonts w:ascii="Times New Roman" w:hAnsi="Times New Roman" w:cs="Times New Roman"/>
          <w:sz w:val="24"/>
          <w:szCs w:val="24"/>
        </w:rPr>
        <w:t xml:space="preserve"> в случаях, которые установлены </w:t>
      </w:r>
      <w:proofErr w:type="gramStart"/>
      <w:r w:rsidR="009052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052C5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0D2EE2" w:rsidRPr="00CC6E0E" w:rsidRDefault="009052C5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0D2EE2" w:rsidRPr="00CC6E0E">
        <w:rPr>
          <w:rFonts w:ascii="Times New Roman" w:hAnsi="Times New Roman" w:cs="Times New Roman"/>
          <w:sz w:val="24"/>
          <w:szCs w:val="24"/>
        </w:rPr>
        <w:t>. Педагогические работники Учреждения имеют право: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на свободу выбора и использования педагогически обоснованных форм, средств, </w:t>
      </w:r>
      <w:r w:rsidRPr="008754CC">
        <w:rPr>
          <w:rFonts w:ascii="Times New Roman" w:hAnsi="Times New Roman" w:cs="Times New Roman"/>
          <w:sz w:val="24"/>
          <w:szCs w:val="24"/>
        </w:rPr>
        <w:t xml:space="preserve">методов обучения и воспитания; </w:t>
      </w:r>
    </w:p>
    <w:p w:rsidR="000D2EE2" w:rsidRP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lastRenderedPageBreak/>
        <w:t xml:space="preserve"> право на творческую инициативу, разработку и применение авторских программ и </w:t>
      </w:r>
    </w:p>
    <w:p w:rsidR="000D2EE2" w:rsidRPr="008754CC" w:rsidRDefault="000D2EE2" w:rsidP="009052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методов обучения и воспитания в пределах реализуемой образовательной </w:t>
      </w:r>
      <w:r w:rsidRPr="008754CC">
        <w:rPr>
          <w:rFonts w:ascii="Times New Roman" w:hAnsi="Times New Roman" w:cs="Times New Roman"/>
          <w:sz w:val="24"/>
          <w:szCs w:val="24"/>
        </w:rPr>
        <w:t>программы;</w:t>
      </w:r>
    </w:p>
    <w:p w:rsidR="000D2EE2" w:rsidRPr="008754CC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выбор учебных пособий, материалов и иных средств обучения и воспитания </w:t>
      </w:r>
      <w:r w:rsidRPr="008754CC">
        <w:rPr>
          <w:rFonts w:ascii="Times New Roman" w:hAnsi="Times New Roman" w:cs="Times New Roman"/>
          <w:sz w:val="24"/>
          <w:szCs w:val="24"/>
        </w:rPr>
        <w:t>в соответствии с образовательной программой и в порядке, установленном законодательством об образовании;</w:t>
      </w:r>
    </w:p>
    <w:p w:rsidR="000D2EE2" w:rsidRDefault="000D2EE2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E2">
        <w:rPr>
          <w:rFonts w:ascii="Times New Roman" w:hAnsi="Times New Roman" w:cs="Times New Roman"/>
          <w:sz w:val="24"/>
          <w:szCs w:val="24"/>
        </w:rPr>
        <w:t xml:space="preserve"> право на участие в разработке образовательной программы</w:t>
      </w:r>
      <w:r w:rsidR="009052C5">
        <w:rPr>
          <w:rFonts w:ascii="Times New Roman" w:hAnsi="Times New Roman" w:cs="Times New Roman"/>
          <w:sz w:val="24"/>
          <w:szCs w:val="24"/>
        </w:rPr>
        <w:t>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право на осуществление научной, творческой, исследовательской деятельности;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участие в управлении Учреждением;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защиту профессиональной чести и достои</w:t>
      </w:r>
      <w:r>
        <w:rPr>
          <w:rFonts w:ascii="Times New Roman" w:hAnsi="Times New Roman" w:cs="Times New Roman"/>
          <w:sz w:val="24"/>
          <w:szCs w:val="24"/>
        </w:rPr>
        <w:t xml:space="preserve">нства, на справедливое и </w:t>
      </w:r>
      <w:r w:rsidRPr="00175CD8">
        <w:rPr>
          <w:rFonts w:ascii="Times New Roman" w:hAnsi="Times New Roman" w:cs="Times New Roman"/>
          <w:sz w:val="24"/>
          <w:szCs w:val="24"/>
        </w:rPr>
        <w:t>объективное расследование нарушения норм профессиональной этики;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сокращенную продолжительность рабочего времени;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75CD8" w:rsidRPr="008754CC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длительный отпуск сроком до одного года не реже чем через каждые десять </w:t>
      </w:r>
      <w:r w:rsidRPr="008754CC">
        <w:rPr>
          <w:rFonts w:ascii="Times New Roman" w:hAnsi="Times New Roman" w:cs="Times New Roman"/>
          <w:sz w:val="24"/>
          <w:szCs w:val="24"/>
        </w:rPr>
        <w:t>лет непрерывной педагогической работы;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право на предоставление компенсации расходов на оплату жилых помещений, отопления и освещения.</w:t>
      </w:r>
    </w:p>
    <w:p w:rsidR="009052C5" w:rsidRDefault="009052C5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CD8" w:rsidRPr="009052C5" w:rsidRDefault="00175CD8" w:rsidP="009052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2C5">
        <w:rPr>
          <w:rFonts w:ascii="Times New Roman" w:hAnsi="Times New Roman" w:cs="Times New Roman"/>
          <w:b/>
          <w:sz w:val="24"/>
          <w:szCs w:val="24"/>
        </w:rPr>
        <w:t>V. СТРУКТУРА УПРАВЛЕНИЯ УЧРЕЖДЕНИЕМ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5.1. Управление Учреждением осуществляется в соответствии с законодательством Российской Федерации, на основе сочетания принципов </w:t>
      </w:r>
      <w:proofErr w:type="spellStart"/>
      <w:r w:rsidRPr="00CC6E0E">
        <w:rPr>
          <w:rFonts w:ascii="Times New Roman" w:hAnsi="Times New Roman" w:cs="Times New Roman"/>
          <w:sz w:val="24"/>
          <w:szCs w:val="24"/>
        </w:rPr>
        <w:t>единоличия</w:t>
      </w:r>
      <w:proofErr w:type="spellEnd"/>
      <w:r w:rsidRPr="00CC6E0E">
        <w:rPr>
          <w:rFonts w:ascii="Times New Roman" w:hAnsi="Times New Roman" w:cs="Times New Roman"/>
          <w:sz w:val="24"/>
          <w:szCs w:val="24"/>
        </w:rPr>
        <w:t xml:space="preserve"> и коллегиальности.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5.2. Компетенция Учреждения:</w:t>
      </w:r>
    </w:p>
    <w:p w:rsidR="00175CD8" w:rsidRPr="008754CC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разработка и принятие правил внутреннего распорядка воспитанников, правил </w:t>
      </w:r>
      <w:r w:rsidRPr="008754CC">
        <w:rPr>
          <w:rFonts w:ascii="Times New Roman" w:hAnsi="Times New Roman" w:cs="Times New Roman"/>
          <w:sz w:val="24"/>
          <w:szCs w:val="24"/>
        </w:rPr>
        <w:t>внутреннего трудового распорядка, иных локальных нормативных актов;</w:t>
      </w:r>
    </w:p>
    <w:p w:rsidR="00175CD8" w:rsidRPr="008754CC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образовательной деятельности, оборудование</w:t>
      </w:r>
      <w:r w:rsidRPr="008754CC">
        <w:rPr>
          <w:rFonts w:ascii="Times New Roman" w:hAnsi="Times New Roman" w:cs="Times New Roman"/>
          <w:sz w:val="24"/>
          <w:szCs w:val="24"/>
        </w:rPr>
        <w:t xml:space="preserve">помещений в соответствии с федеральными государственными образовательными стандартами; </w:t>
      </w:r>
    </w:p>
    <w:p w:rsidR="00175CD8" w:rsidRPr="008754CC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предоставление Учредителю и общественности ежегодного отчета о поступлении и</w:t>
      </w:r>
      <w:r w:rsidRPr="008754CC">
        <w:rPr>
          <w:rFonts w:ascii="Times New Roman" w:hAnsi="Times New Roman" w:cs="Times New Roman"/>
          <w:sz w:val="24"/>
          <w:szCs w:val="24"/>
        </w:rPr>
        <w:t xml:space="preserve">расходовании финансовых и материальных средств, а также отчета о результатах самообследования; 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установление штатного расписания, если иное не установлено нормативными правовыми актами Российской Федерации; </w:t>
      </w:r>
    </w:p>
    <w:p w:rsidR="00175CD8" w:rsidRPr="008754CC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прием на работу работников, заключение с ними и ра</w:t>
      </w:r>
      <w:r>
        <w:rPr>
          <w:rFonts w:ascii="Times New Roman" w:hAnsi="Times New Roman" w:cs="Times New Roman"/>
          <w:sz w:val="24"/>
          <w:szCs w:val="24"/>
        </w:rPr>
        <w:t>сторжение трудовых договоров,</w:t>
      </w:r>
      <w:r w:rsidRPr="00175CD8">
        <w:rPr>
          <w:rFonts w:ascii="Times New Roman" w:hAnsi="Times New Roman" w:cs="Times New Roman"/>
          <w:sz w:val="24"/>
          <w:szCs w:val="24"/>
        </w:rPr>
        <w:t xml:space="preserve">если иное не установлено нормативными правовыми актами Российской Федерации, </w:t>
      </w:r>
      <w:r w:rsidRPr="008754CC">
        <w:rPr>
          <w:rFonts w:ascii="Times New Roman" w:hAnsi="Times New Roman" w:cs="Times New Roman"/>
          <w:sz w:val="24"/>
          <w:szCs w:val="24"/>
        </w:rPr>
        <w:t xml:space="preserve">распределение должностных обязанностей, создание условий и организация дополнительного профессионального образования работников; 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разработка и утверждение образовательных программ; 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разработка и утверждение по согласованию с Учредителем Программы развития </w:t>
      </w:r>
    </w:p>
    <w:p w:rsidR="00175CD8" w:rsidRPr="00175CD8" w:rsidRDefault="00175CD8" w:rsidP="00A75B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Учреждения; 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прием воспитанников в Учреждение; 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использование и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методов обучения и воспитания, </w:t>
      </w:r>
      <w:r w:rsidRPr="00175CD8">
        <w:rPr>
          <w:rFonts w:ascii="Times New Roman" w:hAnsi="Times New Roman" w:cs="Times New Roman"/>
          <w:sz w:val="24"/>
          <w:szCs w:val="24"/>
        </w:rPr>
        <w:t>образовательных технологий;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охраны и укрепления здоровья, организации питания детей; 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обеспечение создания и ведения официального сайта Учреждения в сети «Интернет». </w:t>
      </w:r>
    </w:p>
    <w:p w:rsidR="00175CD8" w:rsidRPr="00CC6E0E" w:rsidRDefault="00175CD8" w:rsidP="00CC6E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lastRenderedPageBreak/>
        <w:t>5.3. Учреждение обязано осуществлять сво</w:t>
      </w:r>
      <w:r w:rsidR="00CC6E0E" w:rsidRPr="00CC6E0E">
        <w:rPr>
          <w:rFonts w:ascii="Times New Roman" w:hAnsi="Times New Roman" w:cs="Times New Roman"/>
          <w:sz w:val="24"/>
          <w:szCs w:val="24"/>
        </w:rPr>
        <w:t xml:space="preserve">ю деятельность в соответствии  с </w:t>
      </w:r>
      <w:r w:rsidRPr="00CC6E0E">
        <w:rPr>
          <w:rFonts w:ascii="Times New Roman" w:hAnsi="Times New Roman" w:cs="Times New Roman"/>
          <w:sz w:val="24"/>
          <w:szCs w:val="24"/>
        </w:rPr>
        <w:t>законодательством об образовании, в том числе:</w:t>
      </w:r>
    </w:p>
    <w:p w:rsidR="00175CD8" w:rsidRPr="00CC6E0E" w:rsidRDefault="00175CD8" w:rsidP="00CC6E0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обеспечивать реализацию в полном объеме образовательных программ, соответствие </w:t>
      </w:r>
      <w:r w:rsidRPr="00CC6E0E">
        <w:rPr>
          <w:rFonts w:ascii="Times New Roman" w:hAnsi="Times New Roman" w:cs="Times New Roman"/>
          <w:sz w:val="24"/>
          <w:szCs w:val="24"/>
        </w:rPr>
        <w:t>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 создавать безопасные условия обучения, воспитания детей,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175CD8" w:rsidRPr="00175CD8" w:rsidRDefault="00175CD8" w:rsidP="008754C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соблюдать права и свободы воспитанников, родителей (законных представителей) несовершеннолетних воспитанников, работников Учреждения.</w:t>
      </w:r>
    </w:p>
    <w:p w:rsidR="00175CD8" w:rsidRPr="00CC6E0E" w:rsidRDefault="00175CD8" w:rsidP="00CC6E0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CD8">
        <w:rPr>
          <w:rFonts w:ascii="Times New Roman" w:hAnsi="Times New Roman" w:cs="Times New Roman"/>
          <w:sz w:val="24"/>
          <w:szCs w:val="24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</w:t>
      </w:r>
      <w:r w:rsidRPr="00CC6E0E">
        <w:rPr>
          <w:rFonts w:ascii="Times New Roman" w:hAnsi="Times New Roman" w:cs="Times New Roman"/>
          <w:sz w:val="24"/>
          <w:szCs w:val="24"/>
        </w:rPr>
        <w:t>учебным планом, качество образования своих выпускников, а также за жизнь и здоровье воспитанников, работников Учреждения.</w:t>
      </w:r>
      <w:proofErr w:type="gramEnd"/>
      <w:r w:rsidRPr="00CC6E0E">
        <w:rPr>
          <w:rFonts w:ascii="Times New Roman" w:hAnsi="Times New Roman" w:cs="Times New Roman"/>
          <w:sz w:val="24"/>
          <w:szCs w:val="24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</w:t>
      </w:r>
      <w:r w:rsidR="00CC6E0E">
        <w:rPr>
          <w:rFonts w:ascii="Times New Roman" w:hAnsi="Times New Roman" w:cs="Times New Roman"/>
          <w:sz w:val="24"/>
          <w:szCs w:val="24"/>
        </w:rPr>
        <w:t>.</w:t>
      </w:r>
    </w:p>
    <w:p w:rsidR="00175CD8" w:rsidRPr="00175CD8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5.4. Единоличным исполнительным органом Учреждения является Заведующий, который </w:t>
      </w:r>
    </w:p>
    <w:p w:rsidR="00175CD8" w:rsidRPr="005217C6" w:rsidRDefault="00175CD8" w:rsidP="00521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C6">
        <w:rPr>
          <w:rFonts w:ascii="Times New Roman" w:hAnsi="Times New Roman" w:cs="Times New Roman"/>
          <w:sz w:val="24"/>
          <w:szCs w:val="24"/>
        </w:rPr>
        <w:t>осуществляет текущее руководство деятельностью Учреждения.</w:t>
      </w:r>
    </w:p>
    <w:p w:rsidR="00175CD8" w:rsidRPr="00175CD8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5.5. Заведующий назначается Учредителем Учреждения.</w:t>
      </w:r>
    </w:p>
    <w:p w:rsidR="00175CD8" w:rsidRPr="00175CD8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5.6. Компетенция Заведующего: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текущее руководство деятельностью Учреждения;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планирует, организует и контролирует образовательную, воспитательную, учебно-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методическую, хозяйственную деятельность Учреждения;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действует от имени Учреждения, представляет его во всех учреждениях 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организациях;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соблюдает финансовую дисциплину;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обеспечивает сохранность имущества и других материальных ценностей, </w:t>
      </w:r>
      <w:r w:rsidRPr="00CC6E0E">
        <w:rPr>
          <w:rFonts w:ascii="Times New Roman" w:hAnsi="Times New Roman" w:cs="Times New Roman"/>
          <w:sz w:val="24"/>
          <w:szCs w:val="24"/>
        </w:rPr>
        <w:t xml:space="preserve">находящихся в оперативном управлении Учреждения;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заключает договоры (в том числе трудовые договоры), выдает доверенности;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издает приказы, распоряжения, утверждает локальные 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нормативные акты; </w:t>
      </w:r>
    </w:p>
    <w:p w:rsidR="00175CD8" w:rsidRPr="00AF4FE5" w:rsidRDefault="00175CD8" w:rsidP="00AF4F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подбор, прием на работу и расстановку кадров, несет ответственность </w:t>
      </w:r>
      <w:r w:rsidRPr="00AF4FE5">
        <w:rPr>
          <w:rFonts w:ascii="Times New Roman" w:hAnsi="Times New Roman" w:cs="Times New Roman"/>
          <w:sz w:val="24"/>
          <w:szCs w:val="24"/>
        </w:rPr>
        <w:t xml:space="preserve">за уровень их квалификации; </w:t>
      </w:r>
    </w:p>
    <w:p w:rsidR="00175CD8" w:rsidRPr="00AF4FE5" w:rsidRDefault="00175CD8" w:rsidP="00AF4F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распределяет должностные обязанности, поощряет работников и налагает на них </w:t>
      </w:r>
      <w:r w:rsidRPr="00AF4FE5">
        <w:rPr>
          <w:rFonts w:ascii="Times New Roman" w:hAnsi="Times New Roman" w:cs="Times New Roman"/>
          <w:sz w:val="24"/>
          <w:szCs w:val="24"/>
        </w:rPr>
        <w:t xml:space="preserve">взыскания;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предоставляет условия оплаты труда, формы материального поощрения работников Учреждения исходя из Трудового кодекса Российской Федерации, федеральных </w:t>
      </w:r>
      <w:r w:rsidRPr="00CC6E0E">
        <w:rPr>
          <w:rFonts w:ascii="Times New Roman" w:hAnsi="Times New Roman" w:cs="Times New Roman"/>
          <w:sz w:val="24"/>
          <w:szCs w:val="24"/>
        </w:rPr>
        <w:t xml:space="preserve">законов, нормативно-правовых актов Российской Федерации, органов местного самоуправления Приютненского районного муниципального образования;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распоряжается имуществом Учреждения в пределах его компетенции;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открывает лицевой счет в территориальном отделении Федерального казначейства, </w:t>
      </w:r>
    </w:p>
    <w:p w:rsidR="00175CD8" w:rsidRPr="00AF4FE5" w:rsidRDefault="00175CD8" w:rsidP="00AF4F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операции с поступающими ему в соответствии с законодательством </w:t>
      </w:r>
      <w:r w:rsidRPr="00AF4FE5">
        <w:rPr>
          <w:rFonts w:ascii="Times New Roman" w:hAnsi="Times New Roman" w:cs="Times New Roman"/>
          <w:sz w:val="24"/>
          <w:szCs w:val="24"/>
        </w:rPr>
        <w:t xml:space="preserve">Российской Федерации средствами через лицевой счет;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участвует в заседаниях и совещаниях, проводимых Учредителем при обсуждении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вопросов, входящих в компетенцию Учреждения; </w:t>
      </w:r>
    </w:p>
    <w:p w:rsidR="00175CD8" w:rsidRPr="00AF4FE5" w:rsidRDefault="00175CD8" w:rsidP="00AF4F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осуществляет взаимосвязь с семьями воспитанников, общественными </w:t>
      </w:r>
      <w:r w:rsidRPr="00AF4FE5">
        <w:rPr>
          <w:rFonts w:ascii="Times New Roman" w:hAnsi="Times New Roman" w:cs="Times New Roman"/>
          <w:sz w:val="24"/>
          <w:szCs w:val="24"/>
        </w:rPr>
        <w:t>организациями, другими образовательными учрежд</w:t>
      </w:r>
      <w:r w:rsidR="00CC6E0E" w:rsidRPr="00AF4FE5">
        <w:rPr>
          <w:rFonts w:ascii="Times New Roman" w:hAnsi="Times New Roman" w:cs="Times New Roman"/>
          <w:sz w:val="24"/>
          <w:szCs w:val="24"/>
        </w:rPr>
        <w:t xml:space="preserve">ениями по вопросам дошкольного </w:t>
      </w:r>
      <w:r w:rsidRPr="00AF4FE5">
        <w:rPr>
          <w:rFonts w:ascii="Times New Roman" w:hAnsi="Times New Roman" w:cs="Times New Roman"/>
          <w:sz w:val="24"/>
          <w:szCs w:val="24"/>
        </w:rPr>
        <w:t xml:space="preserve">образования;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представляет Учредителю ежегодные отчеты о поступлении и расходовании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финансовых и материальных средств, решает другие вопросы, относящиеся к компетенции Учреждения;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часть своих полномочий заведующий может делегировать своим заместителям. </w:t>
      </w:r>
    </w:p>
    <w:p w:rsidR="00175CD8" w:rsidRPr="00CC6E0E" w:rsidRDefault="00175CD8" w:rsidP="00CC6E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Заместители осуществляют непосредственное руковод</w:t>
      </w:r>
      <w:r w:rsidR="00CC6E0E">
        <w:rPr>
          <w:rFonts w:ascii="Times New Roman" w:hAnsi="Times New Roman" w:cs="Times New Roman"/>
          <w:sz w:val="24"/>
          <w:szCs w:val="24"/>
        </w:rPr>
        <w:t xml:space="preserve">ство направлениями </w:t>
      </w:r>
      <w:r w:rsidRPr="00CC6E0E">
        <w:rPr>
          <w:rFonts w:ascii="Times New Roman" w:hAnsi="Times New Roman" w:cs="Times New Roman"/>
          <w:sz w:val="24"/>
          <w:szCs w:val="24"/>
        </w:rPr>
        <w:t xml:space="preserve">деятельности Учреждения и несут ответственность за вверенное им направление в соответствии с должностными инструкциями и приказами Заведующего. 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5.7. Заведующий Учреждением несет ответственность: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невыполнение функций, отнесенных к его компетенции; </w:t>
      </w:r>
    </w:p>
    <w:p w:rsidR="00175CD8" w:rsidRPr="00175CD8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реализацию не в полном объеме образовательных программ; </w:t>
      </w:r>
    </w:p>
    <w:p w:rsidR="00175CD8" w:rsidRPr="00D0341A" w:rsidRDefault="00175CD8" w:rsidP="00D0341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жизнь и здоровье воспитанников и работников во время образовательного </w:t>
      </w:r>
      <w:r w:rsidRPr="00D0341A">
        <w:rPr>
          <w:rFonts w:ascii="Times New Roman" w:hAnsi="Times New Roman" w:cs="Times New Roman"/>
          <w:sz w:val="24"/>
          <w:szCs w:val="24"/>
        </w:rPr>
        <w:t xml:space="preserve">процесса;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функций, отнесенных к его </w:t>
      </w:r>
      <w:r w:rsidRPr="00CC6E0E">
        <w:rPr>
          <w:rFonts w:ascii="Times New Roman" w:hAnsi="Times New Roman" w:cs="Times New Roman"/>
          <w:sz w:val="24"/>
          <w:szCs w:val="24"/>
        </w:rPr>
        <w:t xml:space="preserve">компетенции; 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за нарушение или незаконное ограничение права на образование и предусмотренных </w:t>
      </w:r>
      <w:r w:rsidRPr="00CC6E0E">
        <w:rPr>
          <w:rFonts w:ascii="Times New Roman" w:hAnsi="Times New Roman" w:cs="Times New Roman"/>
          <w:sz w:val="24"/>
          <w:szCs w:val="24"/>
        </w:rPr>
        <w:t>законодательством об образовании прав и свобод воспитанников, родителей (законных представителей) несовершеннолетних воспита</w:t>
      </w:r>
      <w:r w:rsidR="00AF4FE5">
        <w:rPr>
          <w:rFonts w:ascii="Times New Roman" w:hAnsi="Times New Roman" w:cs="Times New Roman"/>
          <w:sz w:val="24"/>
          <w:szCs w:val="24"/>
        </w:rPr>
        <w:t>нников, нарушение требований к о</w:t>
      </w:r>
      <w:r w:rsidRPr="00CC6E0E">
        <w:rPr>
          <w:rFonts w:ascii="Times New Roman" w:hAnsi="Times New Roman" w:cs="Times New Roman"/>
          <w:sz w:val="24"/>
          <w:szCs w:val="24"/>
        </w:rPr>
        <w:t>рганизации и осуществлению образовательной деятельности</w:t>
      </w:r>
      <w:r w:rsidR="00CC6E0E">
        <w:rPr>
          <w:rFonts w:ascii="Times New Roman" w:hAnsi="Times New Roman" w:cs="Times New Roman"/>
          <w:sz w:val="24"/>
          <w:szCs w:val="24"/>
        </w:rPr>
        <w:t>.</w:t>
      </w:r>
    </w:p>
    <w:p w:rsidR="00175CD8" w:rsidRPr="00AF4FE5" w:rsidRDefault="00175CD8" w:rsidP="00AF4FE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Заведующий несет административную ответственн</w:t>
      </w:r>
      <w:r w:rsidR="00AF4FE5" w:rsidRPr="00AF4FE5">
        <w:rPr>
          <w:rFonts w:ascii="Times New Roman" w:hAnsi="Times New Roman" w:cs="Times New Roman"/>
          <w:sz w:val="24"/>
          <w:szCs w:val="24"/>
        </w:rPr>
        <w:t xml:space="preserve">ость в соответствии с Кодексом </w:t>
      </w:r>
      <w:r w:rsidRPr="00AF4FE5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5.8. В Учреждении формируются коллегиальные органы управления: 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общее собрание работников Учреждения;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педагогический совет Учреждения.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Деятельность органов управления Учреждения регулируется действующим Уставом и 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соответствующими положениями.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5.9. Общее собрание действует бессрочно и включает в себя работников Учреждения на дату проведения общего собрания, работающих на условиях полного рабочего дня по основному месту работу в данном Учреждении.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5.10. Компетенция общего собрания работников.</w:t>
      </w:r>
    </w:p>
    <w:p w:rsidR="00175CD8" w:rsidRPr="00CC6E0E" w:rsidRDefault="00175CD8" w:rsidP="00CC6E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Общее собрание работников рассматривает общие вопросы внутреннего трудового распорядка, </w:t>
      </w:r>
      <w:r w:rsidRPr="00CC6E0E">
        <w:rPr>
          <w:rFonts w:ascii="Times New Roman" w:hAnsi="Times New Roman" w:cs="Times New Roman"/>
          <w:sz w:val="24"/>
          <w:szCs w:val="24"/>
        </w:rPr>
        <w:t>режима функционирования Учреждения, вопросы трудо</w:t>
      </w:r>
      <w:r w:rsidR="00AC0EB3" w:rsidRPr="00CC6E0E">
        <w:rPr>
          <w:rFonts w:ascii="Times New Roman" w:hAnsi="Times New Roman" w:cs="Times New Roman"/>
          <w:sz w:val="24"/>
          <w:szCs w:val="24"/>
        </w:rPr>
        <w:t xml:space="preserve">вых споров (конфликтов), между </w:t>
      </w:r>
      <w:r w:rsidRPr="00CC6E0E">
        <w:rPr>
          <w:rFonts w:ascii="Times New Roman" w:hAnsi="Times New Roman" w:cs="Times New Roman"/>
          <w:sz w:val="24"/>
          <w:szCs w:val="24"/>
        </w:rPr>
        <w:t>трудовым коллективом и администрацией Учреж</w:t>
      </w:r>
      <w:r w:rsidR="00AC0EB3" w:rsidRPr="00CC6E0E">
        <w:rPr>
          <w:rFonts w:ascii="Times New Roman" w:hAnsi="Times New Roman" w:cs="Times New Roman"/>
          <w:sz w:val="24"/>
          <w:szCs w:val="24"/>
        </w:rPr>
        <w:t xml:space="preserve">дения в соответствии с Трудовым </w:t>
      </w:r>
      <w:r w:rsidRPr="00CC6E0E">
        <w:rPr>
          <w:rFonts w:ascii="Times New Roman" w:hAnsi="Times New Roman" w:cs="Times New Roman"/>
          <w:sz w:val="24"/>
          <w:szCs w:val="24"/>
        </w:rPr>
        <w:t>кодексом Российской Федерации.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5.11. Общее собрание работников Учреждения имеет право: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рассматривать положение об оплате труда, правила внутреннего трудового 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распорядка Учреждения;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принимать решения о необходимости заключения коллективного договора;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выдвигать коллективные требования работников Учреждения и избирать </w:t>
      </w:r>
      <w:r w:rsidRPr="00CC6E0E">
        <w:rPr>
          <w:rFonts w:ascii="Times New Roman" w:hAnsi="Times New Roman" w:cs="Times New Roman"/>
          <w:sz w:val="24"/>
          <w:szCs w:val="24"/>
        </w:rPr>
        <w:t xml:space="preserve">полномочных представителей для участия в разрешении коллективного трудового 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спора;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защищать права и законные интересы работников.</w:t>
      </w:r>
    </w:p>
    <w:p w:rsidR="00AF4FE5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5.12. Общее собрание работников проходит по мере необходимости, но не реже чем два раза в год.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5.13. Решения принимаются открытым голосованием простым большинством голосов. </w:t>
      </w:r>
    </w:p>
    <w:p w:rsidR="00175CD8" w:rsidRPr="00AF4FE5" w:rsidRDefault="00175CD8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lastRenderedPageBreak/>
        <w:t>Решения считаются правомочными, если на собрании присутств</w:t>
      </w:r>
      <w:r w:rsidR="00CC6E0E" w:rsidRPr="00AF4FE5">
        <w:rPr>
          <w:rFonts w:ascii="Times New Roman" w:hAnsi="Times New Roman" w:cs="Times New Roman"/>
          <w:sz w:val="24"/>
          <w:szCs w:val="24"/>
        </w:rPr>
        <w:t xml:space="preserve">овало более половины состава и </w:t>
      </w:r>
      <w:r w:rsidRPr="00AF4FE5">
        <w:rPr>
          <w:rFonts w:ascii="Times New Roman" w:hAnsi="Times New Roman" w:cs="Times New Roman"/>
          <w:sz w:val="24"/>
          <w:szCs w:val="24"/>
        </w:rPr>
        <w:t>считаются принятыми, если за решение проголосовало более половины присутствующих на собрании.</w:t>
      </w:r>
    </w:p>
    <w:p w:rsidR="00175CD8" w:rsidRPr="00AF4FE5" w:rsidRDefault="00175CD8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5.14. На общем собрании работников Учреждения ве</w:t>
      </w:r>
      <w:r w:rsidR="00AF4FE5">
        <w:rPr>
          <w:rFonts w:ascii="Times New Roman" w:hAnsi="Times New Roman" w:cs="Times New Roman"/>
          <w:sz w:val="24"/>
          <w:szCs w:val="24"/>
        </w:rPr>
        <w:t xml:space="preserve">дутся протоколы, подписываемые </w:t>
      </w:r>
      <w:r w:rsidRPr="00AF4FE5">
        <w:rPr>
          <w:rFonts w:ascii="Times New Roman" w:hAnsi="Times New Roman" w:cs="Times New Roman"/>
          <w:sz w:val="24"/>
          <w:szCs w:val="24"/>
        </w:rPr>
        <w:t>председателем и секретарем собрания.</w:t>
      </w:r>
    </w:p>
    <w:p w:rsidR="00175CD8" w:rsidRPr="00AF4FE5" w:rsidRDefault="00175CD8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5.15. Вопросы организации образовательного про</w:t>
      </w:r>
      <w:r w:rsidR="00AF4FE5">
        <w:rPr>
          <w:rFonts w:ascii="Times New Roman" w:hAnsi="Times New Roman" w:cs="Times New Roman"/>
          <w:sz w:val="24"/>
          <w:szCs w:val="24"/>
        </w:rPr>
        <w:t xml:space="preserve">цесса и повышения квалификации </w:t>
      </w:r>
      <w:r w:rsidRPr="00AF4FE5">
        <w:rPr>
          <w:rFonts w:ascii="Times New Roman" w:hAnsi="Times New Roman" w:cs="Times New Roman"/>
          <w:sz w:val="24"/>
          <w:szCs w:val="24"/>
        </w:rPr>
        <w:t>педагогов в Учреждении рассматривает педагогический совет. Р</w:t>
      </w:r>
      <w:r w:rsidR="00CC6E0E" w:rsidRPr="00AF4FE5">
        <w:rPr>
          <w:rFonts w:ascii="Times New Roman" w:hAnsi="Times New Roman" w:cs="Times New Roman"/>
          <w:sz w:val="24"/>
          <w:szCs w:val="24"/>
        </w:rPr>
        <w:t xml:space="preserve">ешение педагогического совета, </w:t>
      </w:r>
      <w:r w:rsidRPr="00AF4FE5">
        <w:rPr>
          <w:rFonts w:ascii="Times New Roman" w:hAnsi="Times New Roman" w:cs="Times New Roman"/>
          <w:sz w:val="24"/>
          <w:szCs w:val="24"/>
        </w:rPr>
        <w:t>касающиеся вопросов организации образовательного процесса оформляются протоколами.</w:t>
      </w:r>
    </w:p>
    <w:p w:rsidR="00175CD8" w:rsidRPr="00CC6E0E" w:rsidRDefault="00175CD8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5.16. Педагогический совет: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обсуждает и проводит выбор образовательных программ, форм, методов </w:t>
      </w:r>
      <w:r w:rsidRPr="00CC6E0E">
        <w:rPr>
          <w:rFonts w:ascii="Times New Roman" w:hAnsi="Times New Roman" w:cs="Times New Roman"/>
          <w:sz w:val="24"/>
          <w:szCs w:val="24"/>
        </w:rPr>
        <w:t>образовательного процесса и способов их реализации;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организует работу по повышению квалификации педагогических работников, </w:t>
      </w:r>
      <w:r w:rsidRPr="00CC6E0E">
        <w:rPr>
          <w:rFonts w:ascii="Times New Roman" w:hAnsi="Times New Roman" w:cs="Times New Roman"/>
          <w:sz w:val="24"/>
          <w:szCs w:val="24"/>
        </w:rPr>
        <w:t xml:space="preserve">развитию их творческой инициативы, распространению передового педагогического 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опыта;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согласовывает положение об аттестации педагогических работников;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определяет приоритетные направления развития Учреждения, обсуждает Программу </w:t>
      </w:r>
    </w:p>
    <w:p w:rsidR="00175CD8" w:rsidRPr="00175CD8" w:rsidRDefault="00175CD8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развития Учреждения;</w:t>
      </w:r>
    </w:p>
    <w:p w:rsidR="00175CD8" w:rsidRPr="00AF4FE5" w:rsidRDefault="00175CD8" w:rsidP="00AF4F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 xml:space="preserve">утверждает организационно-педагогические решения администрации Учреждения по </w:t>
      </w:r>
      <w:r w:rsidRPr="00AF4FE5">
        <w:rPr>
          <w:rFonts w:ascii="Times New Roman" w:hAnsi="Times New Roman" w:cs="Times New Roman"/>
          <w:sz w:val="24"/>
          <w:szCs w:val="24"/>
        </w:rPr>
        <w:t>основным вопросам совершенствования качества образования;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подводит итоги деятельности Учреждения за год;</w:t>
      </w:r>
    </w:p>
    <w:p w:rsidR="00175CD8" w:rsidRPr="00CC6E0E" w:rsidRDefault="00175CD8" w:rsidP="00CC6E0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заслушивает отчеты Заведующего о с</w:t>
      </w:r>
      <w:r w:rsidR="00AF4FE5">
        <w:rPr>
          <w:rFonts w:ascii="Times New Roman" w:hAnsi="Times New Roman" w:cs="Times New Roman"/>
          <w:sz w:val="24"/>
          <w:szCs w:val="24"/>
        </w:rPr>
        <w:t xml:space="preserve">оздании условий, для реализации </w:t>
      </w:r>
      <w:r w:rsidRPr="00CC6E0E">
        <w:rPr>
          <w:rFonts w:ascii="Times New Roman" w:hAnsi="Times New Roman" w:cs="Times New Roman"/>
          <w:sz w:val="24"/>
          <w:szCs w:val="24"/>
        </w:rPr>
        <w:t>образовательной программы в Учреждении;</w:t>
      </w:r>
    </w:p>
    <w:p w:rsidR="00175CD8" w:rsidRP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контролирует выполнение ранее принятых решений;</w:t>
      </w:r>
    </w:p>
    <w:p w:rsidR="00175CD8" w:rsidRDefault="00175CD8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CD8">
        <w:rPr>
          <w:rFonts w:ascii="Times New Roman" w:hAnsi="Times New Roman" w:cs="Times New Roman"/>
          <w:sz w:val="24"/>
          <w:szCs w:val="24"/>
        </w:rPr>
        <w:t>принимает иные решения по вопросам входящим в его компетенцию.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В состав педагогического совета входят все педагогические работники Учреждения. 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Заседания педагогического совета проходят по мере необходимости, но не реже 4 раз в учебный год.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В состав педагогического совета с правом совещательного голоса входит медицинский </w:t>
      </w:r>
    </w:p>
    <w:p w:rsidR="00AC0EB3" w:rsidRPr="00AC0EB3" w:rsidRDefault="00AC0EB3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работник Учреждения.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5.17. Заседание педагогического совета правомочно, если на нем присутствует не менее 50% его состава. Решение педагогического совета считается принятым, если за него проголосовало не менее 2/3 присутствующих. При равном количестве голосов решающим становится голос председателя педагогического совета Учреждения.</w:t>
      </w:r>
    </w:p>
    <w:p w:rsidR="00AC0EB3" w:rsidRPr="00AF4FE5" w:rsidRDefault="00AC0EB3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 xml:space="preserve">Решение принятое педагогическим советом в пределах компетенции Учреждения и не </w:t>
      </w:r>
    </w:p>
    <w:p w:rsidR="00AC0EB3" w:rsidRPr="00AF4FE5" w:rsidRDefault="00AC0EB3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FE5">
        <w:rPr>
          <w:rFonts w:ascii="Times New Roman" w:hAnsi="Times New Roman" w:cs="Times New Roman"/>
          <w:sz w:val="24"/>
          <w:szCs w:val="24"/>
        </w:rPr>
        <w:t>противоречащее</w:t>
      </w:r>
      <w:proofErr w:type="gramEnd"/>
      <w:r w:rsidRPr="00AF4FE5">
        <w:rPr>
          <w:rFonts w:ascii="Times New Roman" w:hAnsi="Times New Roman" w:cs="Times New Roman"/>
          <w:sz w:val="24"/>
          <w:szCs w:val="24"/>
        </w:rPr>
        <w:t xml:space="preserve"> законодательству Российской Федерации является обязательным для исполнения всеми педагогическим работниками.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5.18. Педагогический совет Учреждения из своего состава открытым голосованием избирает председателя, секретаря сроком на один учебный год.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5.19. Председатель педагогического совета Учреждения выполняет следующие функции: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организует деятельность педагогического совета;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информирует членов педагогического совета о предстоящем заседании не менее чем за 10 дней до его проведения;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определяет повестку заседания педагогического совета Учреждения;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контролирует выполнение решений педагогического совета Учреждения.</w:t>
      </w:r>
    </w:p>
    <w:p w:rsidR="00AC0EB3" w:rsidRPr="00AC0EB3" w:rsidRDefault="00AC0EB3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Педагогический совет Учреждения работает по плану, который составляет часть годового плана работы Учреждения.</w:t>
      </w:r>
    </w:p>
    <w:p w:rsidR="005217C6" w:rsidRDefault="005217C6" w:rsidP="00D03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C6" w:rsidRDefault="005217C6" w:rsidP="00D03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C6" w:rsidRDefault="005217C6" w:rsidP="00D03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EB3" w:rsidRPr="00D0341A" w:rsidRDefault="00AC0EB3" w:rsidP="00D03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41A">
        <w:rPr>
          <w:rFonts w:ascii="Times New Roman" w:hAnsi="Times New Roman" w:cs="Times New Roman"/>
          <w:b/>
          <w:sz w:val="24"/>
          <w:szCs w:val="24"/>
        </w:rPr>
        <w:lastRenderedPageBreak/>
        <w:t>VI. ФИНАНСОВО – ХОЗЯЙСТВЕННАЯ ДЕЯТЕЛЬНОСТЬ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6.1. Учредитель закрепляет за Учреждением имущество на праве оперативного управления в соответствии с действующим законодательством.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6.2. Земельный участок, необходимый для выполнения Учреждением своих уставных задач, принадлежит ему на праве постоянного (бессрочного) пользования.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6.3. Источниками формирования имущества Учреждения являются: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имущество, закрепленное за ним собственником имущества на праве оперативного </w:t>
      </w:r>
    </w:p>
    <w:p w:rsidR="00AC0EB3" w:rsidRPr="00AC0EB3" w:rsidRDefault="00AC0EB3" w:rsidP="008754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управления;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бюджетные ассигнования в виде субсидий;</w:t>
      </w:r>
    </w:p>
    <w:p w:rsidR="00AC0EB3" w:rsidRPr="00AC0EB3" w:rsidRDefault="00AC0EB3" w:rsidP="008754C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добровольные имущественные взносы и пожертвования.</w:t>
      </w:r>
    </w:p>
    <w:p w:rsidR="00AC0EB3" w:rsidRPr="001A6B75" w:rsidRDefault="00AC0EB3" w:rsidP="001A6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6.4. Собственник имущества Учреждения не несет ответственности по обязательствам</w:t>
      </w:r>
      <w:r w:rsidRPr="001A6B75">
        <w:rPr>
          <w:rFonts w:ascii="Times New Roman" w:hAnsi="Times New Roman" w:cs="Times New Roman"/>
          <w:sz w:val="24"/>
          <w:szCs w:val="24"/>
        </w:rPr>
        <w:t>Учреждения, а Учреждение не отвечает по обязательствам собственника.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6.5. 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закрепленного за ним Учредителем или приобретенным Учреждением за счет средств выделенных ему Учредителем на приобретение этого имущества.</w:t>
      </w:r>
    </w:p>
    <w:p w:rsidR="00AC0EB3" w:rsidRPr="00AF4FE5" w:rsidRDefault="00AC0EB3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6.6. Учреждение без согласия собственника не впр</w:t>
      </w:r>
      <w:r w:rsidR="00AF4FE5">
        <w:rPr>
          <w:rFonts w:ascii="Times New Roman" w:hAnsi="Times New Roman" w:cs="Times New Roman"/>
          <w:sz w:val="24"/>
          <w:szCs w:val="24"/>
        </w:rPr>
        <w:t xml:space="preserve">аве распоряжаться особо ценным </w:t>
      </w:r>
      <w:r w:rsidRPr="00AF4FE5">
        <w:rPr>
          <w:rFonts w:ascii="Times New Roman" w:hAnsi="Times New Roman" w:cs="Times New Roman"/>
          <w:sz w:val="24"/>
          <w:szCs w:val="24"/>
        </w:rPr>
        <w:t>движимым имуществом, закрепленным за ним собственником или приобретенным Учреждением за счет средств выделенных ему собственником на приобретение такого имущества, а также недвижимым имуществом.</w:t>
      </w:r>
    </w:p>
    <w:p w:rsidR="00AC0EB3" w:rsidRPr="00AC0EB3" w:rsidRDefault="00AC0EB3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6.7. Остальным, находящимся на праве оперативного управления, имуществом Учреждение вправе распоряжаться самостоятельно, если иное не предусмотрено федеральным законом от 12.01.1996 г. № 7-ФЗ «О некоммерческих организациях».</w:t>
      </w:r>
    </w:p>
    <w:p w:rsidR="00AC0EB3" w:rsidRPr="00AC0EB3" w:rsidRDefault="00AC0EB3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6.8. Недвижимое имущество, закрепленное за Учреждением или приобретенное за счет средств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AC0EB3" w:rsidRPr="00AF4FE5" w:rsidRDefault="00AC0EB3" w:rsidP="00AF4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6.9. Учреждение самостоятельно осуществляет финансо</w:t>
      </w:r>
      <w:r w:rsidR="00AF4FE5">
        <w:rPr>
          <w:rFonts w:ascii="Times New Roman" w:hAnsi="Times New Roman" w:cs="Times New Roman"/>
          <w:sz w:val="24"/>
          <w:szCs w:val="24"/>
        </w:rPr>
        <w:t xml:space="preserve">во-хозяйственную деятельность, </w:t>
      </w:r>
      <w:r w:rsidRPr="00AF4FE5">
        <w:rPr>
          <w:rFonts w:ascii="Times New Roman" w:hAnsi="Times New Roman" w:cs="Times New Roman"/>
          <w:sz w:val="24"/>
          <w:szCs w:val="24"/>
        </w:rPr>
        <w:t>имеет смету и (или) план финансово-хозяйственной деятельности.</w:t>
      </w:r>
    </w:p>
    <w:p w:rsidR="00AC0EB3" w:rsidRPr="00AC0EB3" w:rsidRDefault="00AC0EB3" w:rsidP="00875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 6.10. Муниципальное задание для Учреждения в соответствии с предусмотренными настоящим Уставом основными видами деятельности формируется и утверждается в порядке,</w:t>
      </w:r>
    </w:p>
    <w:p w:rsidR="00AC0EB3" w:rsidRPr="001A6B75" w:rsidRDefault="00AC0EB3" w:rsidP="001A6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B75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1A6B75">
        <w:rPr>
          <w:rFonts w:ascii="Times New Roman" w:hAnsi="Times New Roman" w:cs="Times New Roman"/>
          <w:sz w:val="24"/>
          <w:szCs w:val="24"/>
        </w:rPr>
        <w:t xml:space="preserve"> Учредителем. Учреждение не вправе отказаться от его выполнения.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6.11. Источниками формирования финансовых средств Учреждения являются:</w:t>
      </w:r>
    </w:p>
    <w:p w:rsidR="00AC0EB3" w:rsidRPr="00CC6E0E" w:rsidRDefault="00AC0EB3" w:rsidP="00CC6E0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 xml:space="preserve">средства бюджета Приютненского районного муниципального образования в виде </w:t>
      </w:r>
      <w:r w:rsidRPr="00CC6E0E">
        <w:rPr>
          <w:rFonts w:ascii="Times New Roman" w:hAnsi="Times New Roman" w:cs="Times New Roman"/>
          <w:sz w:val="24"/>
          <w:szCs w:val="24"/>
        </w:rPr>
        <w:t>субсидий на выполнение муниципального задания и иные цели;</w:t>
      </w:r>
    </w:p>
    <w:p w:rsidR="00AC0EB3" w:rsidRPr="00AC0EB3" w:rsidRDefault="00AC0EB3" w:rsidP="008754C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иные источники, не запрещенные законодательством Российской Федерации;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6.12. В отношении закрепленного имущества Учреждение обязано:</w:t>
      </w:r>
    </w:p>
    <w:p w:rsidR="00AC0EB3" w:rsidRPr="00AC0EB3" w:rsidRDefault="00AC0EB3" w:rsidP="008754C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эффективно использовать имущество;</w:t>
      </w:r>
    </w:p>
    <w:p w:rsidR="00D0341A" w:rsidRDefault="00AC0EB3" w:rsidP="00D0341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 xml:space="preserve">обеспечить сохранность и использование имущества строго по целевому </w:t>
      </w:r>
      <w:r w:rsidRPr="00D0341A">
        <w:rPr>
          <w:rFonts w:ascii="Times New Roman" w:hAnsi="Times New Roman" w:cs="Times New Roman"/>
          <w:sz w:val="24"/>
          <w:szCs w:val="24"/>
        </w:rPr>
        <w:t>назначению;</w:t>
      </w:r>
    </w:p>
    <w:p w:rsidR="00AC0EB3" w:rsidRPr="00D0341A" w:rsidRDefault="00AC0EB3" w:rsidP="00D0341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1A">
        <w:rPr>
          <w:rFonts w:ascii="Times New Roman" w:hAnsi="Times New Roman" w:cs="Times New Roman"/>
          <w:sz w:val="24"/>
          <w:szCs w:val="24"/>
        </w:rPr>
        <w:t>не допускать ухудшения технического состояния имущества (это требование не распространяется на ухудшение связанные с норма</w:t>
      </w:r>
      <w:r w:rsidR="00AF4FE5" w:rsidRPr="00D0341A">
        <w:rPr>
          <w:rFonts w:ascii="Times New Roman" w:hAnsi="Times New Roman" w:cs="Times New Roman"/>
          <w:sz w:val="24"/>
          <w:szCs w:val="24"/>
        </w:rPr>
        <w:t xml:space="preserve">тивным износом этого имущества </w:t>
      </w:r>
      <w:r w:rsidRPr="00D0341A">
        <w:rPr>
          <w:rFonts w:ascii="Times New Roman" w:hAnsi="Times New Roman" w:cs="Times New Roman"/>
          <w:sz w:val="24"/>
          <w:szCs w:val="24"/>
        </w:rPr>
        <w:t xml:space="preserve">в процессе эксплуатации); </w:t>
      </w:r>
    </w:p>
    <w:p w:rsidR="00AF4FE5" w:rsidRDefault="00AC0EB3" w:rsidP="00CC6E0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3">
        <w:rPr>
          <w:rFonts w:ascii="Times New Roman" w:hAnsi="Times New Roman" w:cs="Times New Roman"/>
          <w:sz w:val="24"/>
          <w:szCs w:val="24"/>
        </w:rPr>
        <w:t>осуществлять капитальный и текущий р</w:t>
      </w:r>
      <w:r w:rsidR="00AF4FE5">
        <w:rPr>
          <w:rFonts w:ascii="Times New Roman" w:hAnsi="Times New Roman" w:cs="Times New Roman"/>
          <w:sz w:val="24"/>
          <w:szCs w:val="24"/>
        </w:rPr>
        <w:t xml:space="preserve">емонт имущества с </w:t>
      </w:r>
      <w:proofErr w:type="gramStart"/>
      <w:r w:rsidR="00AF4FE5"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 w:rsidR="00AF4FE5">
        <w:rPr>
          <w:rFonts w:ascii="Times New Roman" w:hAnsi="Times New Roman" w:cs="Times New Roman"/>
          <w:sz w:val="24"/>
          <w:szCs w:val="24"/>
        </w:rPr>
        <w:t xml:space="preserve"> его</w:t>
      </w:r>
    </w:p>
    <w:p w:rsidR="001A6B75" w:rsidRDefault="00AC0EB3" w:rsidP="001A6B75">
      <w:pPr>
        <w:pStyle w:val="a3"/>
        <w:spacing w:after="0" w:line="24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  <w:r w:rsidRPr="00AF4FE5">
        <w:rPr>
          <w:rFonts w:ascii="Times New Roman" w:hAnsi="Times New Roman" w:cs="Times New Roman"/>
          <w:sz w:val="24"/>
          <w:szCs w:val="24"/>
        </w:rPr>
        <w:t>улучшением;</w:t>
      </w:r>
    </w:p>
    <w:p w:rsidR="00AC0EB3" w:rsidRPr="001A6B75" w:rsidRDefault="00AC0EB3" w:rsidP="001A6B7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осуществлять амортизацию и восстановление изнашиваемой части имущества.</w:t>
      </w:r>
    </w:p>
    <w:p w:rsidR="00D0341A" w:rsidRDefault="001A6B75" w:rsidP="00D03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 w:rsidR="00AC0EB3" w:rsidRPr="00CC6E0E">
        <w:rPr>
          <w:rFonts w:ascii="Times New Roman" w:hAnsi="Times New Roman" w:cs="Times New Roman"/>
          <w:sz w:val="24"/>
          <w:szCs w:val="24"/>
        </w:rPr>
        <w:t>При этом основные средства, вновь приобретенные, включаются в состав основных средств, пере</w:t>
      </w:r>
      <w:r w:rsidR="005217C6">
        <w:rPr>
          <w:rFonts w:ascii="Times New Roman" w:hAnsi="Times New Roman" w:cs="Times New Roman"/>
          <w:sz w:val="24"/>
          <w:szCs w:val="24"/>
        </w:rPr>
        <w:t>данных в оперативное управление:</w:t>
      </w:r>
    </w:p>
    <w:p w:rsidR="00822DF0" w:rsidRDefault="00AC0EB3" w:rsidP="001A6B7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lastRenderedPageBreak/>
        <w:t>списание объектов основных средств осуществляется на основании соответствующих актов о спи</w:t>
      </w:r>
      <w:r w:rsidR="00822DF0">
        <w:rPr>
          <w:rFonts w:ascii="Times New Roman" w:hAnsi="Times New Roman" w:cs="Times New Roman"/>
          <w:sz w:val="24"/>
          <w:szCs w:val="24"/>
        </w:rPr>
        <w:t>сании объекта основных средств;</w:t>
      </w:r>
    </w:p>
    <w:p w:rsidR="00822DF0" w:rsidRDefault="00CC6E0E" w:rsidP="001A6B7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 xml:space="preserve">Списанные </w:t>
      </w:r>
      <w:r w:rsidR="00AC0EB3" w:rsidRPr="001A6B75">
        <w:rPr>
          <w:rFonts w:ascii="Times New Roman" w:hAnsi="Times New Roman" w:cs="Times New Roman"/>
          <w:sz w:val="24"/>
          <w:szCs w:val="24"/>
        </w:rPr>
        <w:t>объекты основных средств,пришедших в негодность (в том числе в связи с износом), исключается из состава основных средств, пере</w:t>
      </w:r>
      <w:r w:rsidR="00822DF0">
        <w:rPr>
          <w:rFonts w:ascii="Times New Roman" w:hAnsi="Times New Roman" w:cs="Times New Roman"/>
          <w:sz w:val="24"/>
          <w:szCs w:val="24"/>
        </w:rPr>
        <w:t>данных в оперативное управление;</w:t>
      </w:r>
    </w:p>
    <w:p w:rsidR="00AC0EB3" w:rsidRPr="001A6B75" w:rsidRDefault="00AC0EB3" w:rsidP="001A6B7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75">
        <w:rPr>
          <w:rFonts w:ascii="Times New Roman" w:hAnsi="Times New Roman" w:cs="Times New Roman"/>
          <w:sz w:val="24"/>
          <w:szCs w:val="24"/>
        </w:rPr>
        <w:t>Включение и исключение из состава основных средств, переданных в оперативное управление, оформляется дополнением к договору о закреплении имущества на праве оперативного управления.</w:t>
      </w:r>
    </w:p>
    <w:p w:rsidR="00822DF0" w:rsidRDefault="00822DF0" w:rsidP="00822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EB3" w:rsidRPr="00822DF0" w:rsidRDefault="00AC0EB3" w:rsidP="00822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VII. ПОРЯДОК ВНЕСЕНИЯ ИЗМЕНЕНИЙ В УСТАВ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7.1. Изменения и дополнения в настоящий Устав утверждается </w:t>
      </w:r>
      <w:proofErr w:type="gramStart"/>
      <w:r w:rsidRPr="00CC6E0E">
        <w:rPr>
          <w:rFonts w:ascii="Times New Roman" w:hAnsi="Times New Roman" w:cs="Times New Roman"/>
          <w:sz w:val="24"/>
          <w:szCs w:val="24"/>
        </w:rPr>
        <w:t>Учредителем</w:t>
      </w:r>
      <w:proofErr w:type="gramEnd"/>
      <w:r w:rsidRPr="00CC6E0E">
        <w:rPr>
          <w:rFonts w:ascii="Times New Roman" w:hAnsi="Times New Roman" w:cs="Times New Roman"/>
          <w:sz w:val="24"/>
          <w:szCs w:val="24"/>
        </w:rPr>
        <w:t xml:space="preserve"> и подлежат регистрации в государственных органах регистрации юридических лиц.</w:t>
      </w:r>
    </w:p>
    <w:p w:rsidR="00AC0EB3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7.2. Изменения и дополнения в Устав вступают в силу после их государственной регистрации в установленном законом порядке.</w:t>
      </w:r>
    </w:p>
    <w:p w:rsidR="00822DF0" w:rsidRPr="00CC6E0E" w:rsidRDefault="00822DF0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B3" w:rsidRPr="00822DF0" w:rsidRDefault="00AC0EB3" w:rsidP="00822DF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VIII. РЕОРГАНИЗАЦИЯ, ИЗМЕНЕНИЕ ТИПА И ЛИКВИДАЦИЯ УЧРЕЖДЕНИЯ.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8.1. Решение о ликвидации или реорганизации Учреждения принимается Учредителем и осуществляется в порядке, установленным гражданским законодательством, с учетом особенностей предусмотренных, законодательством об образовании.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Принятие решения о реорганизации и ликвидации Учреждения допускается на основании положительного заключения комиссии по оценке последствия такого решения.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8.2.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Учредителя или по решению суда.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8.3.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8.4.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8.5. Изменение типа Учреждения не является его реорганизацией.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Изменение типа учреждения в целях создания бюджетного или автономного учреждения осуществляется по инициативе либо с согласия Учреждения в порядке, установленном законодательством.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8.6. Учреждение может быть ликвидировано в порядке, установленном законодательством Российской Федерации.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8.7. Ликвидация Учреждения влечет его прекращение без перехода прав и обязанностей в порядке правопреемства к другим лицам. 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8.8. </w:t>
      </w:r>
      <w:proofErr w:type="gramStart"/>
      <w:r w:rsidRPr="00CC6E0E">
        <w:rPr>
          <w:rFonts w:ascii="Times New Roman" w:hAnsi="Times New Roman" w:cs="Times New Roman"/>
          <w:sz w:val="24"/>
          <w:szCs w:val="24"/>
        </w:rPr>
        <w:t xml:space="preserve">Ликвидация Учреждения считается завершенной, а Учреждение прекратившим </w:t>
      </w:r>
      <w:proofErr w:type="gramEnd"/>
    </w:p>
    <w:p w:rsidR="00AC0EB3" w:rsidRPr="00822DF0" w:rsidRDefault="00AC0EB3" w:rsidP="0082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DF0">
        <w:rPr>
          <w:rFonts w:ascii="Times New Roman" w:hAnsi="Times New Roman" w:cs="Times New Roman"/>
          <w:sz w:val="24"/>
          <w:szCs w:val="24"/>
        </w:rPr>
        <w:t>существование после внесения записи об этом в единый государственный реестр юридических лиц.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 8.9. При ликвидации и реорганизации </w:t>
      </w:r>
      <w:proofErr w:type="gramStart"/>
      <w:r w:rsidRPr="00CC6E0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CC6E0E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lastRenderedPageBreak/>
        <w:t xml:space="preserve"> 8.10. При реорганизации или ликвидации Учреждения должна быть обеспечена сохранность имеющейся документации, образовательной информации на бумажных и электронных носителях и в банках данных. При реорганизации Учреждения документы передаются в соответствии с установленными правилами организации-правопреемнику. При ликвидации Учреждения документы передаются в архив администрации Приютненского районного муниципального образования Республики Калмыкия.</w:t>
      </w:r>
    </w:p>
    <w:p w:rsidR="00AC0EB3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8.11. Имущество Учреждения, оставшееся после удовлетворения требования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в казну.</w:t>
      </w:r>
    </w:p>
    <w:p w:rsidR="00822DF0" w:rsidRPr="00CC6E0E" w:rsidRDefault="00822DF0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B3" w:rsidRPr="00822DF0" w:rsidRDefault="00AC0EB3" w:rsidP="00822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F0">
        <w:rPr>
          <w:rFonts w:ascii="Times New Roman" w:hAnsi="Times New Roman" w:cs="Times New Roman"/>
          <w:b/>
          <w:sz w:val="24"/>
          <w:szCs w:val="24"/>
        </w:rPr>
        <w:t>IX. ПОРЯДОК ПРИНЯТИЯ ЛОКАЛЬНЫХ НОРМАТИВНЫХ АКТОВ</w:t>
      </w:r>
    </w:p>
    <w:p w:rsidR="00AC0EB3" w:rsidRPr="00822DF0" w:rsidRDefault="00AC0EB3" w:rsidP="00822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 xml:space="preserve">9.1. Учреждение принимает локальные нормативные акты, содержащие нормы, </w:t>
      </w:r>
      <w:r w:rsidRPr="00822DF0">
        <w:rPr>
          <w:rFonts w:ascii="Times New Roman" w:hAnsi="Times New Roman" w:cs="Times New Roman"/>
          <w:sz w:val="24"/>
          <w:szCs w:val="24"/>
        </w:rPr>
        <w:t>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воспитанников,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несовершеннолетних воспитанников.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9.3. Учреждение принимает следующие виды локальных нормативных актов: приказы нормативного характера, положения, правила, инструкции и т.п.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9.4. Решение о разработке и принятии локальных нормативных актов принимает Заведующий.</w:t>
      </w:r>
    </w:p>
    <w:p w:rsid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Проект локального нормативного акта до его утверждения Заведующим: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- в предусмотренных трудовым законодательством, а также настоящим Уставом случаях направляется в представительный орган работников – общее собрание работников Учреждения для учета его мнения;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9.5. Локальные нормативные акты утверждаются приказом Заведующего и вступают в силу с даты, указанной в приказе.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9.6. 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9.7. После утверждения локальный нормативный акт подлежит размещению на официальном сайте Учреждения.</w:t>
      </w:r>
    </w:p>
    <w:p w:rsidR="00AC0EB3" w:rsidRPr="00CC6E0E" w:rsidRDefault="00AC0EB3" w:rsidP="00CC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E0E">
        <w:rPr>
          <w:rFonts w:ascii="Times New Roman" w:hAnsi="Times New Roman" w:cs="Times New Roman"/>
          <w:sz w:val="24"/>
          <w:szCs w:val="24"/>
        </w:rPr>
        <w:t>9.8. Учреждением создаются условия для ознакомления всех работников, родителей (законных представителей) несовершеннолетних воспитанников с настоящим Уставом.</w:t>
      </w:r>
    </w:p>
    <w:sectPr w:rsidR="00AC0EB3" w:rsidRPr="00CC6E0E" w:rsidSect="00103F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A43"/>
    <w:multiLevelType w:val="hybridMultilevel"/>
    <w:tmpl w:val="4888F7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AD385F"/>
    <w:multiLevelType w:val="hybridMultilevel"/>
    <w:tmpl w:val="28F484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8E729A6"/>
    <w:multiLevelType w:val="hybridMultilevel"/>
    <w:tmpl w:val="F6FE1F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082DE8"/>
    <w:multiLevelType w:val="hybridMultilevel"/>
    <w:tmpl w:val="8D0EEF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D950F2"/>
    <w:multiLevelType w:val="hybridMultilevel"/>
    <w:tmpl w:val="D4A4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52B4"/>
    <w:multiLevelType w:val="hybridMultilevel"/>
    <w:tmpl w:val="9E9C2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47C59F2"/>
    <w:multiLevelType w:val="hybridMultilevel"/>
    <w:tmpl w:val="C698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96B7C"/>
    <w:multiLevelType w:val="hybridMultilevel"/>
    <w:tmpl w:val="27182A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ECA1629"/>
    <w:multiLevelType w:val="hybridMultilevel"/>
    <w:tmpl w:val="DDEC4E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ECA7994"/>
    <w:multiLevelType w:val="hybridMultilevel"/>
    <w:tmpl w:val="0148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911FC"/>
    <w:multiLevelType w:val="hybridMultilevel"/>
    <w:tmpl w:val="730049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1E5037"/>
    <w:multiLevelType w:val="hybridMultilevel"/>
    <w:tmpl w:val="42D42C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8803134"/>
    <w:multiLevelType w:val="hybridMultilevel"/>
    <w:tmpl w:val="E2849C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A0057E7"/>
    <w:multiLevelType w:val="hybridMultilevel"/>
    <w:tmpl w:val="5B30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37F8E"/>
    <w:multiLevelType w:val="hybridMultilevel"/>
    <w:tmpl w:val="C09254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EC36CA6"/>
    <w:multiLevelType w:val="hybridMultilevel"/>
    <w:tmpl w:val="3584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23B96"/>
    <w:multiLevelType w:val="hybridMultilevel"/>
    <w:tmpl w:val="567406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5"/>
  </w:num>
  <w:num w:numId="14">
    <w:abstractNumId w:val="6"/>
  </w:num>
  <w:num w:numId="15">
    <w:abstractNumId w:val="16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F7B"/>
    <w:rsid w:val="00047C68"/>
    <w:rsid w:val="000C353C"/>
    <w:rsid w:val="000D2EE2"/>
    <w:rsid w:val="00103F7B"/>
    <w:rsid w:val="00175CD8"/>
    <w:rsid w:val="001A6B75"/>
    <w:rsid w:val="003A320F"/>
    <w:rsid w:val="004F1B49"/>
    <w:rsid w:val="005217C6"/>
    <w:rsid w:val="00542645"/>
    <w:rsid w:val="00586513"/>
    <w:rsid w:val="005A0F67"/>
    <w:rsid w:val="005E363A"/>
    <w:rsid w:val="00630FE9"/>
    <w:rsid w:val="006A556E"/>
    <w:rsid w:val="00764DBF"/>
    <w:rsid w:val="007870F6"/>
    <w:rsid w:val="00822DF0"/>
    <w:rsid w:val="008754CC"/>
    <w:rsid w:val="009052C5"/>
    <w:rsid w:val="00A75BCE"/>
    <w:rsid w:val="00AC0EB3"/>
    <w:rsid w:val="00AF4FE5"/>
    <w:rsid w:val="00BA50FB"/>
    <w:rsid w:val="00CC6E0E"/>
    <w:rsid w:val="00D0341A"/>
    <w:rsid w:val="00D62595"/>
    <w:rsid w:val="00DA6746"/>
    <w:rsid w:val="00DA7976"/>
    <w:rsid w:val="00DB16B3"/>
    <w:rsid w:val="00DE6AB8"/>
    <w:rsid w:val="00F416C0"/>
    <w:rsid w:val="00F93F05"/>
    <w:rsid w:val="00FB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EE2"/>
    <w:pPr>
      <w:ind w:left="720"/>
      <w:contextualSpacing/>
    </w:pPr>
  </w:style>
  <w:style w:type="table" w:styleId="a4">
    <w:name w:val="Table Grid"/>
    <w:basedOn w:val="a1"/>
    <w:uiPriority w:val="59"/>
    <w:rsid w:val="00AC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EE2"/>
    <w:pPr>
      <w:ind w:left="720"/>
      <w:contextualSpacing/>
    </w:pPr>
  </w:style>
  <w:style w:type="table" w:styleId="a4">
    <w:name w:val="Table Grid"/>
    <w:basedOn w:val="a1"/>
    <w:uiPriority w:val="59"/>
    <w:rsid w:val="00AC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5955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Тюльпан</dc:creator>
  <cp:lastModifiedBy>Alti</cp:lastModifiedBy>
  <cp:revision>13</cp:revision>
  <cp:lastPrinted>2017-07-20T10:02:00Z</cp:lastPrinted>
  <dcterms:created xsi:type="dcterms:W3CDTF">2017-06-27T08:59:00Z</dcterms:created>
  <dcterms:modified xsi:type="dcterms:W3CDTF">2017-09-08T05:00:00Z</dcterms:modified>
</cp:coreProperties>
</file>