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32F5" w:rsidRDefault="006432F5" w:rsidP="00933C50">
      <w:pPr>
        <w:spacing w:after="0"/>
        <w:jc w:val="center"/>
        <w:rPr>
          <w:rFonts w:ascii="Times New Roman" w:hAnsi="Times New Roman" w:cs="Times New Roman"/>
          <w:b/>
          <w:sz w:val="28"/>
          <w:szCs w:val="28"/>
          <w:lang w:val="en-US"/>
        </w:rPr>
      </w:pPr>
    </w:p>
    <w:p w:rsidR="006432F5" w:rsidRDefault="006432F5" w:rsidP="00933C50">
      <w:pPr>
        <w:spacing w:after="0"/>
        <w:jc w:val="center"/>
        <w:rPr>
          <w:rFonts w:ascii="Times New Roman" w:hAnsi="Times New Roman" w:cs="Times New Roman"/>
          <w:b/>
          <w:sz w:val="28"/>
          <w:szCs w:val="28"/>
          <w:lang w:val="en-US"/>
        </w:rPr>
      </w:pPr>
      <w:r>
        <w:rPr>
          <w:rFonts w:ascii="Times New Roman" w:hAnsi="Times New Roman" w:cs="Times New Roman"/>
          <w:b/>
          <w:noProof/>
          <w:sz w:val="28"/>
          <w:szCs w:val="28"/>
        </w:rPr>
        <w:drawing>
          <wp:inline distT="0" distB="0" distL="0" distR="0">
            <wp:extent cx="6480175" cy="8918182"/>
            <wp:effectExtent l="19050" t="0" r="0" b="0"/>
            <wp:docPr id="2" name="Рисунок 2" descr="C:\Etc\Root\Рабочий стол\положения\положение о педсовет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Etc\Root\Рабочий стол\положения\положение о педсовете.jpg"/>
                    <pic:cNvPicPr>
                      <a:picLocks noChangeAspect="1" noChangeArrowheads="1"/>
                    </pic:cNvPicPr>
                  </pic:nvPicPr>
                  <pic:blipFill>
                    <a:blip r:embed="rId4" cstate="print"/>
                    <a:srcRect/>
                    <a:stretch>
                      <a:fillRect/>
                    </a:stretch>
                  </pic:blipFill>
                  <pic:spPr bwMode="auto">
                    <a:xfrm>
                      <a:off x="0" y="0"/>
                      <a:ext cx="6480175" cy="8918182"/>
                    </a:xfrm>
                    <a:prstGeom prst="rect">
                      <a:avLst/>
                    </a:prstGeom>
                    <a:noFill/>
                    <a:ln w="9525">
                      <a:noFill/>
                      <a:miter lim="800000"/>
                      <a:headEnd/>
                      <a:tailEnd/>
                    </a:ln>
                  </pic:spPr>
                </pic:pic>
              </a:graphicData>
            </a:graphic>
          </wp:inline>
        </w:drawing>
      </w:r>
    </w:p>
    <w:p w:rsidR="00122885" w:rsidRPr="00933C50" w:rsidRDefault="00122885" w:rsidP="00933C50">
      <w:pPr>
        <w:spacing w:after="0"/>
        <w:jc w:val="center"/>
        <w:rPr>
          <w:rFonts w:ascii="Times New Roman" w:hAnsi="Times New Roman" w:cs="Times New Roman"/>
          <w:b/>
          <w:i/>
          <w:sz w:val="28"/>
          <w:szCs w:val="28"/>
        </w:rPr>
      </w:pPr>
      <w:r w:rsidRPr="00933C50">
        <w:rPr>
          <w:rFonts w:ascii="Times New Roman" w:hAnsi="Times New Roman" w:cs="Times New Roman"/>
          <w:b/>
          <w:sz w:val="28"/>
          <w:szCs w:val="28"/>
        </w:rPr>
        <w:lastRenderedPageBreak/>
        <w:t>1.ОБЩИЕ ПОЛОЖЕНИЯ</w:t>
      </w:r>
      <w:r w:rsidRPr="00933C50">
        <w:rPr>
          <w:rFonts w:ascii="Times New Roman" w:hAnsi="Times New Roman" w:cs="Times New Roman"/>
          <w:b/>
          <w:i/>
          <w:sz w:val="28"/>
          <w:szCs w:val="28"/>
        </w:rPr>
        <w:t>.</w:t>
      </w:r>
    </w:p>
    <w:p w:rsidR="00122885" w:rsidRPr="00933C50" w:rsidRDefault="00122885" w:rsidP="00933C50">
      <w:pPr>
        <w:spacing w:after="0"/>
        <w:jc w:val="both"/>
        <w:rPr>
          <w:rFonts w:ascii="Times New Roman" w:hAnsi="Times New Roman" w:cs="Times New Roman"/>
          <w:sz w:val="28"/>
          <w:szCs w:val="28"/>
        </w:rPr>
      </w:pPr>
      <w:r w:rsidRPr="00933C50">
        <w:rPr>
          <w:rFonts w:ascii="Times New Roman" w:hAnsi="Times New Roman" w:cs="Times New Roman"/>
          <w:sz w:val="28"/>
          <w:szCs w:val="28"/>
        </w:rPr>
        <w:t xml:space="preserve">    1.1. Настоящее Положение разработано для муниципального </w:t>
      </w:r>
      <w:r w:rsidR="0014281F" w:rsidRPr="00933C50">
        <w:rPr>
          <w:rFonts w:ascii="Times New Roman" w:hAnsi="Times New Roman" w:cs="Times New Roman"/>
          <w:sz w:val="28"/>
          <w:szCs w:val="28"/>
        </w:rPr>
        <w:t>казённого</w:t>
      </w:r>
      <w:r w:rsidRPr="00933C50">
        <w:rPr>
          <w:rFonts w:ascii="Times New Roman" w:hAnsi="Times New Roman" w:cs="Times New Roman"/>
          <w:sz w:val="28"/>
          <w:szCs w:val="28"/>
        </w:rPr>
        <w:t xml:space="preserve">  дошкольного образовательного учреждения «Детский сад </w:t>
      </w:r>
      <w:r w:rsidR="0014281F" w:rsidRPr="00933C50">
        <w:rPr>
          <w:rFonts w:ascii="Times New Roman" w:hAnsi="Times New Roman" w:cs="Times New Roman"/>
          <w:sz w:val="28"/>
          <w:szCs w:val="28"/>
        </w:rPr>
        <w:t>«Тюльпан»</w:t>
      </w:r>
      <w:r w:rsidRPr="00933C50">
        <w:rPr>
          <w:rFonts w:ascii="Times New Roman" w:hAnsi="Times New Roman" w:cs="Times New Roman"/>
          <w:sz w:val="28"/>
          <w:szCs w:val="28"/>
        </w:rPr>
        <w:t>» (далее – Детский сад) в соответствии с законом РФ «Об образовании», Типовым положением о дошкольном образовательном учреждении, Уставом Детского сада.</w:t>
      </w:r>
    </w:p>
    <w:p w:rsidR="00122885" w:rsidRPr="00933C50" w:rsidRDefault="00122885" w:rsidP="00933C50">
      <w:pPr>
        <w:spacing w:after="0"/>
        <w:jc w:val="both"/>
        <w:rPr>
          <w:rFonts w:ascii="Times New Roman" w:hAnsi="Times New Roman" w:cs="Times New Roman"/>
          <w:sz w:val="28"/>
          <w:szCs w:val="28"/>
        </w:rPr>
      </w:pPr>
      <w:r w:rsidRPr="00933C50">
        <w:rPr>
          <w:rFonts w:ascii="Times New Roman" w:hAnsi="Times New Roman" w:cs="Times New Roman"/>
          <w:sz w:val="28"/>
          <w:szCs w:val="28"/>
        </w:rPr>
        <w:t xml:space="preserve">   1.2. Педагогический совет – постоянно действующий коллегиальный орган управления педагогической деятельностью Детского сада, действующий в целях развития и совершенствования образователь</w:t>
      </w:r>
      <w:r w:rsidRPr="00933C50">
        <w:rPr>
          <w:rFonts w:ascii="Times New Roman" w:hAnsi="Times New Roman" w:cs="Times New Roman"/>
          <w:sz w:val="28"/>
          <w:szCs w:val="28"/>
        </w:rPr>
        <w:softHyphen/>
        <w:t>ного и воспитательного процессов, повышения профессионально</w:t>
      </w:r>
      <w:r w:rsidRPr="00933C50">
        <w:rPr>
          <w:rFonts w:ascii="Times New Roman" w:hAnsi="Times New Roman" w:cs="Times New Roman"/>
          <w:sz w:val="28"/>
          <w:szCs w:val="28"/>
        </w:rPr>
        <w:softHyphen/>
        <w:t>го мастерства педагогических работников.</w:t>
      </w:r>
    </w:p>
    <w:p w:rsidR="00122885" w:rsidRPr="00933C50" w:rsidRDefault="00122885" w:rsidP="00933C50">
      <w:pPr>
        <w:spacing w:after="0"/>
        <w:jc w:val="both"/>
        <w:rPr>
          <w:rFonts w:ascii="Times New Roman" w:hAnsi="Times New Roman" w:cs="Times New Roman"/>
          <w:sz w:val="28"/>
          <w:szCs w:val="28"/>
        </w:rPr>
      </w:pPr>
      <w:r w:rsidRPr="00933C50">
        <w:rPr>
          <w:rFonts w:ascii="Times New Roman" w:hAnsi="Times New Roman" w:cs="Times New Roman"/>
          <w:sz w:val="28"/>
          <w:szCs w:val="28"/>
        </w:rPr>
        <w:t xml:space="preserve">   1.3. Каждый педагогический работник Детского сада с момента заключения трудового договора и до прекращения его действия является членом Педагогического совета.</w:t>
      </w:r>
    </w:p>
    <w:p w:rsidR="00122885" w:rsidRPr="00933C50" w:rsidRDefault="00122885" w:rsidP="00933C50">
      <w:pPr>
        <w:spacing w:after="0"/>
        <w:jc w:val="both"/>
        <w:rPr>
          <w:rFonts w:ascii="Times New Roman" w:hAnsi="Times New Roman" w:cs="Times New Roman"/>
          <w:sz w:val="28"/>
          <w:szCs w:val="28"/>
        </w:rPr>
      </w:pPr>
      <w:r w:rsidRPr="00933C50">
        <w:rPr>
          <w:rFonts w:ascii="Times New Roman" w:hAnsi="Times New Roman" w:cs="Times New Roman"/>
          <w:sz w:val="28"/>
          <w:szCs w:val="28"/>
        </w:rPr>
        <w:t xml:space="preserve">   1.4. Решение, принятое Педагогическим советом и не противоречащее законодательству РФ, Уставу Детского сада, является обязательным для исполнения всеми педагогами Детского сада.</w:t>
      </w:r>
    </w:p>
    <w:p w:rsidR="00122885" w:rsidRPr="00933C50" w:rsidRDefault="00122885" w:rsidP="00933C50">
      <w:pPr>
        <w:spacing w:after="0"/>
        <w:jc w:val="both"/>
        <w:rPr>
          <w:rFonts w:ascii="Times New Roman" w:hAnsi="Times New Roman" w:cs="Times New Roman"/>
          <w:sz w:val="28"/>
          <w:szCs w:val="28"/>
        </w:rPr>
      </w:pPr>
      <w:r w:rsidRPr="00933C50">
        <w:rPr>
          <w:rFonts w:ascii="Times New Roman" w:hAnsi="Times New Roman" w:cs="Times New Roman"/>
          <w:sz w:val="28"/>
          <w:szCs w:val="28"/>
        </w:rPr>
        <w:t xml:space="preserve">   1.5. Изменения и дополнения в настоящее Положение вносятся Педагогическим советом и принимаются на его заседании. </w:t>
      </w:r>
    </w:p>
    <w:p w:rsidR="00122885" w:rsidRPr="00933C50" w:rsidRDefault="00122885" w:rsidP="00933C50">
      <w:pPr>
        <w:spacing w:after="0"/>
        <w:jc w:val="both"/>
        <w:rPr>
          <w:rFonts w:ascii="Times New Roman" w:hAnsi="Times New Roman" w:cs="Times New Roman"/>
          <w:sz w:val="28"/>
          <w:szCs w:val="28"/>
        </w:rPr>
      </w:pPr>
      <w:r w:rsidRPr="00933C50">
        <w:rPr>
          <w:rFonts w:ascii="Times New Roman" w:hAnsi="Times New Roman" w:cs="Times New Roman"/>
          <w:sz w:val="28"/>
          <w:szCs w:val="28"/>
        </w:rPr>
        <w:t xml:space="preserve">   1.6. Срок данного положения не ограничен. Положение действует до принятия нового.</w:t>
      </w:r>
    </w:p>
    <w:p w:rsidR="00122885" w:rsidRPr="00933C50" w:rsidRDefault="00122885" w:rsidP="00933C50">
      <w:pPr>
        <w:shd w:val="clear" w:color="auto" w:fill="FFFFFF"/>
        <w:spacing w:after="0"/>
        <w:jc w:val="center"/>
        <w:rPr>
          <w:rFonts w:ascii="Times New Roman" w:hAnsi="Times New Roman" w:cs="Times New Roman"/>
          <w:b/>
          <w:bCs/>
          <w:color w:val="000000"/>
          <w:spacing w:val="5"/>
          <w:sz w:val="28"/>
          <w:szCs w:val="28"/>
        </w:rPr>
      </w:pPr>
      <w:r w:rsidRPr="00933C50">
        <w:rPr>
          <w:rFonts w:ascii="Times New Roman" w:hAnsi="Times New Roman" w:cs="Times New Roman"/>
          <w:b/>
          <w:bCs/>
          <w:color w:val="000000"/>
          <w:spacing w:val="5"/>
          <w:sz w:val="28"/>
          <w:szCs w:val="28"/>
        </w:rPr>
        <w:t>2. ОСНОВНЫЕ ЗАДАЧИ ПЕДАГОГИЧЕСКОГО СОВЕТА.</w:t>
      </w:r>
    </w:p>
    <w:p w:rsidR="00122885" w:rsidRPr="00933C50" w:rsidRDefault="00122885" w:rsidP="00933C50">
      <w:pPr>
        <w:spacing w:after="0"/>
        <w:jc w:val="both"/>
        <w:rPr>
          <w:rFonts w:ascii="Times New Roman" w:hAnsi="Times New Roman" w:cs="Times New Roman"/>
          <w:sz w:val="28"/>
          <w:szCs w:val="28"/>
        </w:rPr>
      </w:pPr>
      <w:r w:rsidRPr="00933C50">
        <w:rPr>
          <w:rFonts w:ascii="Times New Roman" w:hAnsi="Times New Roman" w:cs="Times New Roman"/>
          <w:sz w:val="28"/>
          <w:szCs w:val="28"/>
        </w:rPr>
        <w:t xml:space="preserve">   2.1. Главными задачами Педагогического совета являются:</w:t>
      </w:r>
    </w:p>
    <w:p w:rsidR="00122885" w:rsidRPr="00933C50" w:rsidRDefault="00122885" w:rsidP="00933C50">
      <w:pPr>
        <w:spacing w:after="0"/>
        <w:jc w:val="both"/>
        <w:rPr>
          <w:rFonts w:ascii="Times New Roman" w:hAnsi="Times New Roman" w:cs="Times New Roman"/>
          <w:sz w:val="28"/>
          <w:szCs w:val="28"/>
        </w:rPr>
      </w:pPr>
      <w:r w:rsidRPr="00933C50">
        <w:rPr>
          <w:rFonts w:ascii="Times New Roman" w:hAnsi="Times New Roman" w:cs="Times New Roman"/>
          <w:sz w:val="28"/>
          <w:szCs w:val="28"/>
        </w:rPr>
        <w:t>• реализация государственной, окружной, городской политики в области дошкольного образования;</w:t>
      </w:r>
    </w:p>
    <w:p w:rsidR="00122885" w:rsidRPr="00933C50" w:rsidRDefault="00122885" w:rsidP="00933C50">
      <w:pPr>
        <w:spacing w:after="0"/>
        <w:jc w:val="both"/>
        <w:rPr>
          <w:rFonts w:ascii="Times New Roman" w:hAnsi="Times New Roman" w:cs="Times New Roman"/>
          <w:sz w:val="28"/>
          <w:szCs w:val="28"/>
        </w:rPr>
      </w:pPr>
      <w:r w:rsidRPr="00933C50">
        <w:rPr>
          <w:rFonts w:ascii="Times New Roman" w:hAnsi="Times New Roman" w:cs="Times New Roman"/>
          <w:sz w:val="28"/>
          <w:szCs w:val="28"/>
        </w:rPr>
        <w:t>• внедрение в практику работы Детского сададостижений педагогической науки, передового педагогического опыта;</w:t>
      </w:r>
    </w:p>
    <w:p w:rsidR="00122885" w:rsidRPr="00933C50" w:rsidRDefault="00122885" w:rsidP="00933C50">
      <w:pPr>
        <w:spacing w:after="0"/>
        <w:jc w:val="both"/>
        <w:rPr>
          <w:rFonts w:ascii="Times New Roman" w:hAnsi="Times New Roman" w:cs="Times New Roman"/>
          <w:sz w:val="28"/>
          <w:szCs w:val="28"/>
        </w:rPr>
      </w:pPr>
      <w:r w:rsidRPr="00933C50">
        <w:rPr>
          <w:rFonts w:ascii="Times New Roman" w:hAnsi="Times New Roman" w:cs="Times New Roman"/>
          <w:sz w:val="28"/>
          <w:szCs w:val="28"/>
        </w:rPr>
        <w:t>• повышение профессионального мастерства, развитие творческой активности педагогических работников Детского сада;</w:t>
      </w:r>
    </w:p>
    <w:p w:rsidR="00122885" w:rsidRPr="00933C50" w:rsidRDefault="00122885" w:rsidP="00933C50">
      <w:pPr>
        <w:spacing w:after="0"/>
        <w:jc w:val="both"/>
        <w:rPr>
          <w:rFonts w:ascii="Times New Roman" w:hAnsi="Times New Roman" w:cs="Times New Roman"/>
          <w:sz w:val="28"/>
          <w:szCs w:val="28"/>
        </w:rPr>
      </w:pPr>
      <w:r w:rsidRPr="00933C50">
        <w:rPr>
          <w:rFonts w:ascii="Times New Roman" w:hAnsi="Times New Roman" w:cs="Times New Roman"/>
          <w:sz w:val="28"/>
          <w:szCs w:val="28"/>
        </w:rPr>
        <w:t>• определение направлений образовательной деятельности, разработка программы развития Детского сада.</w:t>
      </w:r>
    </w:p>
    <w:p w:rsidR="00122885" w:rsidRPr="00933C50" w:rsidRDefault="00122885" w:rsidP="00933C50">
      <w:pPr>
        <w:shd w:val="clear" w:color="auto" w:fill="FFFFFF"/>
        <w:spacing w:after="0"/>
        <w:jc w:val="center"/>
        <w:rPr>
          <w:rFonts w:ascii="Times New Roman" w:hAnsi="Times New Roman" w:cs="Times New Roman"/>
          <w:b/>
          <w:bCs/>
          <w:color w:val="000000"/>
          <w:spacing w:val="4"/>
          <w:sz w:val="28"/>
          <w:szCs w:val="28"/>
        </w:rPr>
      </w:pPr>
      <w:r w:rsidRPr="00933C50">
        <w:rPr>
          <w:rFonts w:ascii="Times New Roman" w:hAnsi="Times New Roman" w:cs="Times New Roman"/>
          <w:b/>
          <w:bCs/>
          <w:color w:val="000000"/>
          <w:spacing w:val="4"/>
          <w:sz w:val="28"/>
          <w:szCs w:val="28"/>
        </w:rPr>
        <w:t>3. КОМПЕТЕНЦИЯ ПЕДАГОГИЧЕСКОГО СОВЕТА.</w:t>
      </w:r>
    </w:p>
    <w:p w:rsidR="00122885" w:rsidRPr="00933C50" w:rsidRDefault="00122885" w:rsidP="00933C50">
      <w:pPr>
        <w:spacing w:after="0"/>
        <w:jc w:val="both"/>
        <w:rPr>
          <w:rFonts w:ascii="Times New Roman" w:hAnsi="Times New Roman" w:cs="Times New Roman"/>
          <w:sz w:val="28"/>
          <w:szCs w:val="28"/>
        </w:rPr>
      </w:pPr>
      <w:r w:rsidRPr="00933C50">
        <w:rPr>
          <w:rFonts w:ascii="Times New Roman" w:hAnsi="Times New Roman" w:cs="Times New Roman"/>
          <w:sz w:val="28"/>
          <w:szCs w:val="28"/>
        </w:rPr>
        <w:t xml:space="preserve">   3.1. В Педагогический совет входят все педагогические работники Детского сада, медицинский работник, председатель Родительского комитета (с правом совещательного голоса). Председателем Педагогического совета Детского сада является Заведующий. Педагогический совет действует на основании настоящего Устава и Положения о Педагогическом совете, принимаемого Советом Детского сада и утверждаемого приказом заведующего Детским садом.</w:t>
      </w:r>
    </w:p>
    <w:p w:rsidR="00122885" w:rsidRPr="00933C50" w:rsidRDefault="00122885" w:rsidP="00933C50">
      <w:pPr>
        <w:pStyle w:val="2"/>
        <w:spacing w:after="0" w:line="240" w:lineRule="auto"/>
        <w:ind w:left="0" w:firstLine="709"/>
        <w:jc w:val="both"/>
        <w:rPr>
          <w:sz w:val="28"/>
          <w:szCs w:val="28"/>
        </w:rPr>
      </w:pPr>
      <w:r w:rsidRPr="00933C50">
        <w:rPr>
          <w:sz w:val="28"/>
          <w:szCs w:val="28"/>
        </w:rPr>
        <w:t>К компетенции Педагогического совета относятся:</w:t>
      </w:r>
    </w:p>
    <w:p w:rsidR="00122885" w:rsidRPr="00933C50" w:rsidRDefault="00122885" w:rsidP="00933C50">
      <w:pPr>
        <w:tabs>
          <w:tab w:val="left" w:pos="900"/>
        </w:tabs>
        <w:spacing w:after="0"/>
        <w:ind w:left="360"/>
        <w:jc w:val="both"/>
        <w:rPr>
          <w:rFonts w:ascii="Times New Roman" w:hAnsi="Times New Roman" w:cs="Times New Roman"/>
          <w:sz w:val="28"/>
          <w:szCs w:val="28"/>
        </w:rPr>
      </w:pPr>
      <w:r w:rsidRPr="00933C50">
        <w:rPr>
          <w:rFonts w:ascii="Times New Roman" w:hAnsi="Times New Roman" w:cs="Times New Roman"/>
          <w:sz w:val="28"/>
          <w:szCs w:val="28"/>
        </w:rPr>
        <w:t>• определение стратегии  образовательного процесса Детского сада;</w:t>
      </w:r>
    </w:p>
    <w:p w:rsidR="00122885" w:rsidRPr="00933C50" w:rsidRDefault="00122885" w:rsidP="00933C50">
      <w:pPr>
        <w:tabs>
          <w:tab w:val="left" w:pos="900"/>
        </w:tabs>
        <w:spacing w:after="0"/>
        <w:ind w:left="360"/>
        <w:jc w:val="both"/>
        <w:rPr>
          <w:rFonts w:ascii="Times New Roman" w:hAnsi="Times New Roman" w:cs="Times New Roman"/>
          <w:sz w:val="28"/>
          <w:szCs w:val="28"/>
        </w:rPr>
      </w:pPr>
      <w:r w:rsidRPr="00933C50">
        <w:rPr>
          <w:rFonts w:ascii="Times New Roman" w:hAnsi="Times New Roman" w:cs="Times New Roman"/>
          <w:sz w:val="28"/>
          <w:szCs w:val="28"/>
        </w:rPr>
        <w:t>• выбор и анализ программы воспитания и обучения детей;</w:t>
      </w:r>
    </w:p>
    <w:p w:rsidR="00122885" w:rsidRPr="00933C50" w:rsidRDefault="00122885" w:rsidP="00933C50">
      <w:pPr>
        <w:tabs>
          <w:tab w:val="left" w:pos="900"/>
        </w:tabs>
        <w:spacing w:after="0"/>
        <w:ind w:left="360"/>
        <w:jc w:val="both"/>
        <w:rPr>
          <w:rFonts w:ascii="Times New Roman" w:hAnsi="Times New Roman" w:cs="Times New Roman"/>
          <w:sz w:val="28"/>
          <w:szCs w:val="28"/>
        </w:rPr>
      </w:pPr>
      <w:r w:rsidRPr="00933C50">
        <w:rPr>
          <w:rFonts w:ascii="Times New Roman" w:hAnsi="Times New Roman" w:cs="Times New Roman"/>
          <w:sz w:val="28"/>
          <w:szCs w:val="28"/>
        </w:rPr>
        <w:lastRenderedPageBreak/>
        <w:t>• распределение и  утверждение методических направлений работы с детьми, а также все вопросы содержания, методов и форм воспитательно-образовательного процесса;</w:t>
      </w:r>
    </w:p>
    <w:p w:rsidR="00122885" w:rsidRPr="00933C50" w:rsidRDefault="00122885" w:rsidP="00933C50">
      <w:pPr>
        <w:tabs>
          <w:tab w:val="left" w:pos="900"/>
        </w:tabs>
        <w:spacing w:after="0"/>
        <w:ind w:left="360"/>
        <w:jc w:val="both"/>
        <w:rPr>
          <w:rFonts w:ascii="Times New Roman" w:hAnsi="Times New Roman" w:cs="Times New Roman"/>
          <w:sz w:val="28"/>
          <w:szCs w:val="28"/>
        </w:rPr>
      </w:pPr>
      <w:r w:rsidRPr="00933C50">
        <w:rPr>
          <w:rFonts w:ascii="Times New Roman" w:hAnsi="Times New Roman" w:cs="Times New Roman"/>
          <w:sz w:val="28"/>
          <w:szCs w:val="28"/>
        </w:rPr>
        <w:t>• рассмотрение вопросов об организации дополнительных образовательных услуг, в том числе платных;</w:t>
      </w:r>
    </w:p>
    <w:p w:rsidR="00122885" w:rsidRPr="00933C50" w:rsidRDefault="00122885" w:rsidP="00933C50">
      <w:pPr>
        <w:tabs>
          <w:tab w:val="left" w:pos="900"/>
        </w:tabs>
        <w:spacing w:after="0"/>
        <w:ind w:left="360"/>
        <w:jc w:val="both"/>
        <w:rPr>
          <w:rFonts w:ascii="Times New Roman" w:hAnsi="Times New Roman" w:cs="Times New Roman"/>
          <w:sz w:val="28"/>
          <w:szCs w:val="28"/>
        </w:rPr>
      </w:pPr>
      <w:r w:rsidRPr="00933C50">
        <w:rPr>
          <w:rFonts w:ascii="Times New Roman" w:hAnsi="Times New Roman" w:cs="Times New Roman"/>
          <w:sz w:val="28"/>
          <w:szCs w:val="28"/>
        </w:rPr>
        <w:t>• рассмотрение вопросов повышения квалификации и подготовки кадров;</w:t>
      </w:r>
    </w:p>
    <w:p w:rsidR="00122885" w:rsidRPr="00933C50" w:rsidRDefault="00122885" w:rsidP="00933C50">
      <w:pPr>
        <w:tabs>
          <w:tab w:val="left" w:pos="900"/>
        </w:tabs>
        <w:spacing w:after="0"/>
        <w:ind w:left="360"/>
        <w:jc w:val="both"/>
        <w:rPr>
          <w:rFonts w:ascii="Times New Roman" w:hAnsi="Times New Roman" w:cs="Times New Roman"/>
          <w:sz w:val="28"/>
          <w:szCs w:val="28"/>
        </w:rPr>
      </w:pPr>
      <w:r w:rsidRPr="00933C50">
        <w:rPr>
          <w:rFonts w:ascii="Times New Roman" w:hAnsi="Times New Roman" w:cs="Times New Roman"/>
          <w:sz w:val="28"/>
          <w:szCs w:val="28"/>
        </w:rPr>
        <w:t>• решение вопросов, связанных с аттестацией педагогических работников, в пределах полномочий Детского сада;</w:t>
      </w:r>
    </w:p>
    <w:p w:rsidR="00122885" w:rsidRPr="00933C50" w:rsidRDefault="00122885" w:rsidP="00933C50">
      <w:pPr>
        <w:tabs>
          <w:tab w:val="left" w:pos="900"/>
        </w:tabs>
        <w:spacing w:after="0"/>
        <w:ind w:left="360"/>
        <w:jc w:val="both"/>
        <w:rPr>
          <w:rFonts w:ascii="Times New Roman" w:hAnsi="Times New Roman" w:cs="Times New Roman"/>
          <w:sz w:val="28"/>
          <w:szCs w:val="28"/>
        </w:rPr>
      </w:pPr>
      <w:r w:rsidRPr="00933C50">
        <w:rPr>
          <w:rFonts w:ascii="Times New Roman" w:hAnsi="Times New Roman" w:cs="Times New Roman"/>
          <w:sz w:val="28"/>
          <w:szCs w:val="28"/>
        </w:rPr>
        <w:t>• заслушивание информации и отчетов педагогических работников Детского сада, докладов представителей организаций и учреждений, взаимодействующих с Детским садом, по вопросам образования и воспитания детей, в том числе сообщений о проверке соблюдения санитарно-гигиенического режима Детского сада, об охране труда, здоровья и жизни детей и других вопросов образовательной деятельности Детского сада;</w:t>
      </w:r>
    </w:p>
    <w:p w:rsidR="00122885" w:rsidRPr="00933C50" w:rsidRDefault="00122885" w:rsidP="00933C50">
      <w:pPr>
        <w:tabs>
          <w:tab w:val="left" w:pos="900"/>
        </w:tabs>
        <w:spacing w:after="0"/>
        <w:ind w:left="360"/>
        <w:jc w:val="both"/>
        <w:rPr>
          <w:rFonts w:ascii="Times New Roman" w:hAnsi="Times New Roman" w:cs="Times New Roman"/>
          <w:sz w:val="28"/>
          <w:szCs w:val="28"/>
        </w:rPr>
      </w:pPr>
      <w:r w:rsidRPr="00933C50">
        <w:rPr>
          <w:rFonts w:ascii="Times New Roman" w:hAnsi="Times New Roman" w:cs="Times New Roman"/>
          <w:sz w:val="28"/>
          <w:szCs w:val="28"/>
        </w:rPr>
        <w:t>• создание временных творческих объединений с приглашением специалистов различного профиля, консультантов для выработки рекомендаций;</w:t>
      </w:r>
    </w:p>
    <w:p w:rsidR="00122885" w:rsidRPr="00933C50" w:rsidRDefault="00122885" w:rsidP="00933C50">
      <w:pPr>
        <w:tabs>
          <w:tab w:val="left" w:pos="900"/>
        </w:tabs>
        <w:spacing w:after="0"/>
        <w:ind w:left="360"/>
        <w:jc w:val="both"/>
        <w:rPr>
          <w:rFonts w:ascii="Times New Roman" w:hAnsi="Times New Roman" w:cs="Times New Roman"/>
          <w:sz w:val="28"/>
          <w:szCs w:val="28"/>
        </w:rPr>
      </w:pPr>
      <w:r w:rsidRPr="00933C50">
        <w:rPr>
          <w:rFonts w:ascii="Times New Roman" w:hAnsi="Times New Roman" w:cs="Times New Roman"/>
          <w:sz w:val="28"/>
          <w:szCs w:val="28"/>
        </w:rPr>
        <w:t>• иные полномочия Педагогического совета определяются настоящим Уставом и Положением о Педагогическом совете.</w:t>
      </w:r>
    </w:p>
    <w:p w:rsidR="00122885" w:rsidRPr="00933C50" w:rsidRDefault="00122885" w:rsidP="00933C50">
      <w:pPr>
        <w:shd w:val="clear" w:color="auto" w:fill="FFFFFF"/>
        <w:spacing w:after="0"/>
        <w:jc w:val="center"/>
        <w:rPr>
          <w:rFonts w:ascii="Times New Roman" w:hAnsi="Times New Roman" w:cs="Times New Roman"/>
          <w:b/>
          <w:bCs/>
          <w:color w:val="000000"/>
          <w:spacing w:val="-4"/>
          <w:sz w:val="28"/>
          <w:szCs w:val="28"/>
        </w:rPr>
      </w:pPr>
      <w:r w:rsidRPr="00933C50">
        <w:rPr>
          <w:rFonts w:ascii="Times New Roman" w:hAnsi="Times New Roman" w:cs="Times New Roman"/>
          <w:b/>
          <w:bCs/>
          <w:color w:val="000000"/>
          <w:spacing w:val="-4"/>
          <w:sz w:val="28"/>
          <w:szCs w:val="28"/>
        </w:rPr>
        <w:t>4. ПРАВА ПЕДАГОГИЧЕСКОГО СОВЕТА.</w:t>
      </w:r>
    </w:p>
    <w:p w:rsidR="00122885" w:rsidRPr="00933C50" w:rsidRDefault="00122885" w:rsidP="00933C50">
      <w:pPr>
        <w:shd w:val="clear" w:color="auto" w:fill="FFFFFF"/>
        <w:spacing w:after="0"/>
        <w:jc w:val="both"/>
        <w:rPr>
          <w:rFonts w:ascii="Times New Roman" w:hAnsi="Times New Roman" w:cs="Times New Roman"/>
          <w:b/>
          <w:bCs/>
          <w:i/>
          <w:spacing w:val="-4"/>
          <w:sz w:val="28"/>
          <w:szCs w:val="28"/>
        </w:rPr>
      </w:pPr>
      <w:r w:rsidRPr="00933C50">
        <w:rPr>
          <w:rFonts w:ascii="Times New Roman" w:hAnsi="Times New Roman" w:cs="Times New Roman"/>
          <w:bCs/>
          <w:color w:val="000000"/>
          <w:spacing w:val="-4"/>
          <w:sz w:val="28"/>
          <w:szCs w:val="28"/>
        </w:rPr>
        <w:t>4.1</w:t>
      </w:r>
      <w:r w:rsidRPr="00933C50">
        <w:rPr>
          <w:rFonts w:ascii="Times New Roman" w:hAnsi="Times New Roman" w:cs="Times New Roman"/>
          <w:b/>
          <w:bCs/>
          <w:i/>
          <w:color w:val="000000"/>
          <w:spacing w:val="-4"/>
          <w:sz w:val="28"/>
          <w:szCs w:val="28"/>
        </w:rPr>
        <w:t>.</w:t>
      </w:r>
      <w:r w:rsidRPr="00933C50">
        <w:rPr>
          <w:rFonts w:ascii="Times New Roman" w:hAnsi="Times New Roman" w:cs="Times New Roman"/>
          <w:sz w:val="28"/>
          <w:szCs w:val="28"/>
        </w:rPr>
        <w:t xml:space="preserve"> Педагогический совет имеет право:</w:t>
      </w:r>
    </w:p>
    <w:p w:rsidR="00122885" w:rsidRPr="00933C50" w:rsidRDefault="00122885" w:rsidP="00933C50">
      <w:pPr>
        <w:spacing w:after="0"/>
        <w:jc w:val="both"/>
        <w:rPr>
          <w:rFonts w:ascii="Times New Roman" w:hAnsi="Times New Roman" w:cs="Times New Roman"/>
          <w:sz w:val="28"/>
          <w:szCs w:val="28"/>
        </w:rPr>
      </w:pPr>
      <w:r w:rsidRPr="00933C50">
        <w:rPr>
          <w:rFonts w:ascii="Times New Roman" w:hAnsi="Times New Roman" w:cs="Times New Roman"/>
          <w:sz w:val="28"/>
          <w:szCs w:val="28"/>
        </w:rPr>
        <w:t>- участвовать в управлении Детского сада;</w:t>
      </w:r>
    </w:p>
    <w:p w:rsidR="00122885" w:rsidRPr="00933C50" w:rsidRDefault="00122885" w:rsidP="00933C50">
      <w:pPr>
        <w:spacing w:after="0"/>
        <w:jc w:val="both"/>
        <w:rPr>
          <w:rFonts w:ascii="Times New Roman" w:hAnsi="Times New Roman" w:cs="Times New Roman"/>
          <w:sz w:val="28"/>
          <w:szCs w:val="28"/>
        </w:rPr>
      </w:pPr>
      <w:r w:rsidRPr="00933C50">
        <w:rPr>
          <w:rFonts w:ascii="Times New Roman" w:hAnsi="Times New Roman" w:cs="Times New Roman"/>
          <w:sz w:val="28"/>
          <w:szCs w:val="28"/>
        </w:rPr>
        <w:t xml:space="preserve"> - выходить с предложениями и заявлениями на Учредителя, в органы муниципальной и государственной власти, в общественные организации.</w:t>
      </w:r>
    </w:p>
    <w:p w:rsidR="00122885" w:rsidRPr="00933C50" w:rsidRDefault="00122885" w:rsidP="00933C50">
      <w:pPr>
        <w:spacing w:after="0"/>
        <w:jc w:val="both"/>
        <w:rPr>
          <w:rFonts w:ascii="Times New Roman" w:hAnsi="Times New Roman" w:cs="Times New Roman"/>
          <w:sz w:val="28"/>
          <w:szCs w:val="28"/>
        </w:rPr>
      </w:pPr>
      <w:r w:rsidRPr="00933C50">
        <w:rPr>
          <w:rFonts w:ascii="Times New Roman" w:hAnsi="Times New Roman" w:cs="Times New Roman"/>
          <w:sz w:val="28"/>
          <w:szCs w:val="28"/>
        </w:rPr>
        <w:t xml:space="preserve">   4.2. Каждый член Педагогического совета имеет право:</w:t>
      </w:r>
    </w:p>
    <w:p w:rsidR="00122885" w:rsidRPr="00933C50" w:rsidRDefault="00122885" w:rsidP="00933C50">
      <w:pPr>
        <w:spacing w:after="0"/>
        <w:jc w:val="both"/>
        <w:rPr>
          <w:rFonts w:ascii="Times New Roman" w:hAnsi="Times New Roman" w:cs="Times New Roman"/>
          <w:sz w:val="28"/>
          <w:szCs w:val="28"/>
        </w:rPr>
      </w:pPr>
      <w:r w:rsidRPr="00933C50">
        <w:rPr>
          <w:rFonts w:ascii="Times New Roman" w:hAnsi="Times New Roman" w:cs="Times New Roman"/>
          <w:sz w:val="28"/>
          <w:szCs w:val="28"/>
        </w:rPr>
        <w:t>• потребовать обсуждения педагогическим советом любого вопроса, ка</w:t>
      </w:r>
      <w:r w:rsidRPr="00933C50">
        <w:rPr>
          <w:rFonts w:ascii="Times New Roman" w:hAnsi="Times New Roman" w:cs="Times New Roman"/>
          <w:sz w:val="28"/>
          <w:szCs w:val="28"/>
        </w:rPr>
        <w:softHyphen/>
        <w:t>сающегося педагогической деятельности Детского сада, если его пред</w:t>
      </w:r>
      <w:r w:rsidRPr="00933C50">
        <w:rPr>
          <w:rFonts w:ascii="Times New Roman" w:hAnsi="Times New Roman" w:cs="Times New Roman"/>
          <w:sz w:val="28"/>
          <w:szCs w:val="28"/>
        </w:rPr>
        <w:softHyphen/>
        <w:t>ложение поддержит не менее одной трети членов Педагогического совета;</w:t>
      </w:r>
    </w:p>
    <w:p w:rsidR="00122885" w:rsidRPr="00933C50" w:rsidRDefault="00122885" w:rsidP="00933C50">
      <w:pPr>
        <w:spacing w:after="0"/>
        <w:jc w:val="both"/>
        <w:rPr>
          <w:rFonts w:ascii="Times New Roman" w:hAnsi="Times New Roman" w:cs="Times New Roman"/>
          <w:sz w:val="28"/>
          <w:szCs w:val="28"/>
        </w:rPr>
      </w:pPr>
      <w:r w:rsidRPr="00933C50">
        <w:rPr>
          <w:rFonts w:ascii="Times New Roman" w:hAnsi="Times New Roman" w:cs="Times New Roman"/>
          <w:sz w:val="28"/>
          <w:szCs w:val="28"/>
        </w:rPr>
        <w:t>• при несогласии с решением Педагогического совета высказать свое мотивированное мнение, которое должно быть занесено в прото</w:t>
      </w:r>
      <w:r w:rsidRPr="00933C50">
        <w:rPr>
          <w:rFonts w:ascii="Times New Roman" w:hAnsi="Times New Roman" w:cs="Times New Roman"/>
          <w:sz w:val="28"/>
          <w:szCs w:val="28"/>
        </w:rPr>
        <w:softHyphen/>
        <w:t>кол.</w:t>
      </w:r>
    </w:p>
    <w:p w:rsidR="00122885" w:rsidRPr="00933C50" w:rsidRDefault="00122885" w:rsidP="00933C50">
      <w:pPr>
        <w:shd w:val="clear" w:color="auto" w:fill="FFFFFF"/>
        <w:spacing w:after="0" w:line="394" w:lineRule="exact"/>
        <w:jc w:val="center"/>
        <w:rPr>
          <w:rFonts w:ascii="Times New Roman" w:hAnsi="Times New Roman" w:cs="Times New Roman"/>
          <w:b/>
          <w:bCs/>
          <w:color w:val="000000"/>
          <w:spacing w:val="3"/>
          <w:sz w:val="28"/>
          <w:szCs w:val="28"/>
        </w:rPr>
      </w:pPr>
      <w:r w:rsidRPr="00933C50">
        <w:rPr>
          <w:rFonts w:ascii="Times New Roman" w:hAnsi="Times New Roman" w:cs="Times New Roman"/>
          <w:b/>
          <w:bCs/>
          <w:color w:val="000000"/>
          <w:spacing w:val="3"/>
          <w:sz w:val="28"/>
          <w:szCs w:val="28"/>
        </w:rPr>
        <w:t>5. ОРГАНИЗАЦИЯ УПРАВЛЕНИЯ ПЕДАГОГИЧЕСКИМ СОВЕТОМ.</w:t>
      </w:r>
    </w:p>
    <w:p w:rsidR="00122885" w:rsidRPr="00933C50" w:rsidRDefault="00122885" w:rsidP="00933C50">
      <w:pPr>
        <w:spacing w:after="0"/>
        <w:jc w:val="both"/>
        <w:rPr>
          <w:rFonts w:ascii="Times New Roman" w:hAnsi="Times New Roman" w:cs="Times New Roman"/>
          <w:sz w:val="28"/>
          <w:szCs w:val="28"/>
        </w:rPr>
      </w:pPr>
      <w:r w:rsidRPr="00933C50">
        <w:rPr>
          <w:rFonts w:ascii="Times New Roman" w:hAnsi="Times New Roman" w:cs="Times New Roman"/>
          <w:sz w:val="28"/>
          <w:szCs w:val="28"/>
        </w:rPr>
        <w:t xml:space="preserve">   5.1. Педагогический совет созывается по мере необходимости, но не реже одного раза в     квартал.</w:t>
      </w:r>
    </w:p>
    <w:p w:rsidR="00122885" w:rsidRPr="00933C50" w:rsidRDefault="00122885" w:rsidP="00933C50">
      <w:pPr>
        <w:spacing w:after="0"/>
        <w:jc w:val="both"/>
        <w:rPr>
          <w:rFonts w:ascii="Times New Roman" w:hAnsi="Times New Roman" w:cs="Times New Roman"/>
          <w:sz w:val="28"/>
          <w:szCs w:val="28"/>
        </w:rPr>
      </w:pPr>
      <w:r w:rsidRPr="00933C50">
        <w:rPr>
          <w:rFonts w:ascii="Times New Roman" w:hAnsi="Times New Roman" w:cs="Times New Roman"/>
          <w:sz w:val="28"/>
          <w:szCs w:val="28"/>
        </w:rPr>
        <w:t xml:space="preserve">   5.2.На заседании Педагогического совета могут присутствовать другие работники Детского сада, родители детей (законные представители) с правом совещательного голоса. </w:t>
      </w:r>
    </w:p>
    <w:p w:rsidR="00122885" w:rsidRPr="00933C50" w:rsidRDefault="00122885" w:rsidP="00933C50">
      <w:pPr>
        <w:spacing w:after="0"/>
        <w:jc w:val="both"/>
        <w:rPr>
          <w:rFonts w:ascii="Times New Roman" w:hAnsi="Times New Roman" w:cs="Times New Roman"/>
          <w:sz w:val="28"/>
          <w:szCs w:val="28"/>
        </w:rPr>
      </w:pPr>
      <w:r w:rsidRPr="00933C50">
        <w:rPr>
          <w:rFonts w:ascii="Times New Roman" w:hAnsi="Times New Roman" w:cs="Times New Roman"/>
          <w:sz w:val="28"/>
          <w:szCs w:val="28"/>
        </w:rPr>
        <w:t xml:space="preserve">   5.3.Заседания Педагогического совета правомочны, если на них присутствуют не менее 2/3 его членов. Решения действительны, если они приняты простым большинством голосов присутствующих.</w:t>
      </w:r>
    </w:p>
    <w:p w:rsidR="00122885" w:rsidRPr="00933C50" w:rsidRDefault="00122885" w:rsidP="00933C50">
      <w:pPr>
        <w:spacing w:after="0"/>
        <w:jc w:val="both"/>
        <w:rPr>
          <w:rFonts w:ascii="Times New Roman" w:hAnsi="Times New Roman" w:cs="Times New Roman"/>
          <w:color w:val="FF0000"/>
          <w:sz w:val="28"/>
          <w:szCs w:val="28"/>
        </w:rPr>
      </w:pPr>
      <w:r w:rsidRPr="00933C50">
        <w:rPr>
          <w:rFonts w:ascii="Times New Roman" w:hAnsi="Times New Roman" w:cs="Times New Roman"/>
          <w:sz w:val="28"/>
          <w:szCs w:val="28"/>
        </w:rPr>
        <w:lastRenderedPageBreak/>
        <w:t xml:space="preserve">   5.4.Педагогический совет избирает из своего состава председателя и секретаря сроком на один учебный год.</w:t>
      </w:r>
    </w:p>
    <w:p w:rsidR="00122885" w:rsidRPr="00933C50" w:rsidRDefault="00122885" w:rsidP="00933C50">
      <w:pPr>
        <w:spacing w:after="0"/>
        <w:jc w:val="both"/>
        <w:rPr>
          <w:rFonts w:ascii="Times New Roman" w:hAnsi="Times New Roman" w:cs="Times New Roman"/>
          <w:sz w:val="28"/>
          <w:szCs w:val="28"/>
        </w:rPr>
      </w:pPr>
      <w:r w:rsidRPr="00933C50">
        <w:rPr>
          <w:rFonts w:ascii="Times New Roman" w:hAnsi="Times New Roman" w:cs="Times New Roman"/>
          <w:sz w:val="28"/>
          <w:szCs w:val="28"/>
        </w:rPr>
        <w:t xml:space="preserve">   5.5.Председатель Педагогического совета:</w:t>
      </w:r>
    </w:p>
    <w:p w:rsidR="00122885" w:rsidRPr="00933C50" w:rsidRDefault="00122885" w:rsidP="00933C50">
      <w:pPr>
        <w:spacing w:after="0"/>
        <w:jc w:val="both"/>
        <w:rPr>
          <w:rFonts w:ascii="Times New Roman" w:hAnsi="Times New Roman" w:cs="Times New Roman"/>
          <w:sz w:val="28"/>
          <w:szCs w:val="28"/>
        </w:rPr>
      </w:pPr>
      <w:r w:rsidRPr="00933C50">
        <w:rPr>
          <w:rFonts w:ascii="Times New Roman" w:hAnsi="Times New Roman" w:cs="Times New Roman"/>
          <w:sz w:val="28"/>
          <w:szCs w:val="28"/>
        </w:rPr>
        <w:t>• организует деятельность Педагогического совета;</w:t>
      </w:r>
    </w:p>
    <w:p w:rsidR="00122885" w:rsidRPr="00933C50" w:rsidRDefault="00122885" w:rsidP="00933C50">
      <w:pPr>
        <w:spacing w:after="0"/>
        <w:jc w:val="both"/>
        <w:rPr>
          <w:rFonts w:ascii="Times New Roman" w:hAnsi="Times New Roman" w:cs="Times New Roman"/>
          <w:sz w:val="28"/>
          <w:szCs w:val="28"/>
        </w:rPr>
      </w:pPr>
      <w:r w:rsidRPr="00933C50">
        <w:rPr>
          <w:rFonts w:ascii="Times New Roman" w:hAnsi="Times New Roman" w:cs="Times New Roman"/>
          <w:sz w:val="28"/>
          <w:szCs w:val="28"/>
        </w:rPr>
        <w:t>• информирует членов Педагогического совета о предстоящем заседании не менее чем     за 30 дней до его проведения;</w:t>
      </w:r>
    </w:p>
    <w:p w:rsidR="00122885" w:rsidRPr="00933C50" w:rsidRDefault="00122885" w:rsidP="00933C50">
      <w:pPr>
        <w:spacing w:after="0"/>
        <w:jc w:val="both"/>
        <w:rPr>
          <w:rFonts w:ascii="Times New Roman" w:hAnsi="Times New Roman" w:cs="Times New Roman"/>
          <w:sz w:val="28"/>
          <w:szCs w:val="28"/>
        </w:rPr>
      </w:pPr>
      <w:r w:rsidRPr="00933C50">
        <w:rPr>
          <w:rFonts w:ascii="Times New Roman" w:hAnsi="Times New Roman" w:cs="Times New Roman"/>
          <w:sz w:val="28"/>
          <w:szCs w:val="28"/>
        </w:rPr>
        <w:t>• организует подготовку и проведение заседания Педагогического совета;</w:t>
      </w:r>
    </w:p>
    <w:p w:rsidR="00122885" w:rsidRPr="00933C50" w:rsidRDefault="00122885" w:rsidP="00933C50">
      <w:pPr>
        <w:spacing w:after="0"/>
        <w:jc w:val="both"/>
        <w:rPr>
          <w:rFonts w:ascii="Times New Roman" w:hAnsi="Times New Roman" w:cs="Times New Roman"/>
          <w:sz w:val="28"/>
          <w:szCs w:val="28"/>
        </w:rPr>
      </w:pPr>
      <w:r w:rsidRPr="00933C50">
        <w:rPr>
          <w:rFonts w:ascii="Times New Roman" w:hAnsi="Times New Roman" w:cs="Times New Roman"/>
          <w:sz w:val="28"/>
          <w:szCs w:val="28"/>
        </w:rPr>
        <w:t>• определяет повестку дня Педагогического совета;</w:t>
      </w:r>
    </w:p>
    <w:p w:rsidR="00122885" w:rsidRPr="00933C50" w:rsidRDefault="00122885" w:rsidP="00933C50">
      <w:pPr>
        <w:spacing w:after="0"/>
        <w:jc w:val="both"/>
        <w:rPr>
          <w:rFonts w:ascii="Times New Roman" w:hAnsi="Times New Roman" w:cs="Times New Roman"/>
          <w:sz w:val="28"/>
          <w:szCs w:val="28"/>
        </w:rPr>
      </w:pPr>
      <w:r w:rsidRPr="00933C50">
        <w:rPr>
          <w:rFonts w:ascii="Times New Roman" w:hAnsi="Times New Roman" w:cs="Times New Roman"/>
          <w:sz w:val="28"/>
          <w:szCs w:val="28"/>
        </w:rPr>
        <w:t>• контролирует выполнение решений Педагогического совета.</w:t>
      </w:r>
    </w:p>
    <w:p w:rsidR="00122885" w:rsidRPr="00933C50" w:rsidRDefault="00122885" w:rsidP="00933C50">
      <w:pPr>
        <w:spacing w:after="0"/>
        <w:jc w:val="both"/>
        <w:rPr>
          <w:rFonts w:ascii="Times New Roman" w:hAnsi="Times New Roman" w:cs="Times New Roman"/>
          <w:sz w:val="28"/>
          <w:szCs w:val="28"/>
        </w:rPr>
      </w:pPr>
      <w:r w:rsidRPr="00933C50">
        <w:rPr>
          <w:rFonts w:ascii="Times New Roman" w:hAnsi="Times New Roman" w:cs="Times New Roman"/>
          <w:sz w:val="28"/>
          <w:szCs w:val="28"/>
        </w:rPr>
        <w:t xml:space="preserve">  5.6. Педагогический совет работает по плану, составляющему часть годового плана работы Детского сада.</w:t>
      </w:r>
    </w:p>
    <w:p w:rsidR="00122885" w:rsidRPr="00933C50" w:rsidRDefault="00122885" w:rsidP="00933C50">
      <w:pPr>
        <w:spacing w:after="0"/>
        <w:jc w:val="both"/>
        <w:rPr>
          <w:rFonts w:ascii="Times New Roman" w:hAnsi="Times New Roman" w:cs="Times New Roman"/>
          <w:sz w:val="28"/>
          <w:szCs w:val="28"/>
        </w:rPr>
      </w:pPr>
      <w:r w:rsidRPr="00933C50">
        <w:rPr>
          <w:rFonts w:ascii="Times New Roman" w:hAnsi="Times New Roman" w:cs="Times New Roman"/>
          <w:sz w:val="28"/>
          <w:szCs w:val="28"/>
        </w:rPr>
        <w:t xml:space="preserve">  5.7. Ответственность за выполнение решений Педагогического совета лежит на </w:t>
      </w:r>
      <w:proofErr w:type="gramStart"/>
      <w:r w:rsidRPr="00933C50">
        <w:rPr>
          <w:rFonts w:ascii="Times New Roman" w:hAnsi="Times New Roman" w:cs="Times New Roman"/>
          <w:sz w:val="28"/>
          <w:szCs w:val="28"/>
        </w:rPr>
        <w:t>заведующем</w:t>
      </w:r>
      <w:proofErr w:type="gramEnd"/>
      <w:r w:rsidRPr="00933C50">
        <w:rPr>
          <w:rFonts w:ascii="Times New Roman" w:hAnsi="Times New Roman" w:cs="Times New Roman"/>
          <w:sz w:val="28"/>
          <w:szCs w:val="28"/>
        </w:rPr>
        <w:t xml:space="preserve"> Детского сада. Решения выполняют ответственные лица, указанные в протоколе заседания Педагогического совета. Ре</w:t>
      </w:r>
      <w:r w:rsidRPr="00933C50">
        <w:rPr>
          <w:rFonts w:ascii="Times New Roman" w:hAnsi="Times New Roman" w:cs="Times New Roman"/>
          <w:sz w:val="28"/>
          <w:szCs w:val="28"/>
        </w:rPr>
        <w:softHyphen/>
        <w:t xml:space="preserve">зультаты оглашаются на Педагогическом </w:t>
      </w:r>
      <w:proofErr w:type="gramStart"/>
      <w:r w:rsidRPr="00933C50">
        <w:rPr>
          <w:rFonts w:ascii="Times New Roman" w:hAnsi="Times New Roman" w:cs="Times New Roman"/>
          <w:sz w:val="28"/>
          <w:szCs w:val="28"/>
        </w:rPr>
        <w:t>совете</w:t>
      </w:r>
      <w:proofErr w:type="gramEnd"/>
      <w:r w:rsidRPr="00933C50">
        <w:rPr>
          <w:rFonts w:ascii="Times New Roman" w:hAnsi="Times New Roman" w:cs="Times New Roman"/>
          <w:sz w:val="28"/>
          <w:szCs w:val="28"/>
        </w:rPr>
        <w:t xml:space="preserve"> на следующем заседании.</w:t>
      </w:r>
    </w:p>
    <w:p w:rsidR="00122885" w:rsidRPr="00933C50" w:rsidRDefault="00122885" w:rsidP="00933C50">
      <w:pPr>
        <w:spacing w:after="0"/>
        <w:jc w:val="both"/>
        <w:rPr>
          <w:rFonts w:ascii="Times New Roman" w:hAnsi="Times New Roman" w:cs="Times New Roman"/>
          <w:sz w:val="28"/>
          <w:szCs w:val="28"/>
        </w:rPr>
      </w:pPr>
      <w:r w:rsidRPr="00933C50">
        <w:rPr>
          <w:rFonts w:ascii="Times New Roman" w:hAnsi="Times New Roman" w:cs="Times New Roman"/>
          <w:sz w:val="28"/>
          <w:szCs w:val="28"/>
        </w:rPr>
        <w:t xml:space="preserve">  5.8. </w:t>
      </w:r>
      <w:proofErr w:type="gramStart"/>
      <w:r w:rsidRPr="00933C50">
        <w:rPr>
          <w:rFonts w:ascii="Times New Roman" w:hAnsi="Times New Roman" w:cs="Times New Roman"/>
          <w:sz w:val="28"/>
          <w:szCs w:val="28"/>
        </w:rPr>
        <w:t>Заведующий</w:t>
      </w:r>
      <w:proofErr w:type="gramEnd"/>
      <w:r w:rsidRPr="00933C50">
        <w:rPr>
          <w:rFonts w:ascii="Times New Roman" w:hAnsi="Times New Roman" w:cs="Times New Roman"/>
          <w:sz w:val="28"/>
          <w:szCs w:val="28"/>
        </w:rPr>
        <w:t xml:space="preserve"> Детского сада, в случае несогласия с реше</w:t>
      </w:r>
      <w:r w:rsidRPr="00933C50">
        <w:rPr>
          <w:rFonts w:ascii="Times New Roman" w:hAnsi="Times New Roman" w:cs="Times New Roman"/>
          <w:sz w:val="28"/>
          <w:szCs w:val="28"/>
        </w:rPr>
        <w:softHyphen/>
        <w:t>нием Педагогического совета, приостанавливает выполнение решения, извещает об этом Учредителя, представители которого обязаны в 3-дневный срок рассмотреть такое заявление при участии заинтересованных сторон, ознакомиться с мотивированным мнением большинства членов Педагогического совета и вынести окончательное решение по спорному вопросу.</w:t>
      </w:r>
    </w:p>
    <w:p w:rsidR="00122885" w:rsidRPr="00933C50" w:rsidRDefault="00122885" w:rsidP="00933C50">
      <w:pPr>
        <w:spacing w:after="0"/>
        <w:jc w:val="both"/>
        <w:rPr>
          <w:rFonts w:ascii="Times New Roman" w:hAnsi="Times New Roman" w:cs="Times New Roman"/>
          <w:sz w:val="28"/>
          <w:szCs w:val="28"/>
        </w:rPr>
      </w:pPr>
      <w:r w:rsidRPr="00933C50">
        <w:rPr>
          <w:rFonts w:ascii="Times New Roman" w:hAnsi="Times New Roman" w:cs="Times New Roman"/>
          <w:sz w:val="28"/>
          <w:szCs w:val="28"/>
        </w:rPr>
        <w:t xml:space="preserve">   5.9.Решения Педагогического совета реализуются приказом заведующего.</w:t>
      </w:r>
    </w:p>
    <w:p w:rsidR="00122885" w:rsidRPr="00933C50" w:rsidRDefault="00122885" w:rsidP="00933C50">
      <w:pPr>
        <w:spacing w:after="0"/>
        <w:jc w:val="center"/>
        <w:rPr>
          <w:rFonts w:ascii="Times New Roman" w:hAnsi="Times New Roman" w:cs="Times New Roman"/>
          <w:b/>
          <w:bCs/>
          <w:color w:val="000000"/>
          <w:sz w:val="28"/>
          <w:szCs w:val="28"/>
        </w:rPr>
      </w:pPr>
      <w:r w:rsidRPr="00933C50">
        <w:rPr>
          <w:rFonts w:ascii="Times New Roman" w:hAnsi="Times New Roman" w:cs="Times New Roman"/>
          <w:b/>
          <w:bCs/>
          <w:color w:val="000000"/>
          <w:spacing w:val="5"/>
          <w:sz w:val="28"/>
          <w:szCs w:val="28"/>
        </w:rPr>
        <w:t xml:space="preserve">6. ВЗАИМОСВЯЗИ ПЕДАГОГИЧЕСКОГО СОВЕТА </w:t>
      </w:r>
      <w:r w:rsidRPr="00933C50">
        <w:rPr>
          <w:rFonts w:ascii="Times New Roman" w:hAnsi="Times New Roman" w:cs="Times New Roman"/>
          <w:b/>
          <w:bCs/>
          <w:color w:val="000000"/>
          <w:sz w:val="28"/>
          <w:szCs w:val="28"/>
        </w:rPr>
        <w:t>С ДРУГИМИ ОРГАНАМИ САМОУПРАВЛЕНИЯ.</w:t>
      </w:r>
    </w:p>
    <w:p w:rsidR="00122885" w:rsidRPr="00933C50" w:rsidRDefault="00122885" w:rsidP="00933C50">
      <w:pPr>
        <w:spacing w:after="0"/>
        <w:jc w:val="both"/>
        <w:rPr>
          <w:rFonts w:ascii="Times New Roman" w:hAnsi="Times New Roman" w:cs="Times New Roman"/>
          <w:sz w:val="28"/>
          <w:szCs w:val="28"/>
        </w:rPr>
      </w:pPr>
      <w:r w:rsidRPr="00933C50">
        <w:rPr>
          <w:rFonts w:ascii="Times New Roman" w:hAnsi="Times New Roman" w:cs="Times New Roman"/>
          <w:sz w:val="28"/>
          <w:szCs w:val="28"/>
        </w:rPr>
        <w:t>6.1. Педагогический совет организует взаимодействие с другими орга</w:t>
      </w:r>
      <w:r w:rsidRPr="00933C50">
        <w:rPr>
          <w:rFonts w:ascii="Times New Roman" w:hAnsi="Times New Roman" w:cs="Times New Roman"/>
          <w:sz w:val="28"/>
          <w:szCs w:val="28"/>
        </w:rPr>
        <w:softHyphen/>
        <w:t>нами самоуправления — Общим собранием трудового комитета, Роди</w:t>
      </w:r>
      <w:r w:rsidRPr="00933C50">
        <w:rPr>
          <w:rFonts w:ascii="Times New Roman" w:hAnsi="Times New Roman" w:cs="Times New Roman"/>
          <w:sz w:val="28"/>
          <w:szCs w:val="28"/>
        </w:rPr>
        <w:softHyphen/>
        <w:t>тельским комитетом, Советом Детского сада, Попечительским советом</w:t>
      </w:r>
      <w:proofErr w:type="gramStart"/>
      <w:r w:rsidRPr="00933C50">
        <w:rPr>
          <w:rFonts w:ascii="Times New Roman" w:hAnsi="Times New Roman" w:cs="Times New Roman"/>
          <w:sz w:val="28"/>
          <w:szCs w:val="28"/>
        </w:rPr>
        <w:t>. :</w:t>
      </w:r>
      <w:proofErr w:type="gramEnd"/>
    </w:p>
    <w:p w:rsidR="00122885" w:rsidRPr="00933C50" w:rsidRDefault="00122885" w:rsidP="00933C50">
      <w:pPr>
        <w:spacing w:after="0"/>
        <w:jc w:val="both"/>
        <w:rPr>
          <w:rFonts w:ascii="Times New Roman" w:hAnsi="Times New Roman" w:cs="Times New Roman"/>
          <w:sz w:val="28"/>
          <w:szCs w:val="28"/>
        </w:rPr>
      </w:pPr>
      <w:r w:rsidRPr="00933C50">
        <w:rPr>
          <w:rFonts w:ascii="Times New Roman" w:hAnsi="Times New Roman" w:cs="Times New Roman"/>
          <w:sz w:val="28"/>
          <w:szCs w:val="28"/>
        </w:rPr>
        <w:t>через участие представителей Педагогического совета в заседании Общего собрания, Родительского комитета Учреждения;</w:t>
      </w:r>
    </w:p>
    <w:p w:rsidR="00122885" w:rsidRPr="00933C50" w:rsidRDefault="00122885" w:rsidP="00933C50">
      <w:pPr>
        <w:spacing w:after="0"/>
        <w:jc w:val="both"/>
        <w:rPr>
          <w:rFonts w:ascii="Times New Roman" w:hAnsi="Times New Roman" w:cs="Times New Roman"/>
          <w:sz w:val="28"/>
          <w:szCs w:val="28"/>
        </w:rPr>
      </w:pPr>
      <w:r w:rsidRPr="00933C50">
        <w:rPr>
          <w:rFonts w:ascii="Times New Roman" w:hAnsi="Times New Roman" w:cs="Times New Roman"/>
          <w:sz w:val="28"/>
          <w:szCs w:val="28"/>
        </w:rPr>
        <w:t>• представление на ознакомление Общему собранию и Родительскому комитету материалов, разработанных на заседании Педагогического совета;</w:t>
      </w:r>
    </w:p>
    <w:p w:rsidR="00122885" w:rsidRPr="00933C50" w:rsidRDefault="00122885" w:rsidP="00933C50">
      <w:pPr>
        <w:spacing w:after="0"/>
        <w:jc w:val="both"/>
        <w:rPr>
          <w:rFonts w:ascii="Times New Roman" w:hAnsi="Times New Roman" w:cs="Times New Roman"/>
          <w:sz w:val="28"/>
          <w:szCs w:val="28"/>
        </w:rPr>
      </w:pPr>
      <w:r w:rsidRPr="00933C50">
        <w:rPr>
          <w:rFonts w:ascii="Times New Roman" w:hAnsi="Times New Roman" w:cs="Times New Roman"/>
          <w:sz w:val="28"/>
          <w:szCs w:val="28"/>
        </w:rPr>
        <w:t>• внесение предложений и дополнений по вопросам, рассматриваемым на заседаниях Общего собрания и Родительского комитета Детского сада.</w:t>
      </w:r>
    </w:p>
    <w:p w:rsidR="00122885" w:rsidRPr="00933C50" w:rsidRDefault="00122885" w:rsidP="00933C50">
      <w:pPr>
        <w:shd w:val="clear" w:color="auto" w:fill="FFFFFF"/>
        <w:tabs>
          <w:tab w:val="left" w:pos="0"/>
        </w:tabs>
        <w:spacing w:after="0"/>
        <w:jc w:val="center"/>
        <w:rPr>
          <w:rFonts w:ascii="Times New Roman" w:hAnsi="Times New Roman" w:cs="Times New Roman"/>
          <w:b/>
          <w:color w:val="000000"/>
          <w:spacing w:val="-5"/>
          <w:sz w:val="28"/>
          <w:szCs w:val="28"/>
        </w:rPr>
      </w:pPr>
      <w:r w:rsidRPr="00933C50">
        <w:rPr>
          <w:rFonts w:ascii="Times New Roman" w:hAnsi="Times New Roman" w:cs="Times New Roman"/>
          <w:b/>
          <w:color w:val="000000"/>
          <w:spacing w:val="-1"/>
          <w:sz w:val="28"/>
          <w:szCs w:val="28"/>
        </w:rPr>
        <w:t xml:space="preserve">7. </w:t>
      </w:r>
      <w:r w:rsidRPr="00933C50">
        <w:rPr>
          <w:rFonts w:ascii="Times New Roman" w:hAnsi="Times New Roman" w:cs="Times New Roman"/>
          <w:b/>
          <w:bCs/>
          <w:color w:val="000000"/>
          <w:spacing w:val="-5"/>
          <w:sz w:val="28"/>
          <w:szCs w:val="28"/>
        </w:rPr>
        <w:t>ОТВЕТСТВЕННОСТЬ ПЕДАГОГИЧЕСКОГО С</w:t>
      </w:r>
      <w:r w:rsidRPr="00933C50">
        <w:rPr>
          <w:rFonts w:ascii="Times New Roman" w:hAnsi="Times New Roman" w:cs="Times New Roman"/>
          <w:b/>
          <w:color w:val="000000"/>
          <w:spacing w:val="-5"/>
          <w:sz w:val="28"/>
          <w:szCs w:val="28"/>
        </w:rPr>
        <w:t>ОВЕТА.</w:t>
      </w:r>
    </w:p>
    <w:p w:rsidR="00122885" w:rsidRPr="00933C50" w:rsidRDefault="00122885" w:rsidP="00933C50">
      <w:pPr>
        <w:spacing w:after="0"/>
        <w:jc w:val="both"/>
        <w:rPr>
          <w:rFonts w:ascii="Times New Roman" w:hAnsi="Times New Roman" w:cs="Times New Roman"/>
          <w:sz w:val="28"/>
          <w:szCs w:val="28"/>
        </w:rPr>
      </w:pPr>
      <w:r w:rsidRPr="00933C50">
        <w:rPr>
          <w:rFonts w:ascii="Times New Roman" w:hAnsi="Times New Roman" w:cs="Times New Roman"/>
          <w:sz w:val="28"/>
          <w:szCs w:val="28"/>
        </w:rPr>
        <w:t xml:space="preserve">   7.1. Педагогический совет несет ответственность за выполнение, вы</w:t>
      </w:r>
      <w:r w:rsidRPr="00933C50">
        <w:rPr>
          <w:rFonts w:ascii="Times New Roman" w:hAnsi="Times New Roman" w:cs="Times New Roman"/>
          <w:sz w:val="28"/>
          <w:szCs w:val="28"/>
        </w:rPr>
        <w:softHyphen/>
        <w:t>полнение не в полном объеме или невыполнение закрепленных за ним задач и функций.</w:t>
      </w:r>
    </w:p>
    <w:p w:rsidR="00122885" w:rsidRPr="00933C50" w:rsidRDefault="00122885" w:rsidP="00933C50">
      <w:pPr>
        <w:spacing w:after="0"/>
        <w:jc w:val="both"/>
        <w:rPr>
          <w:rFonts w:ascii="Times New Roman" w:hAnsi="Times New Roman" w:cs="Times New Roman"/>
          <w:sz w:val="28"/>
          <w:szCs w:val="28"/>
        </w:rPr>
      </w:pPr>
      <w:r w:rsidRPr="00933C50">
        <w:rPr>
          <w:rFonts w:ascii="Times New Roman" w:hAnsi="Times New Roman" w:cs="Times New Roman"/>
          <w:sz w:val="28"/>
          <w:szCs w:val="28"/>
        </w:rPr>
        <w:t xml:space="preserve">   7.2. Педагогический совет несет ответственность за соответствие при</w:t>
      </w:r>
      <w:r w:rsidRPr="00933C50">
        <w:rPr>
          <w:rFonts w:ascii="Times New Roman" w:hAnsi="Times New Roman" w:cs="Times New Roman"/>
          <w:sz w:val="28"/>
          <w:szCs w:val="28"/>
        </w:rPr>
        <w:softHyphen/>
        <w:t>нимаемых решений законодательству РФ, нормативно-правовым актам.</w:t>
      </w:r>
    </w:p>
    <w:p w:rsidR="00122885" w:rsidRPr="00933C50" w:rsidRDefault="00122885" w:rsidP="00933C50">
      <w:pPr>
        <w:spacing w:after="0"/>
        <w:jc w:val="both"/>
        <w:rPr>
          <w:rFonts w:ascii="Times New Roman" w:hAnsi="Times New Roman" w:cs="Times New Roman"/>
          <w:sz w:val="28"/>
          <w:szCs w:val="28"/>
        </w:rPr>
      </w:pPr>
    </w:p>
    <w:p w:rsidR="00122885" w:rsidRPr="00933C50" w:rsidRDefault="00122885" w:rsidP="00933C50">
      <w:pPr>
        <w:spacing w:after="0"/>
        <w:jc w:val="center"/>
        <w:rPr>
          <w:rFonts w:ascii="Times New Roman" w:hAnsi="Times New Roman" w:cs="Times New Roman"/>
          <w:b/>
          <w:sz w:val="28"/>
          <w:szCs w:val="28"/>
        </w:rPr>
      </w:pPr>
      <w:r w:rsidRPr="00933C50">
        <w:rPr>
          <w:rFonts w:ascii="Times New Roman" w:hAnsi="Times New Roman" w:cs="Times New Roman"/>
          <w:b/>
          <w:sz w:val="28"/>
          <w:szCs w:val="28"/>
        </w:rPr>
        <w:lastRenderedPageBreak/>
        <w:t>8.  ДЕЛОПРОИЗВОДСТВО ПЕДАГОГИЧЕСКОГО СОВЕТА.</w:t>
      </w:r>
    </w:p>
    <w:p w:rsidR="00122885" w:rsidRPr="00933C50" w:rsidRDefault="00122885" w:rsidP="00933C50">
      <w:pPr>
        <w:spacing w:after="0"/>
        <w:jc w:val="both"/>
        <w:rPr>
          <w:rFonts w:ascii="Times New Roman" w:hAnsi="Times New Roman" w:cs="Times New Roman"/>
          <w:sz w:val="28"/>
          <w:szCs w:val="28"/>
        </w:rPr>
      </w:pPr>
      <w:r w:rsidRPr="00933C50">
        <w:rPr>
          <w:rFonts w:ascii="Times New Roman" w:hAnsi="Times New Roman" w:cs="Times New Roman"/>
          <w:sz w:val="28"/>
          <w:szCs w:val="28"/>
        </w:rPr>
        <w:t xml:space="preserve">   8.1. Заседания Педагогического совета оформляются протоколом.</w:t>
      </w:r>
    </w:p>
    <w:p w:rsidR="00122885" w:rsidRPr="00933C50" w:rsidRDefault="00122885" w:rsidP="00933C50">
      <w:pPr>
        <w:spacing w:after="0"/>
        <w:jc w:val="both"/>
        <w:rPr>
          <w:rFonts w:ascii="Times New Roman" w:hAnsi="Times New Roman" w:cs="Times New Roman"/>
          <w:sz w:val="28"/>
          <w:szCs w:val="28"/>
        </w:rPr>
      </w:pPr>
      <w:r w:rsidRPr="00933C50">
        <w:rPr>
          <w:rFonts w:ascii="Times New Roman" w:hAnsi="Times New Roman" w:cs="Times New Roman"/>
          <w:sz w:val="28"/>
          <w:szCs w:val="28"/>
        </w:rPr>
        <w:t xml:space="preserve">   8.2. В книге протоколов фиксируются:</w:t>
      </w:r>
    </w:p>
    <w:p w:rsidR="00122885" w:rsidRPr="00933C50" w:rsidRDefault="00122885" w:rsidP="00933C50">
      <w:pPr>
        <w:spacing w:after="0"/>
        <w:jc w:val="both"/>
        <w:rPr>
          <w:rFonts w:ascii="Times New Roman" w:hAnsi="Times New Roman" w:cs="Times New Roman"/>
          <w:sz w:val="28"/>
          <w:szCs w:val="28"/>
        </w:rPr>
      </w:pPr>
      <w:r w:rsidRPr="00933C50">
        <w:rPr>
          <w:rFonts w:ascii="Times New Roman" w:hAnsi="Times New Roman" w:cs="Times New Roman"/>
          <w:sz w:val="28"/>
          <w:szCs w:val="28"/>
        </w:rPr>
        <w:t>•  дата проведения заседания;</w:t>
      </w:r>
    </w:p>
    <w:p w:rsidR="00122885" w:rsidRPr="00933C50" w:rsidRDefault="00122885" w:rsidP="00933C50">
      <w:pPr>
        <w:spacing w:after="0"/>
        <w:jc w:val="both"/>
        <w:rPr>
          <w:rFonts w:ascii="Times New Roman" w:hAnsi="Times New Roman" w:cs="Times New Roman"/>
          <w:sz w:val="28"/>
          <w:szCs w:val="28"/>
        </w:rPr>
      </w:pPr>
      <w:r w:rsidRPr="00933C50">
        <w:rPr>
          <w:rFonts w:ascii="Times New Roman" w:hAnsi="Times New Roman" w:cs="Times New Roman"/>
          <w:sz w:val="28"/>
          <w:szCs w:val="28"/>
        </w:rPr>
        <w:t>•  количественное присутствие (отсутствие) членов Педагогического совета</w:t>
      </w:r>
    </w:p>
    <w:p w:rsidR="00122885" w:rsidRPr="00933C50" w:rsidRDefault="00122885" w:rsidP="00933C50">
      <w:pPr>
        <w:spacing w:after="0"/>
        <w:jc w:val="both"/>
        <w:rPr>
          <w:rFonts w:ascii="Times New Roman" w:hAnsi="Times New Roman" w:cs="Times New Roman"/>
          <w:sz w:val="28"/>
          <w:szCs w:val="28"/>
        </w:rPr>
      </w:pPr>
      <w:r w:rsidRPr="00933C50">
        <w:rPr>
          <w:rFonts w:ascii="Times New Roman" w:hAnsi="Times New Roman" w:cs="Times New Roman"/>
          <w:sz w:val="28"/>
          <w:szCs w:val="28"/>
        </w:rPr>
        <w:t>•  приглашенные (ФИО, должность);</w:t>
      </w:r>
    </w:p>
    <w:p w:rsidR="00122885" w:rsidRPr="00933C50" w:rsidRDefault="00122885" w:rsidP="00933C50">
      <w:pPr>
        <w:spacing w:after="0"/>
        <w:jc w:val="both"/>
        <w:rPr>
          <w:rFonts w:ascii="Times New Roman" w:hAnsi="Times New Roman" w:cs="Times New Roman"/>
          <w:sz w:val="28"/>
          <w:szCs w:val="28"/>
        </w:rPr>
      </w:pPr>
      <w:r w:rsidRPr="00933C50">
        <w:rPr>
          <w:rFonts w:ascii="Times New Roman" w:hAnsi="Times New Roman" w:cs="Times New Roman"/>
          <w:sz w:val="28"/>
          <w:szCs w:val="28"/>
        </w:rPr>
        <w:t>•  повестка дня;</w:t>
      </w:r>
    </w:p>
    <w:p w:rsidR="00122885" w:rsidRPr="00933C50" w:rsidRDefault="00122885" w:rsidP="00933C50">
      <w:pPr>
        <w:spacing w:after="0"/>
        <w:jc w:val="both"/>
        <w:rPr>
          <w:rFonts w:ascii="Times New Roman" w:hAnsi="Times New Roman" w:cs="Times New Roman"/>
          <w:sz w:val="28"/>
          <w:szCs w:val="28"/>
        </w:rPr>
      </w:pPr>
      <w:r w:rsidRPr="00933C50">
        <w:rPr>
          <w:rFonts w:ascii="Times New Roman" w:hAnsi="Times New Roman" w:cs="Times New Roman"/>
          <w:sz w:val="28"/>
          <w:szCs w:val="28"/>
        </w:rPr>
        <w:t>• ход обсуждения вопросов;</w:t>
      </w:r>
    </w:p>
    <w:p w:rsidR="00122885" w:rsidRPr="00933C50" w:rsidRDefault="00122885" w:rsidP="00933C50">
      <w:pPr>
        <w:spacing w:after="0"/>
        <w:jc w:val="both"/>
        <w:rPr>
          <w:rFonts w:ascii="Times New Roman" w:hAnsi="Times New Roman" w:cs="Times New Roman"/>
          <w:sz w:val="28"/>
          <w:szCs w:val="28"/>
        </w:rPr>
      </w:pPr>
      <w:r w:rsidRPr="00933C50">
        <w:rPr>
          <w:rFonts w:ascii="Times New Roman" w:hAnsi="Times New Roman" w:cs="Times New Roman"/>
          <w:sz w:val="28"/>
          <w:szCs w:val="28"/>
        </w:rPr>
        <w:t>• предложения, рекомендации и замечания членов Педагогического совета и приглашенных лиц;</w:t>
      </w:r>
    </w:p>
    <w:p w:rsidR="00122885" w:rsidRPr="00933C50" w:rsidRDefault="00122885" w:rsidP="00933C50">
      <w:pPr>
        <w:spacing w:after="0"/>
        <w:jc w:val="both"/>
        <w:rPr>
          <w:rFonts w:ascii="Times New Roman" w:hAnsi="Times New Roman" w:cs="Times New Roman"/>
          <w:sz w:val="28"/>
          <w:szCs w:val="28"/>
        </w:rPr>
      </w:pPr>
      <w:r w:rsidRPr="00933C50">
        <w:rPr>
          <w:rFonts w:ascii="Times New Roman" w:hAnsi="Times New Roman" w:cs="Times New Roman"/>
          <w:sz w:val="28"/>
          <w:szCs w:val="28"/>
        </w:rPr>
        <w:t>• решение.</w:t>
      </w:r>
    </w:p>
    <w:p w:rsidR="00122885" w:rsidRPr="00933C50" w:rsidRDefault="00122885" w:rsidP="00933C50">
      <w:pPr>
        <w:spacing w:after="0"/>
        <w:jc w:val="both"/>
        <w:rPr>
          <w:rFonts w:ascii="Times New Roman" w:hAnsi="Times New Roman" w:cs="Times New Roman"/>
          <w:sz w:val="28"/>
          <w:szCs w:val="28"/>
        </w:rPr>
      </w:pPr>
      <w:r w:rsidRPr="00933C50">
        <w:rPr>
          <w:rFonts w:ascii="Times New Roman" w:hAnsi="Times New Roman" w:cs="Times New Roman"/>
          <w:sz w:val="28"/>
          <w:szCs w:val="28"/>
        </w:rPr>
        <w:t xml:space="preserve">   8.3. Протоколы подписываются председателем и секретарем Педагогического совета.</w:t>
      </w:r>
    </w:p>
    <w:p w:rsidR="00122885" w:rsidRPr="00933C50" w:rsidRDefault="00122885" w:rsidP="00933C50">
      <w:pPr>
        <w:spacing w:after="0"/>
        <w:jc w:val="both"/>
        <w:rPr>
          <w:rFonts w:ascii="Times New Roman" w:hAnsi="Times New Roman" w:cs="Times New Roman"/>
          <w:sz w:val="28"/>
          <w:szCs w:val="28"/>
        </w:rPr>
      </w:pPr>
      <w:r w:rsidRPr="00933C50">
        <w:rPr>
          <w:rFonts w:ascii="Times New Roman" w:hAnsi="Times New Roman" w:cs="Times New Roman"/>
          <w:sz w:val="28"/>
          <w:szCs w:val="28"/>
        </w:rPr>
        <w:t xml:space="preserve">   8.4. Нумерация протоколов ведется от начала учебного года.</w:t>
      </w:r>
    </w:p>
    <w:p w:rsidR="00122885" w:rsidRPr="00933C50" w:rsidRDefault="00122885" w:rsidP="00933C50">
      <w:pPr>
        <w:spacing w:after="0"/>
        <w:jc w:val="both"/>
        <w:rPr>
          <w:rFonts w:ascii="Times New Roman" w:hAnsi="Times New Roman" w:cs="Times New Roman"/>
          <w:sz w:val="28"/>
          <w:szCs w:val="28"/>
        </w:rPr>
      </w:pPr>
      <w:r w:rsidRPr="00933C50">
        <w:rPr>
          <w:rFonts w:ascii="Times New Roman" w:hAnsi="Times New Roman" w:cs="Times New Roman"/>
          <w:sz w:val="28"/>
          <w:szCs w:val="28"/>
        </w:rPr>
        <w:t xml:space="preserve">   8.5. Книга протоколов Педагогического совета нумеруется постранич</w:t>
      </w:r>
      <w:r w:rsidRPr="00933C50">
        <w:rPr>
          <w:rFonts w:ascii="Times New Roman" w:hAnsi="Times New Roman" w:cs="Times New Roman"/>
          <w:sz w:val="28"/>
          <w:szCs w:val="28"/>
        </w:rPr>
        <w:softHyphen/>
        <w:t>но, прошнуровывается, скрепляется подписью заведующего и печатью Детского сада.</w:t>
      </w:r>
    </w:p>
    <w:p w:rsidR="00122885" w:rsidRPr="00933C50" w:rsidRDefault="00122885" w:rsidP="00933C50">
      <w:pPr>
        <w:spacing w:after="0"/>
        <w:jc w:val="both"/>
        <w:rPr>
          <w:rFonts w:ascii="Times New Roman" w:hAnsi="Times New Roman" w:cs="Times New Roman"/>
          <w:sz w:val="28"/>
          <w:szCs w:val="28"/>
        </w:rPr>
      </w:pPr>
      <w:r w:rsidRPr="00933C50">
        <w:rPr>
          <w:rFonts w:ascii="Times New Roman" w:hAnsi="Times New Roman" w:cs="Times New Roman"/>
          <w:sz w:val="28"/>
          <w:szCs w:val="28"/>
        </w:rPr>
        <w:t xml:space="preserve">  8.6. Книга протоколов Педагогического совета хранится в делах Детского сада 10 лет и передается по акту (при смене руководителя, передаче в архив).</w:t>
      </w:r>
    </w:p>
    <w:p w:rsidR="00122885" w:rsidRPr="00933C50" w:rsidRDefault="00122885" w:rsidP="00933C50">
      <w:pPr>
        <w:spacing w:after="0"/>
        <w:jc w:val="both"/>
        <w:rPr>
          <w:rFonts w:ascii="Times New Roman" w:hAnsi="Times New Roman" w:cs="Times New Roman"/>
          <w:sz w:val="28"/>
          <w:szCs w:val="28"/>
        </w:rPr>
      </w:pPr>
      <w:r w:rsidRPr="00933C50">
        <w:rPr>
          <w:rFonts w:ascii="Times New Roman" w:hAnsi="Times New Roman" w:cs="Times New Roman"/>
          <w:sz w:val="28"/>
          <w:szCs w:val="28"/>
        </w:rPr>
        <w:t xml:space="preserve">  8.7. Доклады, тексты выступлений, о которых в протоколе Педагогического со</w:t>
      </w:r>
      <w:r w:rsidRPr="00933C50">
        <w:rPr>
          <w:rFonts w:ascii="Times New Roman" w:hAnsi="Times New Roman" w:cs="Times New Roman"/>
          <w:sz w:val="28"/>
          <w:szCs w:val="28"/>
        </w:rPr>
        <w:softHyphen/>
        <w:t>вета делается запись «доклад (выступление) прилагается», группируются в отдельной папке с тем же сроком хранения, что и книга протоколов Педагогического совета.</w:t>
      </w:r>
    </w:p>
    <w:p w:rsidR="00933C50" w:rsidRDefault="00933C50" w:rsidP="00933C50">
      <w:pPr>
        <w:pStyle w:val="ParagraphStyle"/>
        <w:spacing w:line="264" w:lineRule="auto"/>
        <w:jc w:val="both"/>
        <w:rPr>
          <w:rFonts w:ascii="Times New Roman" w:hAnsi="Times New Roman" w:cs="Times New Roman"/>
          <w:sz w:val="28"/>
          <w:szCs w:val="28"/>
        </w:rPr>
      </w:pPr>
    </w:p>
    <w:p w:rsidR="00933C50" w:rsidRPr="00933C50" w:rsidRDefault="00933C50" w:rsidP="00933C50">
      <w:pPr>
        <w:pStyle w:val="ParagraphStyle"/>
        <w:spacing w:line="264" w:lineRule="auto"/>
        <w:jc w:val="both"/>
        <w:rPr>
          <w:rFonts w:ascii="Times New Roman" w:hAnsi="Times New Roman" w:cs="Times New Roman"/>
          <w:sz w:val="28"/>
          <w:szCs w:val="28"/>
        </w:rPr>
      </w:pPr>
      <w:r w:rsidRPr="00933C50">
        <w:rPr>
          <w:rFonts w:ascii="Times New Roman" w:hAnsi="Times New Roman" w:cs="Times New Roman"/>
          <w:sz w:val="28"/>
          <w:szCs w:val="28"/>
        </w:rPr>
        <w:t xml:space="preserve">Положение составлено на 5 листах </w:t>
      </w:r>
    </w:p>
    <w:p w:rsidR="00933C50" w:rsidRPr="00933C50" w:rsidRDefault="00933C50" w:rsidP="00933C50">
      <w:pPr>
        <w:pStyle w:val="ParagraphStyle"/>
        <w:spacing w:line="264" w:lineRule="auto"/>
        <w:jc w:val="both"/>
        <w:rPr>
          <w:rFonts w:ascii="Times New Roman" w:hAnsi="Times New Roman" w:cs="Times New Roman"/>
          <w:sz w:val="28"/>
          <w:szCs w:val="28"/>
        </w:rPr>
      </w:pPr>
      <w:r w:rsidRPr="00933C50">
        <w:rPr>
          <w:rFonts w:ascii="Times New Roman" w:hAnsi="Times New Roman" w:cs="Times New Roman"/>
          <w:sz w:val="28"/>
          <w:szCs w:val="28"/>
        </w:rPr>
        <w:t>Срок действия данного Положения – 3 года. </w:t>
      </w:r>
    </w:p>
    <w:p w:rsidR="00122885" w:rsidRPr="00933C50" w:rsidRDefault="00122885" w:rsidP="00933C50">
      <w:pPr>
        <w:spacing w:after="0"/>
        <w:jc w:val="both"/>
        <w:rPr>
          <w:rFonts w:ascii="Times New Roman" w:hAnsi="Times New Roman" w:cs="Times New Roman"/>
          <w:sz w:val="28"/>
          <w:szCs w:val="28"/>
        </w:rPr>
      </w:pPr>
    </w:p>
    <w:p w:rsidR="00DD4FAA" w:rsidRPr="0014281F" w:rsidRDefault="00DD4FAA">
      <w:pPr>
        <w:rPr>
          <w:rFonts w:ascii="Times New Roman" w:hAnsi="Times New Roman" w:cs="Times New Roman"/>
          <w:sz w:val="24"/>
          <w:szCs w:val="24"/>
        </w:rPr>
      </w:pPr>
    </w:p>
    <w:sectPr w:rsidR="00DD4FAA" w:rsidRPr="0014281F" w:rsidSect="006D5E2C">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22885"/>
    <w:rsid w:val="0003781A"/>
    <w:rsid w:val="00122885"/>
    <w:rsid w:val="0014281F"/>
    <w:rsid w:val="006432F5"/>
    <w:rsid w:val="00933C50"/>
    <w:rsid w:val="00DD4FA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781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Готовый"/>
    <w:basedOn w:val="a"/>
    <w:rsid w:val="00122885"/>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4"/>
    </w:rPr>
  </w:style>
  <w:style w:type="paragraph" w:styleId="2">
    <w:name w:val="Body Text Indent 2"/>
    <w:basedOn w:val="a"/>
    <w:link w:val="20"/>
    <w:rsid w:val="00122885"/>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rsid w:val="00122885"/>
    <w:rPr>
      <w:rFonts w:ascii="Times New Roman" w:eastAsia="Times New Roman" w:hAnsi="Times New Roman" w:cs="Times New Roman"/>
      <w:sz w:val="24"/>
      <w:szCs w:val="24"/>
    </w:rPr>
  </w:style>
  <w:style w:type="paragraph" w:customStyle="1" w:styleId="ParagraphStyle">
    <w:name w:val="Paragraph Style"/>
    <w:rsid w:val="00933C50"/>
    <w:pPr>
      <w:autoSpaceDE w:val="0"/>
      <w:autoSpaceDN w:val="0"/>
      <w:adjustRightInd w:val="0"/>
      <w:spacing w:after="0" w:line="240" w:lineRule="auto"/>
    </w:pPr>
    <w:rPr>
      <w:rFonts w:ascii="Arial" w:hAnsi="Arial" w:cs="Arial"/>
      <w:sz w:val="24"/>
      <w:szCs w:val="24"/>
    </w:rPr>
  </w:style>
  <w:style w:type="paragraph" w:styleId="a4">
    <w:name w:val="Balloon Text"/>
    <w:basedOn w:val="a"/>
    <w:link w:val="a5"/>
    <w:uiPriority w:val="99"/>
    <w:semiHidden/>
    <w:unhideWhenUsed/>
    <w:rsid w:val="006432F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432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1202</Words>
  <Characters>6856</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Masha</dc:creator>
  <cp:keywords/>
  <dc:description/>
  <cp:lastModifiedBy>Alti</cp:lastModifiedBy>
  <cp:revision>5</cp:revision>
  <dcterms:created xsi:type="dcterms:W3CDTF">2017-07-27T16:03:00Z</dcterms:created>
  <dcterms:modified xsi:type="dcterms:W3CDTF">2017-09-08T07:29:00Z</dcterms:modified>
</cp:coreProperties>
</file>