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81" w:rsidRDefault="00921D81" w:rsidP="00995658">
      <w:pPr>
        <w:rPr>
          <w:rFonts w:ascii="Times New Roman" w:hAnsi="Times New Roman" w:cs="Times New Roman"/>
        </w:rPr>
      </w:pPr>
    </w:p>
    <w:p w:rsidR="00921D81" w:rsidRDefault="00656A3B" w:rsidP="0099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lenovo\Pictures\2017-04-17 изображения\изображе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2017-04-17 изображения\изображени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81" w:rsidRDefault="00921D81" w:rsidP="00995658">
      <w:pPr>
        <w:rPr>
          <w:rFonts w:ascii="Times New Roman" w:hAnsi="Times New Roman" w:cs="Times New Roman"/>
        </w:rPr>
      </w:pPr>
    </w:p>
    <w:p w:rsidR="00921D81" w:rsidRDefault="00921D81" w:rsidP="00995658">
      <w:pPr>
        <w:rPr>
          <w:rFonts w:ascii="Times New Roman" w:hAnsi="Times New Roman" w:cs="Times New Roman"/>
        </w:rPr>
      </w:pPr>
    </w:p>
    <w:p w:rsidR="00995658" w:rsidRDefault="00995658" w:rsidP="0099565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ПРИНЯТА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УТВЕРЖДАЮ</w:t>
      </w:r>
    </w:p>
    <w:p w:rsidR="00995658" w:rsidRDefault="00995658" w:rsidP="0099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заседании Педагогического совета                      Заведующий МКДОУ «Детский сад «Тюльпан»                                                                                                    </w:t>
      </w:r>
    </w:p>
    <w:p w:rsidR="00995658" w:rsidRDefault="00995658" w:rsidP="0099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МКДОУ «Детский сад «Тюльпан»                             </w:t>
      </w:r>
      <w:proofErr w:type="spellStart"/>
      <w:r>
        <w:rPr>
          <w:rFonts w:ascii="Times New Roman" w:hAnsi="Times New Roman" w:cs="Times New Roman"/>
        </w:rPr>
        <w:t>____________________________Еременко</w:t>
      </w:r>
      <w:proofErr w:type="spellEnd"/>
      <w:r>
        <w:rPr>
          <w:rFonts w:ascii="Times New Roman" w:hAnsi="Times New Roman" w:cs="Times New Roman"/>
        </w:rPr>
        <w:t xml:space="preserve"> Г.В.</w:t>
      </w:r>
    </w:p>
    <w:p w:rsidR="00995658" w:rsidRDefault="00995658" w:rsidP="00995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№___ от «___»____2016г.                          «____»_______________2016г.</w:t>
      </w:r>
    </w:p>
    <w:p w:rsidR="00995658" w:rsidRDefault="00995658" w:rsidP="00995658">
      <w:pPr>
        <w:rPr>
          <w:rFonts w:ascii="Times New Roman" w:hAnsi="Times New Roman" w:cs="Times New Roman"/>
        </w:rPr>
      </w:pPr>
    </w:p>
    <w:p w:rsidR="00995658" w:rsidRDefault="00995658" w:rsidP="00995658">
      <w:pPr>
        <w:rPr>
          <w:rFonts w:ascii="Times New Roman" w:hAnsi="Times New Roman" w:cs="Times New Roman"/>
        </w:rPr>
      </w:pPr>
    </w:p>
    <w:p w:rsidR="00995658" w:rsidRDefault="00995658" w:rsidP="00995658">
      <w:pPr>
        <w:rPr>
          <w:rFonts w:ascii="Times New Roman" w:hAnsi="Times New Roman" w:cs="Times New Roman"/>
        </w:rPr>
      </w:pPr>
    </w:p>
    <w:p w:rsidR="00995658" w:rsidRDefault="00995658" w:rsidP="00995658">
      <w:pPr>
        <w:rPr>
          <w:rFonts w:ascii="Times New Roman" w:hAnsi="Times New Roman" w:cs="Times New Roman"/>
        </w:rPr>
      </w:pPr>
    </w:p>
    <w:p w:rsidR="00995658" w:rsidRDefault="00995658" w:rsidP="00995658">
      <w:pPr>
        <w:rPr>
          <w:rFonts w:ascii="Times New Roman" w:hAnsi="Times New Roman" w:cs="Times New Roman"/>
        </w:rPr>
      </w:pPr>
    </w:p>
    <w:p w:rsidR="00995658" w:rsidRDefault="00995658" w:rsidP="00995658">
      <w:pPr>
        <w:rPr>
          <w:rFonts w:ascii="Times New Roman" w:hAnsi="Times New Roman" w:cs="Times New Roman"/>
        </w:rPr>
      </w:pPr>
    </w:p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Программа развития</w:t>
      </w:r>
    </w:p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Муниципального казённого дошкольного</w:t>
      </w:r>
    </w:p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образовательного учреждения «Детский сад «Тюльпан»</w:t>
      </w:r>
    </w:p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proofErr w:type="gramStart"/>
      <w:r>
        <w:rPr>
          <w:rFonts w:ascii="Times New Roman" w:hAnsi="Times New Roman" w:cs="Times New Roman"/>
          <w:sz w:val="36"/>
          <w:szCs w:val="36"/>
        </w:rPr>
        <w:t>.П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риютного </w:t>
      </w:r>
      <w:proofErr w:type="spellStart"/>
      <w:r>
        <w:rPr>
          <w:rFonts w:ascii="Times New Roman" w:hAnsi="Times New Roman" w:cs="Times New Roman"/>
          <w:sz w:val="36"/>
          <w:szCs w:val="36"/>
        </w:rPr>
        <w:t>Приютненского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Республики Калмыкия</w:t>
      </w:r>
    </w:p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2016-2021 годы</w:t>
      </w:r>
    </w:p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5658" w:rsidRDefault="00995658" w:rsidP="00995658">
      <w:pPr>
        <w:jc w:val="both"/>
        <w:rPr>
          <w:rFonts w:ascii="Times New Roman" w:hAnsi="Times New Roman" w:cs="Times New Roman"/>
        </w:rPr>
      </w:pPr>
    </w:p>
    <w:p w:rsidR="00995658" w:rsidRDefault="00995658" w:rsidP="00995658">
      <w:pPr>
        <w:jc w:val="both"/>
        <w:rPr>
          <w:rFonts w:ascii="Times New Roman" w:hAnsi="Times New Roman" w:cs="Times New Roman"/>
        </w:rPr>
      </w:pPr>
    </w:p>
    <w:p w:rsidR="00995658" w:rsidRDefault="00995658" w:rsidP="00995658">
      <w:pPr>
        <w:jc w:val="both"/>
        <w:rPr>
          <w:rFonts w:ascii="Times New Roman" w:hAnsi="Times New Roman" w:cs="Times New Roman"/>
        </w:rPr>
      </w:pPr>
    </w:p>
    <w:p w:rsidR="00995658" w:rsidRDefault="00995658" w:rsidP="00995658">
      <w:pPr>
        <w:jc w:val="both"/>
        <w:rPr>
          <w:rFonts w:ascii="Times New Roman" w:hAnsi="Times New Roman" w:cs="Times New Roman"/>
        </w:rPr>
      </w:pPr>
    </w:p>
    <w:p w:rsidR="00995658" w:rsidRDefault="00995658" w:rsidP="00995658">
      <w:pPr>
        <w:jc w:val="both"/>
        <w:rPr>
          <w:rFonts w:ascii="Times New Roman" w:hAnsi="Times New Roman" w:cs="Times New Roman"/>
        </w:rPr>
      </w:pPr>
    </w:p>
    <w:p w:rsidR="00995658" w:rsidRDefault="00995658" w:rsidP="009956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риютное</w:t>
      </w:r>
    </w:p>
    <w:p w:rsidR="00995658" w:rsidRPr="0090481E" w:rsidRDefault="00995658" w:rsidP="009956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tbl>
      <w:tblPr>
        <w:tblStyle w:val="a3"/>
        <w:tblW w:w="0" w:type="auto"/>
        <w:tblLook w:val="04A0"/>
      </w:tblPr>
      <w:tblGrid>
        <w:gridCol w:w="9039"/>
        <w:gridCol w:w="532"/>
      </w:tblGrid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Паспорт  программы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Информационная справка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Проблемный анализ деятельности ДОУ и потенциальных возможностей перехода на современную модель дошкольного</w:t>
            </w:r>
          </w:p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Прогноз тенденций изменения социального заказа, социальной среды, ресурсных возможностей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Анализ результатов образовательного процесса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физическое развитие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художественно-эстетическое развитие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познавательно-речевое развитие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социально-коммуникативное развитие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использование ИКТ в воспитательно-образовательном процессе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Определение возможных путей решения проблем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4E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Концепция развития ДОУ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Модель педагога детского сада (как желаемый результат)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Эталонная модель выпускника дошкольной образовательной организации (как желаемый результат)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Модель будущего детского сада (как желаемый результат)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Стратегия развития дошкольной образовательной организации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Механизм реализации Программы развития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 Критерии оценки эффективности и реализации Программы развития ДОУ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B4E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Программы развития ДОУ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4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(подготовительный)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B4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(реализации)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96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(обобщающий)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F96D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 качества управления ДОУ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F96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Ожидаемые результаты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995658" w:rsidTr="00B61169">
        <w:tc>
          <w:tcPr>
            <w:tcW w:w="9039" w:type="dxa"/>
          </w:tcPr>
          <w:p w:rsidR="00995658" w:rsidRDefault="00995658" w:rsidP="00B6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96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Экспертный лист Программы развития ДОУ</w:t>
            </w:r>
          </w:p>
        </w:tc>
        <w:tc>
          <w:tcPr>
            <w:tcW w:w="532" w:type="dxa"/>
          </w:tcPr>
          <w:p w:rsidR="00995658" w:rsidRPr="0089643B" w:rsidRDefault="00995658" w:rsidP="00B611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995658" w:rsidRDefault="00995658" w:rsidP="009956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58" w:rsidRPr="0089643B" w:rsidRDefault="00995658" w:rsidP="009956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658" w:rsidRPr="00F96D52" w:rsidRDefault="00995658" w:rsidP="009956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5658" w:rsidRDefault="00995658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58" w:rsidRDefault="00995658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58" w:rsidRDefault="00995658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58" w:rsidRDefault="00995658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318" w:rsidRDefault="00CE1F4C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Паспорт Программы</w:t>
      </w:r>
    </w:p>
    <w:tbl>
      <w:tblPr>
        <w:tblStyle w:val="a3"/>
        <w:tblW w:w="0" w:type="auto"/>
        <w:tblLook w:val="04A0"/>
      </w:tblPr>
      <w:tblGrid>
        <w:gridCol w:w="675"/>
        <w:gridCol w:w="2846"/>
        <w:gridCol w:w="6050"/>
      </w:tblGrid>
      <w:tr w:rsidR="00CE1F4C" w:rsidTr="006E2DCB">
        <w:tc>
          <w:tcPr>
            <w:tcW w:w="675" w:type="dxa"/>
          </w:tcPr>
          <w:p w:rsidR="00CE1F4C" w:rsidRPr="00CE1F4C" w:rsidRDefault="00CE1F4C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6" w:type="dxa"/>
          </w:tcPr>
          <w:p w:rsidR="00CE1F4C" w:rsidRPr="00CE1F4C" w:rsidRDefault="00CE1F4C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50" w:type="dxa"/>
          </w:tcPr>
          <w:p w:rsidR="00CE1F4C" w:rsidRPr="00CE1F4C" w:rsidRDefault="00CE1F4C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развития муниципального казённого дошкольного образовательного учреждения «Детский сад «Тюльпан»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риютного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Калмыкия</w:t>
            </w:r>
          </w:p>
        </w:tc>
      </w:tr>
      <w:tr w:rsidR="00CE1F4C" w:rsidTr="006E2DCB">
        <w:tc>
          <w:tcPr>
            <w:tcW w:w="675" w:type="dxa"/>
          </w:tcPr>
          <w:p w:rsidR="00CE1F4C" w:rsidRPr="00CE1F4C" w:rsidRDefault="00CE1F4C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CE1F4C" w:rsidRPr="00CE1F4C" w:rsidRDefault="00CE1F4C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050" w:type="dxa"/>
          </w:tcPr>
          <w:p w:rsidR="00CE1F4C" w:rsidRDefault="00CE1F4C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 декабря 2012 года № 273 – ФЗ «Об образовании» в Российской Федерации;</w:t>
            </w:r>
          </w:p>
          <w:p w:rsidR="00CE1F4C" w:rsidRDefault="00CE1F4C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Главного государственного санитарного врача Российской Федерации от 15 мая 2013 г. № 26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осква «Об утверждении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Сан-ПиН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2.4.1.3049-13 «Санитарно-эпидемиологические требования </w:t>
            </w:r>
            <w:r w:rsidR="00A56911">
              <w:rPr>
                <w:rFonts w:ascii="Times New Roman" w:hAnsi="Times New Roman" w:cs="Times New Roman"/>
                <w:sz w:val="28"/>
                <w:szCs w:val="28"/>
              </w:rPr>
              <w:t xml:space="preserve">к устройству, содержанию и организации режима работы в дошкольных образовательных организациях». 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РФ от 30.08.2013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ребёнка;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Федерации;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2 июля 2013 г. № 185-ФЗ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осква «О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«Об образовании в Российской Федерации»»;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кодекс РФ;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РФ №1155 от 11 октября 2013 года «Об утверждении федерального государственного стандарта дошкольного образования;</w:t>
            </w:r>
          </w:p>
          <w:p w:rsidR="00567F00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№1014 от 30.08.2013 Министерства образования</w:t>
            </w:r>
            <w:r w:rsidR="00567F00">
              <w:rPr>
                <w:rFonts w:ascii="Times New Roman" w:hAnsi="Times New Roman" w:cs="Times New Roman"/>
                <w:sz w:val="28"/>
                <w:szCs w:val="28"/>
              </w:rPr>
              <w:t xml:space="preserve"> и науки Российской Федерации «Порядок организации и осуществления образовательной деятельности по общеобразовательным программам дошкольного образования»;</w:t>
            </w:r>
          </w:p>
          <w:p w:rsidR="00567F00" w:rsidRDefault="00567F00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доктрина образования Российской Федерации до 2025 года (утверждена Постановлением Правительства РФ от 04.10.2000 №751);</w:t>
            </w:r>
          </w:p>
          <w:p w:rsidR="00EF1319" w:rsidRDefault="00567F00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долгосрочного социально-</w:t>
            </w:r>
            <w:r w:rsidR="00EF1319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Российского Федерации на период до 2020 года (утверждена Постановлением Правительства РФ от 17.02.2008 №1662-р);</w:t>
            </w:r>
          </w:p>
          <w:p w:rsidR="00EF1319" w:rsidRDefault="00EF1319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действий на модернизации общего образования на 2011-2015 годы (утверждён Распоряжением Правительства РФ от 07.09.2010 № 1507-р);</w:t>
            </w:r>
          </w:p>
          <w:p w:rsidR="00EF1319" w:rsidRDefault="00EF1319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Федеральной целевой программы развития образования на 2011-2015 годы (утверждена Распоряжением Правительства РФ от 07.02.2012 № 163-р);</w:t>
            </w:r>
          </w:p>
          <w:p w:rsidR="00A56911" w:rsidRDefault="00EF1319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целевая программа развития образования</w:t>
            </w:r>
            <w:r w:rsidR="00567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2011-2015 годы (утверждена Постановлением</w:t>
            </w:r>
            <w:r w:rsidR="00D53736">
              <w:rPr>
                <w:rFonts w:ascii="Times New Roman" w:hAnsi="Times New Roman" w:cs="Times New Roman"/>
                <w:sz w:val="28"/>
                <w:szCs w:val="28"/>
              </w:rPr>
              <w:t xml:space="preserve"> РФ от 07.02 2012 №61);</w:t>
            </w:r>
          </w:p>
          <w:p w:rsidR="00D53736" w:rsidRDefault="00D53736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стратегия действий в интересах детей на 2012-2017годы (утверждена Указом Президента РФ от 01.06.2012 №761);</w:t>
            </w:r>
          </w:p>
          <w:p w:rsidR="00D53736" w:rsidRDefault="00D53736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(«дорожная карта») «Изменения в отраслях социальной сферы, направленные на повышение эффективности образования и науки» (утверждён Распоряжением Правительства РФ от 30.12.2012 № 2620-р);</w:t>
            </w:r>
          </w:p>
          <w:p w:rsidR="00D53736" w:rsidRDefault="00D53736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План-график выполнения задач в сфере образования и науки, определённый указами Президента РФ от 7 мая 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 №597 «О мероприятиях по реализации государственной социальной политики» и №599 «О мерах по реализации государственной политики в области образования и науки»;</w:t>
            </w:r>
          </w:p>
          <w:p w:rsidR="00D53736" w:rsidRDefault="00D53736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Российской Федерации «Развитие образования» на 2013-2020 годы (утверждена Распоряжением Прави</w:t>
            </w:r>
            <w:r w:rsidR="004875D5">
              <w:rPr>
                <w:rFonts w:ascii="Times New Roman" w:hAnsi="Times New Roman" w:cs="Times New Roman"/>
                <w:sz w:val="28"/>
                <w:szCs w:val="28"/>
              </w:rPr>
              <w:t xml:space="preserve">тельства РФ от 22.11.2012 №2012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№2148-р, от 15.05.2013 №</w:t>
            </w:r>
            <w:r w:rsidR="004875D5">
              <w:rPr>
                <w:rFonts w:ascii="Times New Roman" w:hAnsi="Times New Roman" w:cs="Times New Roman"/>
                <w:sz w:val="28"/>
                <w:szCs w:val="28"/>
              </w:rPr>
              <w:t>792-р)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«Об о</w:t>
            </w:r>
            <w:r w:rsidR="00A3257E">
              <w:rPr>
                <w:rFonts w:ascii="Times New Roman" w:hAnsi="Times New Roman" w:cs="Times New Roman"/>
                <w:sz w:val="28"/>
                <w:szCs w:val="28"/>
              </w:rPr>
              <w:t>бразовании» Республики Калмыкия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29.12.2012 года №273-ФЗ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Степное уложение от 05.04.1994г.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Российской Федерации «О языках народов Российской Федерации» от 25 октября 1991 года №1807-1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Республики Калмыкия «О языках народов Республики Калмыкия» от 27 октября 1999 года №30-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целевая программа «Калмыцкий язык и языки народов Республики Калмыкия» от 31 августа 2009 года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республиканской целевой программы «Калмыцкий язык и языки народов Республики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калмыкия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от 24 марта 2009 года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Республики Калмыкия </w:t>
            </w:r>
            <w:r w:rsidR="006E2DCB">
              <w:rPr>
                <w:rFonts w:ascii="Times New Roman" w:hAnsi="Times New Roman" w:cs="Times New Roman"/>
                <w:sz w:val="28"/>
                <w:szCs w:val="28"/>
              </w:rPr>
              <w:t>№152 от 25.09.1998 г. «О государственной поддержке изучения и освоения эпоса «</w:t>
            </w:r>
            <w:proofErr w:type="spellStart"/>
            <w:r w:rsidR="006E2DCB">
              <w:rPr>
                <w:rFonts w:ascii="Times New Roman" w:hAnsi="Times New Roman" w:cs="Times New Roman"/>
                <w:sz w:val="28"/>
                <w:szCs w:val="28"/>
              </w:rPr>
              <w:t>Джангар</w:t>
            </w:r>
            <w:proofErr w:type="spellEnd"/>
            <w:r w:rsidR="006E2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2DCB" w:rsidRDefault="006E2DCB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Президента Республики Калмыкия №63-рп от 04.07.2001г.</w:t>
            </w:r>
          </w:p>
          <w:p w:rsidR="00542D22" w:rsidRPr="00CE1F4C" w:rsidRDefault="00542D22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Уставом ДОУ</w:t>
            </w:r>
          </w:p>
        </w:tc>
      </w:tr>
      <w:tr w:rsidR="00CE1F4C" w:rsidTr="006E2DCB">
        <w:tc>
          <w:tcPr>
            <w:tcW w:w="675" w:type="dxa"/>
          </w:tcPr>
          <w:p w:rsidR="00CE1F4C" w:rsidRPr="00CE1F4C" w:rsidRDefault="00CE1F4C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46" w:type="dxa"/>
          </w:tcPr>
          <w:p w:rsidR="00CE1F4C" w:rsidRPr="00CE1F4C" w:rsidRDefault="004875D5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050" w:type="dxa"/>
          </w:tcPr>
          <w:p w:rsidR="00CE1F4C" w:rsidRDefault="004875D5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ОУ.</w:t>
            </w:r>
          </w:p>
          <w:p w:rsidR="004875D5" w:rsidRDefault="004875D5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коллектив.</w:t>
            </w:r>
          </w:p>
          <w:p w:rsidR="004875D5" w:rsidRDefault="004875D5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представители).</w:t>
            </w:r>
          </w:p>
          <w:p w:rsidR="004875D5" w:rsidRPr="00CE1F4C" w:rsidRDefault="004875D5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партнёры</w:t>
            </w:r>
          </w:p>
        </w:tc>
      </w:tr>
      <w:tr w:rsidR="00CE1F4C" w:rsidTr="006E2DCB">
        <w:tc>
          <w:tcPr>
            <w:tcW w:w="675" w:type="dxa"/>
          </w:tcPr>
          <w:p w:rsidR="00CE1F4C" w:rsidRPr="00CE1F4C" w:rsidRDefault="00CE1F4C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6" w:type="dxa"/>
          </w:tcPr>
          <w:p w:rsidR="00CE1F4C" w:rsidRPr="00CE1F4C" w:rsidRDefault="004875D5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050" w:type="dxa"/>
          </w:tcPr>
          <w:p w:rsidR="00CE1F4C" w:rsidRPr="00542D22" w:rsidRDefault="004875D5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D2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 детском саду интегрированной модели воспитательно-образовательного </w:t>
            </w:r>
            <w:proofErr w:type="spellStart"/>
            <w:r w:rsidRPr="00542D22">
              <w:rPr>
                <w:rFonts w:ascii="Times New Roman" w:hAnsi="Times New Roman" w:cs="Times New Roman"/>
                <w:sz w:val="28"/>
                <w:szCs w:val="28"/>
              </w:rPr>
              <w:t>здоровьесохраняющего</w:t>
            </w:r>
            <w:proofErr w:type="spellEnd"/>
            <w:r w:rsidRPr="00542D22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пространства, способствующей полноценному развитию и социализации дошкольника.</w:t>
            </w:r>
          </w:p>
        </w:tc>
      </w:tr>
      <w:tr w:rsidR="00CE1F4C" w:rsidTr="006E2DCB">
        <w:tc>
          <w:tcPr>
            <w:tcW w:w="675" w:type="dxa"/>
          </w:tcPr>
          <w:p w:rsidR="00CE1F4C" w:rsidRPr="00CE1F4C" w:rsidRDefault="00CE1F4C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46" w:type="dxa"/>
          </w:tcPr>
          <w:p w:rsidR="00CE1F4C" w:rsidRPr="00CE1F4C" w:rsidRDefault="004875D5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50" w:type="dxa"/>
          </w:tcPr>
          <w:p w:rsidR="00CE1F4C" w:rsidRDefault="004875D5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качества воспитания и образования в ДОУ</w:t>
            </w:r>
          </w:p>
          <w:p w:rsidR="004875D5" w:rsidRDefault="004875D5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использования средств информатизации в образовательном процессе</w:t>
            </w:r>
          </w:p>
          <w:p w:rsidR="004875D5" w:rsidRDefault="004875D5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материально-технического и программного</w:t>
            </w:r>
            <w:r w:rsidR="003200F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</w:t>
            </w:r>
          </w:p>
          <w:p w:rsidR="003200F0" w:rsidRDefault="003200F0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возможностей сетевого взаимодействия и интеграции в образовательном процессе</w:t>
            </w:r>
          </w:p>
          <w:p w:rsidR="003200F0" w:rsidRDefault="003200F0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и внедрение новых технологий воспитания и образования дошкольников. Через обновление развивающей образовательной среды ДОУ, способствующей самореализации ребёнка в разных видах деятельности</w:t>
            </w:r>
          </w:p>
          <w:p w:rsidR="003200F0" w:rsidRPr="004875D5" w:rsidRDefault="003200F0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системы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3200F0" w:rsidTr="006E2DCB">
        <w:tc>
          <w:tcPr>
            <w:tcW w:w="675" w:type="dxa"/>
            <w:vMerge w:val="restart"/>
          </w:tcPr>
          <w:p w:rsidR="003200F0" w:rsidRPr="00CE1F4C" w:rsidRDefault="003200F0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6" w:type="dxa"/>
          </w:tcPr>
          <w:p w:rsidR="003200F0" w:rsidRPr="00CE1F4C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50" w:type="dxa"/>
          </w:tcPr>
          <w:p w:rsidR="003200F0" w:rsidRPr="00CE1F4C" w:rsidRDefault="003200F0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2016-2021г.г.</w:t>
            </w:r>
          </w:p>
        </w:tc>
      </w:tr>
      <w:tr w:rsidR="003200F0" w:rsidTr="006E2DCB">
        <w:tc>
          <w:tcPr>
            <w:tcW w:w="675" w:type="dxa"/>
            <w:vMerge/>
          </w:tcPr>
          <w:p w:rsidR="003200F0" w:rsidRPr="00CE1F4C" w:rsidRDefault="003200F0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2"/>
          </w:tcPr>
          <w:p w:rsidR="003200F0" w:rsidRPr="00CE1F4C" w:rsidRDefault="003200F0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</w:t>
            </w:r>
          </w:p>
        </w:tc>
      </w:tr>
      <w:tr w:rsidR="003200F0" w:rsidTr="006E2DCB">
        <w:tc>
          <w:tcPr>
            <w:tcW w:w="675" w:type="dxa"/>
            <w:vMerge/>
          </w:tcPr>
          <w:p w:rsidR="003200F0" w:rsidRPr="00CE1F4C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3200F0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32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(подготовительный)</w:t>
            </w:r>
          </w:p>
          <w:p w:rsidR="003200F0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2016-август 2016</w:t>
            </w:r>
          </w:p>
          <w:p w:rsidR="003200F0" w:rsidRPr="003200F0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подготовить ресурсы для реализации Программы развития</w:t>
            </w:r>
          </w:p>
        </w:tc>
        <w:tc>
          <w:tcPr>
            <w:tcW w:w="6050" w:type="dxa"/>
          </w:tcPr>
          <w:p w:rsidR="003200F0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этапа:</w:t>
            </w:r>
          </w:p>
          <w:p w:rsidR="00E14E02" w:rsidRDefault="00E14E02" w:rsidP="00BA43D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Привести нормативно-правовые документы ДОУ  в соответствие новым требованиям;</w:t>
            </w:r>
          </w:p>
          <w:p w:rsidR="00E14E02" w:rsidRDefault="00E14E02" w:rsidP="00BA43D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Ввести эффективные контракты в работу  с кадрами;</w:t>
            </w:r>
          </w:p>
          <w:p w:rsidR="00E14E02" w:rsidRDefault="00E14E02" w:rsidP="00BA43D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систему переподготовки кадров;</w:t>
            </w:r>
          </w:p>
          <w:p w:rsidR="00E14E02" w:rsidRDefault="00E14E02" w:rsidP="00BA43D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осуществления образовательного и оздоровительного процессов в соответствии с требованиями к условиям реализации основной общеобразовательной программы дошкольного образования.</w:t>
            </w:r>
          </w:p>
          <w:p w:rsidR="00E14E02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Требования:</w:t>
            </w:r>
          </w:p>
          <w:p w:rsidR="00E14E02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кадровому обеспечению;</w:t>
            </w:r>
          </w:p>
          <w:p w:rsidR="00E14E02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материально-техническому обеспечению;</w:t>
            </w:r>
          </w:p>
          <w:p w:rsidR="00E14E02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учебно-материальному обеспечению;</w:t>
            </w:r>
          </w:p>
          <w:p w:rsidR="00E14E02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информационно-методическому обеспечению</w:t>
            </w:r>
            <w:r w:rsidR="00DD30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0C1" w:rsidRDefault="00DD30C1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 психолого-педагогическому обеспечению;</w:t>
            </w:r>
          </w:p>
          <w:p w:rsidR="00DD30C1" w:rsidRDefault="00DD30C1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финансовому обеспечению.</w:t>
            </w:r>
          </w:p>
          <w:p w:rsidR="00DD30C1" w:rsidRPr="00DD30C1" w:rsidRDefault="00DD30C1" w:rsidP="00BA43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систему мониторинга процесса функционирования ДОУ.</w:t>
            </w:r>
          </w:p>
        </w:tc>
      </w:tr>
      <w:tr w:rsidR="003200F0" w:rsidTr="006E2DCB">
        <w:tc>
          <w:tcPr>
            <w:tcW w:w="675" w:type="dxa"/>
          </w:tcPr>
          <w:p w:rsidR="003200F0" w:rsidRPr="00CE1F4C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3200F0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14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(реализации)</w:t>
            </w:r>
            <w:r w:rsidR="00DD30C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2016г</w:t>
            </w:r>
            <w:proofErr w:type="gramStart"/>
            <w:r w:rsidR="00DD30C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="00DD30C1"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2021г.</w:t>
            </w:r>
          </w:p>
          <w:p w:rsidR="00DD30C1" w:rsidRPr="003200F0" w:rsidRDefault="00DD30C1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практическая реализация Программы развития</w:t>
            </w:r>
          </w:p>
        </w:tc>
        <w:tc>
          <w:tcPr>
            <w:tcW w:w="6050" w:type="dxa"/>
          </w:tcPr>
          <w:p w:rsidR="003200F0" w:rsidRDefault="00A95EA3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этапа:</w:t>
            </w:r>
          </w:p>
          <w:p w:rsidR="00A95EA3" w:rsidRDefault="001C03B3" w:rsidP="00BA43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95EA3">
              <w:rPr>
                <w:rFonts w:ascii="Times New Roman" w:hAnsi="Times New Roman" w:cs="Times New Roman"/>
                <w:sz w:val="28"/>
                <w:szCs w:val="28"/>
              </w:rPr>
              <w:t>еали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зовать мероприятия по основным направлениям, определённым Программой развития;</w:t>
            </w:r>
          </w:p>
          <w:p w:rsidR="001C03B3" w:rsidRDefault="001C03B3" w:rsidP="00BA43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мероприятий по проведению мониторинга процесса функционирования ДОУ в решении задач развития;</w:t>
            </w:r>
          </w:p>
          <w:p w:rsidR="001C03B3" w:rsidRPr="00A95EA3" w:rsidRDefault="00496280" w:rsidP="00BA43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корректировку мероприятий по реализации Программы развития в соответствии с результатами мониторинга.</w:t>
            </w:r>
          </w:p>
        </w:tc>
      </w:tr>
      <w:tr w:rsidR="003200F0" w:rsidTr="006E2DCB">
        <w:tc>
          <w:tcPr>
            <w:tcW w:w="675" w:type="dxa"/>
          </w:tcPr>
          <w:p w:rsidR="003200F0" w:rsidRPr="00CE1F4C" w:rsidRDefault="003200F0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3200F0" w:rsidRDefault="00496280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96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(обобщающий)</w:t>
            </w:r>
          </w:p>
          <w:p w:rsidR="00496280" w:rsidRDefault="00496280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 г.</w:t>
            </w:r>
          </w:p>
          <w:p w:rsidR="00496280" w:rsidRPr="00496280" w:rsidRDefault="00496280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выявление соответствия полученных результатов по основным напр</w:t>
            </w:r>
            <w:r w:rsidR="00F37A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влениям</w:t>
            </w:r>
            <w:r w:rsidR="00F37AC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ДОУ поставленным целям и задачам</w:t>
            </w:r>
          </w:p>
        </w:tc>
        <w:tc>
          <w:tcPr>
            <w:tcW w:w="6050" w:type="dxa"/>
          </w:tcPr>
          <w:p w:rsidR="003200F0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этапа:</w:t>
            </w:r>
          </w:p>
          <w:p w:rsidR="00F37AC6" w:rsidRDefault="00F37AC6" w:rsidP="00BA43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анализ результатов реализации Программы развития, оценить её эффективность;</w:t>
            </w:r>
          </w:p>
          <w:p w:rsidR="00F37AC6" w:rsidRDefault="00F37AC6" w:rsidP="00BA43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Представить аналитические материалы на педсовете ДОУ, общем родительском собрании, разместить на сайте ДОУ;</w:t>
            </w:r>
          </w:p>
          <w:p w:rsidR="00F37AC6" w:rsidRPr="00F37AC6" w:rsidRDefault="00F37AC6" w:rsidP="00BA43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новые проблемы для разработки новой Программы развития.</w:t>
            </w:r>
          </w:p>
        </w:tc>
      </w:tr>
      <w:tr w:rsidR="003200F0" w:rsidTr="006E2DCB">
        <w:tc>
          <w:tcPr>
            <w:tcW w:w="675" w:type="dxa"/>
          </w:tcPr>
          <w:p w:rsidR="003200F0" w:rsidRPr="00CE1F4C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6" w:type="dxa"/>
          </w:tcPr>
          <w:p w:rsidR="003200F0" w:rsidRPr="003200F0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050" w:type="dxa"/>
          </w:tcPr>
          <w:p w:rsidR="003200F0" w:rsidRPr="00CE1F4C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коллектив, коллектив воспитанников ДОУ, родительская общественность, социальные партнёры ДОУ.</w:t>
            </w:r>
          </w:p>
        </w:tc>
      </w:tr>
      <w:tr w:rsidR="00F37AC6" w:rsidTr="006E2DCB">
        <w:tc>
          <w:tcPr>
            <w:tcW w:w="675" w:type="dxa"/>
          </w:tcPr>
          <w:p w:rsid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6" w:type="dxa"/>
          </w:tcPr>
          <w:p w:rsid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и источники финансирования</w:t>
            </w:r>
          </w:p>
        </w:tc>
        <w:tc>
          <w:tcPr>
            <w:tcW w:w="6050" w:type="dxa"/>
          </w:tcPr>
          <w:p w:rsidR="00F37AC6" w:rsidRDefault="00F37AC6" w:rsidP="00BA43D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  <w:p w:rsidR="00F37AC6" w:rsidRP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AC6" w:rsidTr="006E2DCB">
        <w:tc>
          <w:tcPr>
            <w:tcW w:w="675" w:type="dxa"/>
          </w:tcPr>
          <w:p w:rsid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6" w:type="dxa"/>
          </w:tcPr>
          <w:p w:rsid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050" w:type="dxa"/>
          </w:tcPr>
          <w:p w:rsid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образовательному заказу общества:</w:t>
            </w:r>
          </w:p>
          <w:p w:rsidR="00F37AC6" w:rsidRDefault="00F37AC6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ФГОС дошкольного образования;</w:t>
            </w:r>
          </w:p>
          <w:p w:rsidR="00F37AC6" w:rsidRDefault="00F37AC6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Обновлённая структура и содержание образования через реализацию инновационных, в том числе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системы оценки качества дошкольного образования;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компетентности педагогов в области применения ИКТ.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Кадровая обеспеченность, соответствующая современным требованиям;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Оздоровление детей с учётом их индивидуальных возможностей;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Успешное усвоение выпускниками ДОУ образовательной программы школы – 100%;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социализация в условиях школы – 100%;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Обновлённая система взаимодействия с семьями воспитанников;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Обновлённая система социального партнёрства;</w:t>
            </w:r>
          </w:p>
          <w:p w:rsidR="009C0863" w:rsidRPr="00F37AC6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Модернизированная материально-техническая база ДОУ.</w:t>
            </w:r>
          </w:p>
        </w:tc>
      </w:tr>
      <w:tr w:rsidR="00F37AC6" w:rsidTr="006E2DCB">
        <w:tc>
          <w:tcPr>
            <w:tcW w:w="675" w:type="dxa"/>
          </w:tcPr>
          <w:p w:rsidR="00F37AC6" w:rsidRDefault="009C0863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46" w:type="dxa"/>
          </w:tcPr>
          <w:p w:rsidR="00F37AC6" w:rsidRDefault="009C0863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реализации Программы, периодичность отчёта исполнителей, срок предоставления отчётных материалов</w:t>
            </w:r>
          </w:p>
        </w:tc>
        <w:tc>
          <w:tcPr>
            <w:tcW w:w="6050" w:type="dxa"/>
          </w:tcPr>
          <w:p w:rsidR="00F37AC6" w:rsidRDefault="009C0863" w:rsidP="00BA43D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Постоянный контроль выполнения Программы осуществляет администрация «Детский сад «Тюльпан»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риютного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542D22">
              <w:rPr>
                <w:rFonts w:ascii="Times New Roman" w:hAnsi="Times New Roman" w:cs="Times New Roman"/>
                <w:sz w:val="28"/>
                <w:szCs w:val="28"/>
              </w:rPr>
              <w:t>а Республики Калмыкия с ежегодн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обсуждением результатов на итоговом Педагогическом совете.</w:t>
            </w:r>
          </w:p>
          <w:p w:rsidR="009C0863" w:rsidRPr="009C0863" w:rsidRDefault="009C0863" w:rsidP="00BA43D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контроля ежегодно публикуются на сайте ДОУ, представляются на конференциях и др. мероприятиях.</w:t>
            </w:r>
          </w:p>
        </w:tc>
      </w:tr>
    </w:tbl>
    <w:p w:rsidR="00CE1F4C" w:rsidRDefault="00CE1F4C" w:rsidP="00BA43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DCB" w:rsidRDefault="006E2DCB" w:rsidP="00BA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E2DCB">
        <w:rPr>
          <w:rFonts w:ascii="Times New Roman" w:hAnsi="Times New Roman" w:cs="Times New Roman"/>
          <w:sz w:val="28"/>
          <w:szCs w:val="28"/>
        </w:rPr>
        <w:t>Муниципальное ка</w:t>
      </w:r>
      <w:r>
        <w:rPr>
          <w:rFonts w:ascii="Times New Roman" w:hAnsi="Times New Roman" w:cs="Times New Roman"/>
          <w:sz w:val="28"/>
          <w:szCs w:val="28"/>
        </w:rPr>
        <w:t>зённое дошкольное образовательное учреждение «Детский сад «Тюльпан»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риютного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Приютненского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Калмыки введён в эксплуатацию в 1986 году. Проектная мощность 12 групп. Расположено ДОУ </w:t>
      </w:r>
      <w:proofErr w:type="spellStart"/>
      <w:r w:rsidR="00C779F9">
        <w:rPr>
          <w:rFonts w:ascii="Times New Roman" w:hAnsi="Times New Roman" w:cs="Times New Roman"/>
          <w:sz w:val="28"/>
          <w:szCs w:val="28"/>
        </w:rPr>
        <w:t>Приютненском</w:t>
      </w:r>
      <w:proofErr w:type="spellEnd"/>
      <w:r w:rsidR="00C779F9">
        <w:rPr>
          <w:rFonts w:ascii="Times New Roman" w:hAnsi="Times New Roman" w:cs="Times New Roman"/>
          <w:sz w:val="28"/>
          <w:szCs w:val="28"/>
        </w:rPr>
        <w:t xml:space="preserve"> районе с</w:t>
      </w:r>
      <w:proofErr w:type="gramStart"/>
      <w:r w:rsidR="00C779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779F9">
        <w:rPr>
          <w:rFonts w:ascii="Times New Roman" w:hAnsi="Times New Roman" w:cs="Times New Roman"/>
          <w:sz w:val="28"/>
          <w:szCs w:val="28"/>
        </w:rPr>
        <w:t>риютного. рядом с детским садом находятся социально значимые объекты: Районный военкомат, сеть магазинов, МКОУ «</w:t>
      </w:r>
      <w:proofErr w:type="spellStart"/>
      <w:r w:rsidR="00C779F9">
        <w:rPr>
          <w:rFonts w:ascii="Times New Roman" w:hAnsi="Times New Roman" w:cs="Times New Roman"/>
          <w:sz w:val="28"/>
          <w:szCs w:val="28"/>
        </w:rPr>
        <w:t>Приютненский</w:t>
      </w:r>
      <w:proofErr w:type="spellEnd"/>
      <w:r w:rsidR="00C779F9">
        <w:rPr>
          <w:rFonts w:ascii="Times New Roman" w:hAnsi="Times New Roman" w:cs="Times New Roman"/>
          <w:sz w:val="28"/>
          <w:szCs w:val="28"/>
        </w:rPr>
        <w:t xml:space="preserve"> лицей </w:t>
      </w:r>
      <w:proofErr w:type="spellStart"/>
      <w:r w:rsidR="00C779F9">
        <w:rPr>
          <w:rFonts w:ascii="Times New Roman" w:hAnsi="Times New Roman" w:cs="Times New Roman"/>
          <w:sz w:val="28"/>
          <w:szCs w:val="28"/>
        </w:rPr>
        <w:t>им.И.Г.Карпенко</w:t>
      </w:r>
      <w:proofErr w:type="spellEnd"/>
      <w:r w:rsidR="00C779F9">
        <w:rPr>
          <w:rFonts w:ascii="Times New Roman" w:hAnsi="Times New Roman" w:cs="Times New Roman"/>
          <w:sz w:val="28"/>
          <w:szCs w:val="28"/>
        </w:rPr>
        <w:t>», аптека, Республиканский психоневрологический диспансер.</w:t>
      </w:r>
    </w:p>
    <w:p w:rsidR="00C779F9" w:rsidRDefault="00C779F9" w:rsidP="00CE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Площадь территорий детского сада огорожена и хорошо озеленена деревьями, кустарниками и многолетними цветами. На территории расположены 11 прогулочных участков и </w:t>
      </w:r>
      <w:r w:rsidR="00EB487C">
        <w:rPr>
          <w:rFonts w:ascii="Times New Roman" w:hAnsi="Times New Roman" w:cs="Times New Roman"/>
          <w:sz w:val="28"/>
          <w:szCs w:val="28"/>
        </w:rPr>
        <w:t xml:space="preserve">2 спортивные площадки. Участки оснащены стационарным и нетрадиционным игровым оборудованием, </w:t>
      </w:r>
      <w:r w:rsidR="00EB487C">
        <w:rPr>
          <w:rFonts w:ascii="Times New Roman" w:hAnsi="Times New Roman" w:cs="Times New Roman"/>
          <w:sz w:val="28"/>
          <w:szCs w:val="28"/>
        </w:rPr>
        <w:lastRenderedPageBreak/>
        <w:t>отделены друг от друга беседками и декоративными ограждениями. На территории имеется хозяйственная зона. В летнее время года высаживаются и разбиваются клумбы</w:t>
      </w:r>
      <w:proofErr w:type="gramStart"/>
      <w:r w:rsidR="00EB48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B487C">
        <w:rPr>
          <w:rFonts w:ascii="Times New Roman" w:hAnsi="Times New Roman" w:cs="Times New Roman"/>
          <w:sz w:val="28"/>
          <w:szCs w:val="28"/>
        </w:rPr>
        <w:t xml:space="preserve"> цветники и огороды. </w:t>
      </w:r>
    </w:p>
    <w:tbl>
      <w:tblPr>
        <w:tblStyle w:val="a3"/>
        <w:tblW w:w="0" w:type="auto"/>
        <w:tblLook w:val="04A0"/>
      </w:tblPr>
      <w:tblGrid>
        <w:gridCol w:w="7338"/>
        <w:gridCol w:w="12"/>
        <w:gridCol w:w="2221"/>
      </w:tblGrid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агарина, д.66</w:t>
            </w:r>
          </w:p>
        </w:tc>
        <w:tc>
          <w:tcPr>
            <w:tcW w:w="2233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всех помещений детского сада</w:t>
            </w:r>
          </w:p>
        </w:tc>
        <w:tc>
          <w:tcPr>
            <w:tcW w:w="2233" w:type="dxa"/>
            <w:gridSpan w:val="2"/>
          </w:tcPr>
          <w:p w:rsidR="00EB487C" w:rsidRDefault="00A3257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2056</w:t>
            </w:r>
            <w:r w:rsidR="00EB487C">
              <w:rPr>
                <w:rFonts w:ascii="Times New Roman" w:hAnsi="Times New Roman" w:cs="Times New Roman"/>
                <w:sz w:val="28"/>
                <w:szCs w:val="28"/>
              </w:rPr>
              <w:t>,83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групповых помещений (приёмных, спален, игровых, туалетных и буфетных комнат)</w:t>
            </w:r>
          </w:p>
        </w:tc>
        <w:tc>
          <w:tcPr>
            <w:tcW w:w="2233" w:type="dxa"/>
            <w:gridSpan w:val="2"/>
          </w:tcPr>
          <w:p w:rsidR="00EB487C" w:rsidRDefault="00523C36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1412,63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физкультурно-музыкального зала</w:t>
            </w:r>
          </w:p>
        </w:tc>
        <w:tc>
          <w:tcPr>
            <w:tcW w:w="2233" w:type="dxa"/>
            <w:gridSpan w:val="2"/>
          </w:tcPr>
          <w:p w:rsidR="00EB487C" w:rsidRDefault="00A3257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48,54</w:t>
            </w:r>
          </w:p>
        </w:tc>
      </w:tr>
      <w:tr w:rsidR="00EB487C" w:rsidTr="00F011F9">
        <w:tc>
          <w:tcPr>
            <w:tcW w:w="9571" w:type="dxa"/>
            <w:gridSpan w:val="3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для работы медицинских работников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Процедурный кабинет</w:t>
            </w:r>
          </w:p>
        </w:tc>
        <w:tc>
          <w:tcPr>
            <w:tcW w:w="2233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комната</w:t>
            </w:r>
          </w:p>
        </w:tc>
        <w:tc>
          <w:tcPr>
            <w:tcW w:w="2233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Изолятор</w:t>
            </w:r>
          </w:p>
        </w:tc>
        <w:tc>
          <w:tcPr>
            <w:tcW w:w="2233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F011F9">
        <w:tc>
          <w:tcPr>
            <w:tcW w:w="9571" w:type="dxa"/>
            <w:gridSpan w:val="3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хозяйственно-бытового и санитарно-гигиенического назначения</w:t>
            </w:r>
          </w:p>
        </w:tc>
      </w:tr>
      <w:tr w:rsidR="00EB487C" w:rsidTr="00EB487C">
        <w:tc>
          <w:tcPr>
            <w:tcW w:w="7350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Прачечная</w:t>
            </w:r>
          </w:p>
        </w:tc>
        <w:tc>
          <w:tcPr>
            <w:tcW w:w="2221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50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Гладильная</w:t>
            </w:r>
          </w:p>
        </w:tc>
        <w:tc>
          <w:tcPr>
            <w:tcW w:w="2221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50" w:type="dxa"/>
            <w:gridSpan w:val="2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Вентиляционная камера</w:t>
            </w:r>
          </w:p>
        </w:tc>
        <w:tc>
          <w:tcPr>
            <w:tcW w:w="2221" w:type="dxa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50" w:type="dxa"/>
            <w:gridSpan w:val="2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Хозяйственная кладовая</w:t>
            </w:r>
          </w:p>
        </w:tc>
        <w:tc>
          <w:tcPr>
            <w:tcW w:w="2221" w:type="dxa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50" w:type="dxa"/>
            <w:gridSpan w:val="2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Кладовая белья</w:t>
            </w:r>
          </w:p>
        </w:tc>
        <w:tc>
          <w:tcPr>
            <w:tcW w:w="2221" w:type="dxa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туалетные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для сна и отдыха, игровые воспитанников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62295" w:rsidTr="00F011F9">
        <w:tc>
          <w:tcPr>
            <w:tcW w:w="9571" w:type="dxa"/>
            <w:gridSpan w:val="3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для проведения специальных занятий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калмыцкого языка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сад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Планетарий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B487C" w:rsidRDefault="00EB487C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295" w:rsidRDefault="00362295" w:rsidP="00CE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Состояние материально-технической базы ДОУ соответствует педагогическим требованиям, современному уровню образования и санитарным нормам. Все базисные компоненты развивающей предметной среды детства включают оптимальные условия для полноценного физического, художественно-эстетического, познавательного и социально-коммуникативного развития детей.</w:t>
      </w:r>
    </w:p>
    <w:p w:rsidR="00362295" w:rsidRDefault="00362295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Материально-техническая база ДОУ</w:t>
      </w:r>
    </w:p>
    <w:tbl>
      <w:tblPr>
        <w:tblStyle w:val="a3"/>
        <w:tblW w:w="0" w:type="auto"/>
        <w:tblLook w:val="04A0"/>
      </w:tblPr>
      <w:tblGrid>
        <w:gridCol w:w="534"/>
        <w:gridCol w:w="2027"/>
        <w:gridCol w:w="4501"/>
        <w:gridCol w:w="2509"/>
      </w:tblGrid>
      <w:tr w:rsidR="00362295" w:rsidTr="00DE1B29">
        <w:tc>
          <w:tcPr>
            <w:tcW w:w="534" w:type="dxa"/>
          </w:tcPr>
          <w:p w:rsidR="00362295" w:rsidRPr="001C6988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362295" w:rsidRPr="001C6988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8">
              <w:rPr>
                <w:rFonts w:ascii="Times New Roman" w:hAnsi="Times New Roman" w:cs="Times New Roman"/>
                <w:sz w:val="28"/>
                <w:szCs w:val="28"/>
              </w:rPr>
              <w:t>Помещения для организации</w:t>
            </w:r>
          </w:p>
        </w:tc>
        <w:tc>
          <w:tcPr>
            <w:tcW w:w="4501" w:type="dxa"/>
          </w:tcPr>
          <w:p w:rsidR="00362295" w:rsidRPr="001C6988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8">
              <w:rPr>
                <w:rFonts w:ascii="Times New Roman" w:hAnsi="Times New Roman" w:cs="Times New Roman"/>
                <w:sz w:val="28"/>
                <w:szCs w:val="28"/>
              </w:rPr>
              <w:t>Оснащённость кабинетов</w:t>
            </w:r>
          </w:p>
        </w:tc>
        <w:tc>
          <w:tcPr>
            <w:tcW w:w="2509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8">
              <w:rPr>
                <w:rFonts w:ascii="Times New Roman" w:hAnsi="Times New Roman" w:cs="Times New Roman"/>
                <w:sz w:val="28"/>
                <w:szCs w:val="28"/>
              </w:rPr>
              <w:t>Приобретено</w:t>
            </w:r>
          </w:p>
          <w:p w:rsidR="001C6988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8">
              <w:rPr>
                <w:rFonts w:ascii="Times New Roman" w:hAnsi="Times New Roman" w:cs="Times New Roman"/>
                <w:sz w:val="28"/>
                <w:szCs w:val="28"/>
              </w:rPr>
              <w:t>За 2015-2016 год</w:t>
            </w:r>
          </w:p>
        </w:tc>
      </w:tr>
      <w:tr w:rsidR="00362295" w:rsidRPr="001C6988" w:rsidTr="00DE1B29">
        <w:tc>
          <w:tcPr>
            <w:tcW w:w="534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 - 1</w:t>
            </w:r>
          </w:p>
        </w:tc>
        <w:tc>
          <w:tcPr>
            <w:tcW w:w="4501" w:type="dxa"/>
          </w:tcPr>
          <w:p w:rsidR="00362295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более1000 методических книг и пособий,</w:t>
            </w:r>
          </w:p>
          <w:p w:rsidR="001C6988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-развивающие и дидактические игры, диски, картины</w:t>
            </w:r>
          </w:p>
        </w:tc>
        <w:tc>
          <w:tcPr>
            <w:tcW w:w="2509" w:type="dxa"/>
          </w:tcPr>
          <w:p w:rsidR="00362295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-развивающие и дидактические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диски, картины,</w:t>
            </w:r>
          </w:p>
          <w:p w:rsidR="001C6988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литература</w:t>
            </w:r>
          </w:p>
        </w:tc>
      </w:tr>
      <w:tr w:rsidR="00362295" w:rsidRPr="001C6988" w:rsidTr="00DE1B29">
        <w:tc>
          <w:tcPr>
            <w:tcW w:w="534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27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Физкультурно-музыкальный зал - 1</w:t>
            </w:r>
          </w:p>
        </w:tc>
        <w:tc>
          <w:tcPr>
            <w:tcW w:w="4501" w:type="dxa"/>
          </w:tcPr>
          <w:p w:rsidR="00362295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пианино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музыкальный центр –</w:t>
            </w:r>
            <w:r w:rsidR="0098518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магнитофон – 1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детские музыкальные инструменты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-развивающие игры, диски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театральных костюмов для детей и взрослы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телевизор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88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 программ к оснащению зала</w:t>
            </w:r>
          </w:p>
        </w:tc>
        <w:tc>
          <w:tcPr>
            <w:tcW w:w="2509" w:type="dxa"/>
          </w:tcPr>
          <w:p w:rsidR="00362295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-театральные костюмы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новые диски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музыкальный центр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игры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атрибуты для спортивных и подвижных иг</w:t>
            </w:r>
            <w:r w:rsidR="009851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98518C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пособия для эстетического оформления интерьера</w:t>
            </w:r>
          </w:p>
        </w:tc>
      </w:tr>
      <w:tr w:rsidR="00362295" w:rsidRPr="001C6988" w:rsidTr="00DE1B29">
        <w:tc>
          <w:tcPr>
            <w:tcW w:w="534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 - 2</w:t>
            </w:r>
          </w:p>
        </w:tc>
        <w:tc>
          <w:tcPr>
            <w:tcW w:w="4501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лазания – 2 стенки, детский турник,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бум, полоса препятствий, футбольные ворота, кольца для игры баскетбол</w:t>
            </w:r>
          </w:p>
        </w:tc>
        <w:tc>
          <w:tcPr>
            <w:tcW w:w="2509" w:type="dxa"/>
          </w:tcPr>
          <w:p w:rsidR="00362295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спортивный игровой комплекс</w:t>
            </w:r>
          </w:p>
          <w:p w:rsidR="0098518C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атрибуты для спортивных и подвижных игр</w:t>
            </w:r>
          </w:p>
        </w:tc>
      </w:tr>
      <w:tr w:rsidR="00362295" w:rsidRPr="001C6988" w:rsidTr="00DE1B29">
        <w:tc>
          <w:tcPr>
            <w:tcW w:w="534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 - 1</w:t>
            </w:r>
          </w:p>
        </w:tc>
        <w:tc>
          <w:tcPr>
            <w:tcW w:w="4501" w:type="dxa"/>
          </w:tcPr>
          <w:p w:rsidR="00362295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</w:t>
            </w:r>
          </w:p>
          <w:p w:rsidR="0098518C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коррекционные программы</w:t>
            </w:r>
          </w:p>
          <w:p w:rsidR="0098518C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игры, диски, литература</w:t>
            </w:r>
          </w:p>
        </w:tc>
        <w:tc>
          <w:tcPr>
            <w:tcW w:w="2509" w:type="dxa"/>
          </w:tcPr>
          <w:p w:rsidR="00362295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</w:t>
            </w:r>
          </w:p>
          <w:p w:rsidR="0098518C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литература</w:t>
            </w:r>
          </w:p>
        </w:tc>
      </w:tr>
      <w:tr w:rsidR="00362295" w:rsidRPr="001C6988" w:rsidTr="00DE1B29">
        <w:tc>
          <w:tcPr>
            <w:tcW w:w="534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 - 1</w:t>
            </w:r>
          </w:p>
        </w:tc>
        <w:tc>
          <w:tcPr>
            <w:tcW w:w="4501" w:type="dxa"/>
          </w:tcPr>
          <w:p w:rsidR="00362295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коррекционные программы</w:t>
            </w:r>
          </w:p>
          <w:p w:rsidR="0098518C" w:rsidRPr="001C6988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игры, диски, литература</w:t>
            </w:r>
          </w:p>
        </w:tc>
        <w:tc>
          <w:tcPr>
            <w:tcW w:w="2509" w:type="dxa"/>
          </w:tcPr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</w:t>
            </w:r>
          </w:p>
          <w:p w:rsidR="00362295" w:rsidRPr="001C6988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литература</w:t>
            </w:r>
          </w:p>
        </w:tc>
      </w:tr>
      <w:tr w:rsidR="00362295" w:rsidRPr="001C6988" w:rsidTr="00DE1B29">
        <w:tc>
          <w:tcPr>
            <w:tcW w:w="534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калмыцкого языка - 1</w:t>
            </w:r>
          </w:p>
        </w:tc>
        <w:tc>
          <w:tcPr>
            <w:tcW w:w="4501" w:type="dxa"/>
          </w:tcPr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методическая литература</w:t>
            </w:r>
          </w:p>
          <w:p w:rsidR="00362295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игры, диски, литература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музыкальный центр -2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пианино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кибитка-музей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картины</w:t>
            </w:r>
          </w:p>
          <w:p w:rsidR="0098518C" w:rsidRPr="001C6988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-калмыцкие костюмы для взрослых и детей</w:t>
            </w:r>
          </w:p>
        </w:tc>
        <w:tc>
          <w:tcPr>
            <w:tcW w:w="2509" w:type="dxa"/>
          </w:tcPr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</w:t>
            </w:r>
          </w:p>
          <w:p w:rsidR="00362295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литература</w:t>
            </w:r>
          </w:p>
          <w:p w:rsidR="0098518C" w:rsidRPr="001C6988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калмыцкие костюмы для взрослых и детей</w:t>
            </w:r>
          </w:p>
        </w:tc>
      </w:tr>
      <w:tr w:rsidR="00362295" w:rsidRPr="001C6988" w:rsidTr="00DE1B29">
        <w:tc>
          <w:tcPr>
            <w:tcW w:w="534" w:type="dxa"/>
          </w:tcPr>
          <w:p w:rsidR="00362295" w:rsidRPr="001C6988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27" w:type="dxa"/>
          </w:tcPr>
          <w:p w:rsidR="00362295" w:rsidRPr="001C6988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сад - 1</w:t>
            </w:r>
          </w:p>
        </w:tc>
        <w:tc>
          <w:tcPr>
            <w:tcW w:w="4501" w:type="dxa"/>
          </w:tcPr>
          <w:p w:rsidR="00362295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Комнатные растения </w:t>
            </w:r>
          </w:p>
          <w:p w:rsidR="00DE1B29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беседки</w:t>
            </w:r>
          </w:p>
          <w:p w:rsidR="00DE1B29" w:rsidRPr="001C6988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-декоративные ограждения</w:t>
            </w:r>
          </w:p>
        </w:tc>
        <w:tc>
          <w:tcPr>
            <w:tcW w:w="2509" w:type="dxa"/>
          </w:tcPr>
          <w:p w:rsidR="00362295" w:rsidRPr="001C6988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-вазоны для растений</w:t>
            </w:r>
          </w:p>
        </w:tc>
      </w:tr>
      <w:tr w:rsidR="00DE1B29" w:rsidRPr="001C6988" w:rsidTr="00DE1B29">
        <w:tc>
          <w:tcPr>
            <w:tcW w:w="534" w:type="dxa"/>
          </w:tcPr>
          <w:p w:rsidR="00DE1B29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7" w:type="dxa"/>
          </w:tcPr>
          <w:p w:rsidR="00DE1B29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Планетарий - 1</w:t>
            </w:r>
          </w:p>
        </w:tc>
        <w:tc>
          <w:tcPr>
            <w:tcW w:w="4501" w:type="dxa"/>
          </w:tcPr>
          <w:p w:rsidR="00DE1B29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 «Солнечная система»</w:t>
            </w:r>
          </w:p>
          <w:p w:rsidR="00DE1B29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«Ракета» для хранения дидактических игр и пособий</w:t>
            </w:r>
          </w:p>
          <w:p w:rsidR="00DE1B29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-диван</w:t>
            </w:r>
          </w:p>
          <w:p w:rsidR="00DE1B29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-подушки «Звёзды»</w:t>
            </w:r>
          </w:p>
          <w:p w:rsidR="00DE1B29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атрибуты для игр</w:t>
            </w:r>
          </w:p>
        </w:tc>
        <w:tc>
          <w:tcPr>
            <w:tcW w:w="2509" w:type="dxa"/>
          </w:tcPr>
          <w:p w:rsidR="00DE1B29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пособия</w:t>
            </w:r>
          </w:p>
        </w:tc>
      </w:tr>
    </w:tbl>
    <w:p w:rsidR="00362295" w:rsidRDefault="00362295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B29" w:rsidRDefault="00DE1B29" w:rsidP="00CE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Предметно-развивающая среда в ДОУ создаётся в соответствии с ФГОС ДО и ООП детского сада. Постоянно модернизируется согласно потребностям и возможностям детей и родителей, соответствует всем требованиям безопасности. В развивающем пространстве детского сада есть мини-музей «Калмыцкая кибитка», лестничные площадки имеют тематическое оформление. Групповые оснащены игровым оборудованием согласно требованиям программы. </w:t>
      </w: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Информационная справка</w:t>
      </w:r>
    </w:p>
    <w:tbl>
      <w:tblPr>
        <w:tblStyle w:val="a3"/>
        <w:tblW w:w="0" w:type="auto"/>
        <w:tblLook w:val="04A0"/>
      </w:tblPr>
      <w:tblGrid>
        <w:gridCol w:w="534"/>
        <w:gridCol w:w="2551"/>
        <w:gridCol w:w="6486"/>
      </w:tblGrid>
      <w:tr w:rsidR="00542D22" w:rsidTr="00542D22">
        <w:tc>
          <w:tcPr>
            <w:tcW w:w="534" w:type="dxa"/>
          </w:tcPr>
          <w:p w:rsidR="00542D22" w:rsidRDefault="00542D22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542D22" w:rsidRDefault="00542D22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ДОУ</w:t>
            </w:r>
          </w:p>
        </w:tc>
        <w:tc>
          <w:tcPr>
            <w:tcW w:w="6486" w:type="dxa"/>
          </w:tcPr>
          <w:p w:rsidR="00542D22" w:rsidRDefault="00542D22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дошкольное образовательное учреждение «Детский сад «Тюльпан»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риютного,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Республики Калмыкия</w:t>
            </w:r>
          </w:p>
        </w:tc>
      </w:tr>
      <w:tr w:rsidR="00542D22" w:rsidTr="00542D22">
        <w:tc>
          <w:tcPr>
            <w:tcW w:w="534" w:type="dxa"/>
          </w:tcPr>
          <w:p w:rsidR="00542D22" w:rsidRDefault="00542D22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542D22" w:rsidRDefault="00542D22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486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359030, Республика Калмыкия,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Приютное,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агарина, д.66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</w:tc>
        <w:tc>
          <w:tcPr>
            <w:tcW w:w="6486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Учредителем Муниципальное казённое дошкольное образовательное учреждение «Детский сад «Тюльпан»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риютного,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Республики</w:t>
            </w:r>
            <w:r w:rsidR="0001079E">
              <w:rPr>
                <w:rFonts w:ascii="Times New Roman" w:hAnsi="Times New Roman" w:cs="Times New Roman"/>
                <w:sz w:val="28"/>
                <w:szCs w:val="28"/>
              </w:rPr>
              <w:t xml:space="preserve"> Калмыкия является  </w:t>
            </w:r>
            <w:proofErr w:type="spellStart"/>
            <w:r w:rsidR="0001079E">
              <w:rPr>
                <w:rFonts w:ascii="Times New Roman" w:hAnsi="Times New Roman" w:cs="Times New Roman"/>
                <w:sz w:val="28"/>
                <w:szCs w:val="28"/>
              </w:rPr>
              <w:t>Приютненское</w:t>
            </w:r>
            <w:proofErr w:type="spellEnd"/>
            <w:r w:rsidR="0001079E">
              <w:rPr>
                <w:rFonts w:ascii="Times New Roman" w:hAnsi="Times New Roman" w:cs="Times New Roman"/>
                <w:sz w:val="28"/>
                <w:szCs w:val="28"/>
              </w:rPr>
              <w:t xml:space="preserve"> районное муниципальное  образование Республики Калмыкия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деятельности ДОУ</w:t>
            </w:r>
          </w:p>
        </w:tc>
        <w:tc>
          <w:tcPr>
            <w:tcW w:w="6486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основной общеобразовательной программы дошкольного образования; присмотр и уход за детьми в возрасте от 1,5 до прекращения образовательных отношений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6486" w:type="dxa"/>
          </w:tcPr>
          <w:p w:rsidR="00542D22" w:rsidRDefault="0001079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охрана жизни, укрепление физического и психического здоровья воспитанников;</w:t>
            </w:r>
          </w:p>
          <w:p w:rsidR="0001079E" w:rsidRDefault="0001079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познавательного, речевого, социально-коммуникативного, художественно-эстетического и физического развития воспитанников;</w:t>
            </w:r>
          </w:p>
          <w:p w:rsidR="0001079E" w:rsidRDefault="0001079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воспитание (с учётом возрастных категорий воспитанников) гражданственности, уважения к правам и свободам человека, любви к окружающей природе, Родине, семье;</w:t>
            </w:r>
          </w:p>
          <w:p w:rsidR="0001079E" w:rsidRDefault="0001079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(при наличии соответствующих специалистов) необходимой коррекции недостатков в физическом и (или) психическом развитии воспитанников;</w:t>
            </w:r>
          </w:p>
          <w:p w:rsidR="0001079E" w:rsidRDefault="0001079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взаимодействие с семьями воспитанников для обеспечения полноценного их развития</w:t>
            </w:r>
            <w:r w:rsidR="005714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14B9" w:rsidRDefault="005714B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консультативной и методической помощи родителям (законным представителям) по вопросам воспитания, обучения и развития воспитанников.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486" w:type="dxa"/>
          </w:tcPr>
          <w:p w:rsidR="00542D22" w:rsidRDefault="005714B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1340 от 08.12. 2016 года, </w:t>
            </w:r>
            <w:proofErr w:type="gramStart"/>
            <w:r w:rsidR="00607D5A">
              <w:rPr>
                <w:rFonts w:ascii="Times New Roman" w:hAnsi="Times New Roman" w:cs="Times New Roman"/>
                <w:sz w:val="28"/>
                <w:szCs w:val="28"/>
              </w:rPr>
              <w:t>бессрочная</w:t>
            </w:r>
            <w:proofErr w:type="gramEnd"/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486" w:type="dxa"/>
          </w:tcPr>
          <w:p w:rsidR="00542D22" w:rsidRDefault="00607D5A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1020800673442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486" w:type="dxa"/>
          </w:tcPr>
          <w:p w:rsidR="00542D22" w:rsidRDefault="00607D5A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0807003144</w:t>
            </w:r>
          </w:p>
        </w:tc>
      </w:tr>
      <w:tr w:rsidR="00773381" w:rsidTr="00542D22">
        <w:tc>
          <w:tcPr>
            <w:tcW w:w="534" w:type="dxa"/>
          </w:tcPr>
          <w:p w:rsidR="00773381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773381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486" w:type="dxa"/>
          </w:tcPr>
          <w:p w:rsidR="00773381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91-9-90</w:t>
            </w:r>
          </w:p>
        </w:tc>
      </w:tr>
      <w:tr w:rsidR="00773381" w:rsidTr="00542D22">
        <w:tc>
          <w:tcPr>
            <w:tcW w:w="534" w:type="dxa"/>
          </w:tcPr>
          <w:p w:rsidR="00773381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773381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6486" w:type="dxa"/>
          </w:tcPr>
          <w:p w:rsidR="00773381" w:rsidRP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1079E">
              <w:rPr>
                <w:rFonts w:ascii="Times New Roman" w:hAnsi="Times New Roman" w:cs="Times New Roman"/>
                <w:sz w:val="28"/>
                <w:szCs w:val="28"/>
              </w:rPr>
              <w:t>5399.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nubex</w:t>
            </w:r>
            <w:proofErr w:type="spellEnd"/>
            <w:r w:rsidRPr="00010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DE2819" w:rsidTr="00542D22">
        <w:tc>
          <w:tcPr>
            <w:tcW w:w="534" w:type="dxa"/>
          </w:tcPr>
          <w:p w:rsid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6486" w:type="dxa"/>
          </w:tcPr>
          <w:p w:rsidR="00DE2819" w:rsidRPr="00607D5A" w:rsidRDefault="00607D5A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galina</w:t>
            </w:r>
            <w:proofErr w:type="spellEnd"/>
            <w:r w:rsidRPr="0060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0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eremenko</w:t>
            </w:r>
            <w:proofErr w:type="spellEnd"/>
            <w:r w:rsidRPr="00607D5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E2819" w:rsidTr="00542D22">
        <w:tc>
          <w:tcPr>
            <w:tcW w:w="534" w:type="dxa"/>
          </w:tcPr>
          <w:p w:rsid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партнёрство</w:t>
            </w:r>
          </w:p>
        </w:tc>
        <w:tc>
          <w:tcPr>
            <w:tcW w:w="6486" w:type="dxa"/>
          </w:tcPr>
          <w:p w:rsidR="00DE2819" w:rsidRP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им.И.Г.Карпенко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 библиотека, Детская школа искусств, Дом детского творчества, Дом культуры, МКДОУ «Детский сад «Теремок»</w:t>
            </w:r>
          </w:p>
        </w:tc>
      </w:tr>
    </w:tbl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819" w:rsidRDefault="00DE2819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ДОУ</w:t>
      </w:r>
    </w:p>
    <w:p w:rsidR="00DE2819" w:rsidRDefault="00DE2819" w:rsidP="00CE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Деятельность ДОУ в режиме развития – целенаправленный, закономерный, непрерывный и необратимый процесс перехода учреждения в качественно новое состояние, характеризующийся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организацией, культурно-творческой направленностью и использованием постоянно расширяющегося потенциала развития.</w:t>
      </w:r>
    </w:p>
    <w:p w:rsidR="00891D15" w:rsidRDefault="00891D15" w:rsidP="00CE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Детский сад работает с понедельника по пятницу с 8.00 до 17.00, дежурная группа с 7.00 до 8.00, с 17.00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19.00. Продолжительность занятий от 10 до 30 минут, среднее их количество от 2 до 3-х в соответствии с требованиями к максимальной нагрузке.</w:t>
      </w:r>
    </w:p>
    <w:p w:rsidR="00891D15" w:rsidRDefault="00891D15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:rsidR="00891D15" w:rsidRDefault="00891D15" w:rsidP="00891D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разработан паспорт безопасности (антитеррористической защищённо</w:t>
      </w:r>
      <w:r w:rsidR="00607D5A">
        <w:rPr>
          <w:rFonts w:ascii="Times New Roman" w:hAnsi="Times New Roman" w:cs="Times New Roman"/>
          <w:sz w:val="28"/>
          <w:szCs w:val="28"/>
        </w:rPr>
        <w:t>сти), согласован с начальником ОМ</w:t>
      </w:r>
      <w:r>
        <w:rPr>
          <w:rFonts w:ascii="Times New Roman" w:hAnsi="Times New Roman" w:cs="Times New Roman"/>
          <w:sz w:val="28"/>
          <w:szCs w:val="28"/>
        </w:rPr>
        <w:t>ВД</w:t>
      </w:r>
      <w:r w:rsidR="00607D5A">
        <w:rPr>
          <w:rFonts w:ascii="Times New Roman" w:hAnsi="Times New Roman" w:cs="Times New Roman"/>
          <w:sz w:val="28"/>
          <w:szCs w:val="28"/>
        </w:rPr>
        <w:t xml:space="preserve"> России по </w:t>
      </w:r>
      <w:proofErr w:type="spellStart"/>
      <w:r w:rsidR="00607D5A">
        <w:rPr>
          <w:rFonts w:ascii="Times New Roman" w:hAnsi="Times New Roman" w:cs="Times New Roman"/>
          <w:sz w:val="28"/>
          <w:szCs w:val="28"/>
        </w:rPr>
        <w:t>Приютненскому</w:t>
      </w:r>
      <w:proofErr w:type="spellEnd"/>
      <w:r w:rsidR="00607D5A">
        <w:rPr>
          <w:rFonts w:ascii="Times New Roman" w:hAnsi="Times New Roman" w:cs="Times New Roman"/>
          <w:sz w:val="28"/>
          <w:szCs w:val="28"/>
        </w:rPr>
        <w:t xml:space="preserve"> району и начальником ОНД по  </w:t>
      </w:r>
      <w:proofErr w:type="spellStart"/>
      <w:r w:rsidR="00607D5A">
        <w:rPr>
          <w:rFonts w:ascii="Times New Roman" w:hAnsi="Times New Roman" w:cs="Times New Roman"/>
          <w:sz w:val="28"/>
          <w:szCs w:val="28"/>
        </w:rPr>
        <w:t>Приютненскому</w:t>
      </w:r>
      <w:proofErr w:type="spellEnd"/>
      <w:r w:rsidR="00607D5A">
        <w:rPr>
          <w:rFonts w:ascii="Times New Roman" w:hAnsi="Times New Roman" w:cs="Times New Roman"/>
          <w:sz w:val="28"/>
          <w:szCs w:val="28"/>
        </w:rPr>
        <w:t xml:space="preserve"> району УНД ГУ МЧС России по Республике Калмыкия. </w:t>
      </w:r>
    </w:p>
    <w:p w:rsidR="00891D15" w:rsidRDefault="00891D15" w:rsidP="00891D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Декларация пожарной безопасности</w:t>
      </w:r>
    </w:p>
    <w:p w:rsidR="00891D15" w:rsidRDefault="00891D15" w:rsidP="00891D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установлена «тревожная сигнализация», автоматическая установка пожарной сигнализации.</w:t>
      </w:r>
    </w:p>
    <w:p w:rsidR="00891D15" w:rsidRDefault="00891D15" w:rsidP="00891D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ведутся мероприятия по соблюдению правил пожарной безопасности и ПДД.</w:t>
      </w:r>
    </w:p>
    <w:p w:rsidR="00891D15" w:rsidRDefault="00891D15" w:rsidP="00891D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ДОУ проводят с детьми мероприятия по ОБЖ.</w:t>
      </w:r>
    </w:p>
    <w:p w:rsidR="00891D15" w:rsidRDefault="00891D15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социальные условия микрорайона способствуют успешной социализации воспитанников ДОУ. Педагоги имеют возможность знакомить дошкольников с социальной действительностью, не покидая </w:t>
      </w:r>
      <w:r w:rsidR="00A76D66">
        <w:rPr>
          <w:rFonts w:ascii="Times New Roman" w:hAnsi="Times New Roman" w:cs="Times New Roman"/>
          <w:sz w:val="28"/>
          <w:szCs w:val="28"/>
        </w:rPr>
        <w:t>пределов микрорайона. Вся работа по обеспечению безопасности участников образовательного процесса чётко планируются, прописываются планы мероприятий на календарный год по пожарной безопасности, гражданской обороне и предупреждению  чрезвычайных ситуаций. Издаются приказы, работает пожарно-техническая комиссия, комиссия по охране труда. Все предписания контролирующих органов своевременно исполняются.</w:t>
      </w:r>
    </w:p>
    <w:p w:rsidR="00A76D66" w:rsidRDefault="00A76D66" w:rsidP="00891D1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Контингент воспитанников</w:t>
      </w:r>
    </w:p>
    <w:tbl>
      <w:tblPr>
        <w:tblStyle w:val="a3"/>
        <w:tblW w:w="0" w:type="auto"/>
        <w:tblInd w:w="360" w:type="dxa"/>
        <w:tblLook w:val="04A0"/>
      </w:tblPr>
      <w:tblGrid>
        <w:gridCol w:w="4617"/>
        <w:gridCol w:w="4594"/>
      </w:tblGrid>
      <w:tr w:rsidR="00A76D66" w:rsidRPr="00A76D66" w:rsidTr="00A76D66">
        <w:tc>
          <w:tcPr>
            <w:tcW w:w="4617" w:type="dxa"/>
          </w:tcPr>
          <w:p w:rsidR="00A76D66" w:rsidRPr="00A76D66" w:rsidRDefault="00A76D66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D66"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4594" w:type="dxa"/>
          </w:tcPr>
          <w:p w:rsidR="00A76D66" w:rsidRPr="00A76D66" w:rsidRDefault="00A76D66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6D66" w:rsidRPr="00A76D66" w:rsidTr="00A76D66">
        <w:tc>
          <w:tcPr>
            <w:tcW w:w="4617" w:type="dxa"/>
          </w:tcPr>
          <w:p w:rsidR="00A76D66" w:rsidRPr="00A76D66" w:rsidRDefault="00A76D66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Списочный состав </w:t>
            </w:r>
          </w:p>
        </w:tc>
        <w:tc>
          <w:tcPr>
            <w:tcW w:w="4594" w:type="dxa"/>
          </w:tcPr>
          <w:p w:rsidR="00A76D66" w:rsidRPr="00A76D66" w:rsidRDefault="00A76D66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120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6D66" w:rsidRPr="00A76D66" w:rsidTr="00A76D66">
        <w:tc>
          <w:tcPr>
            <w:tcW w:w="4617" w:type="dxa"/>
          </w:tcPr>
          <w:p w:rsidR="00A76D66" w:rsidRPr="00A76D66" w:rsidRDefault="00A76D66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3-х лет и старше </w:t>
            </w:r>
          </w:p>
        </w:tc>
        <w:tc>
          <w:tcPr>
            <w:tcW w:w="4594" w:type="dxa"/>
          </w:tcPr>
          <w:p w:rsidR="00A76D66" w:rsidRPr="00A76D66" w:rsidRDefault="005D626A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групп – 150 детей</w:t>
            </w:r>
          </w:p>
        </w:tc>
      </w:tr>
    </w:tbl>
    <w:p w:rsidR="00A76D66" w:rsidRDefault="00A76D66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6D66" w:rsidRDefault="00A76D66" w:rsidP="00891D1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паспорт семей воспитанников</w:t>
      </w:r>
    </w:p>
    <w:p w:rsidR="00A76D66" w:rsidRDefault="007F1EC7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социальному составу преобладает полная семья -</w:t>
      </w:r>
      <w:r w:rsidR="005D626A">
        <w:rPr>
          <w:rFonts w:ascii="Times New Roman" w:hAnsi="Times New Roman" w:cs="Times New Roman"/>
          <w:sz w:val="28"/>
          <w:szCs w:val="28"/>
        </w:rPr>
        <w:t xml:space="preserve"> 71</w:t>
      </w:r>
      <w:r>
        <w:rPr>
          <w:rFonts w:ascii="Times New Roman" w:hAnsi="Times New Roman" w:cs="Times New Roman"/>
          <w:sz w:val="28"/>
          <w:szCs w:val="28"/>
        </w:rPr>
        <w:t xml:space="preserve"> %, не полная - </w:t>
      </w:r>
      <w:r w:rsidR="005D626A">
        <w:rPr>
          <w:rFonts w:ascii="Times New Roman" w:hAnsi="Times New Roman" w:cs="Times New Roman"/>
          <w:sz w:val="28"/>
          <w:szCs w:val="28"/>
        </w:rPr>
        <w:t>29%.</w:t>
      </w:r>
    </w:p>
    <w:p w:rsidR="007F1EC7" w:rsidRDefault="007F1EC7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Высшее образование имеют - </w:t>
      </w:r>
      <w:r w:rsidR="005D626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% родителей,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средне-специальное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D626A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F1EC7" w:rsidRDefault="007F1EC7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количественному составу детей в семье: 1 ребёнок - </w:t>
      </w:r>
      <w:r w:rsidR="005D626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%, 2 ребёнка - </w:t>
      </w:r>
      <w:r w:rsidR="005D626A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%, 3</w:t>
      </w:r>
      <w:r w:rsidR="00012045">
        <w:rPr>
          <w:rFonts w:ascii="Times New Roman" w:hAnsi="Times New Roman" w:cs="Times New Roman"/>
          <w:sz w:val="28"/>
          <w:szCs w:val="28"/>
        </w:rPr>
        <w:t xml:space="preserve"> и более детей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D626A">
        <w:rPr>
          <w:rFonts w:ascii="Times New Roman" w:hAnsi="Times New Roman" w:cs="Times New Roman"/>
          <w:sz w:val="28"/>
          <w:szCs w:val="28"/>
        </w:rPr>
        <w:t>21%.</w:t>
      </w:r>
    </w:p>
    <w:p w:rsidR="007F1EC7" w:rsidRDefault="007F1EC7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можно говорить о тенденциях в развитии современной семьи.</w:t>
      </w:r>
    </w:p>
    <w:p w:rsidR="007F1EC7" w:rsidRDefault="007F1EC7" w:rsidP="007F1E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единого образовательного пространства развития ребёнка в семье и ДОУ разработана технология работы с родителями, которая включает в себя:</w:t>
      </w:r>
    </w:p>
    <w:p w:rsidR="007F1EC7" w:rsidRDefault="007F1EC7" w:rsidP="006542B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</w:t>
      </w:r>
      <w:r w:rsidR="00D04822">
        <w:rPr>
          <w:rFonts w:ascii="Times New Roman" w:hAnsi="Times New Roman" w:cs="Times New Roman"/>
          <w:sz w:val="28"/>
          <w:szCs w:val="28"/>
        </w:rPr>
        <w:t xml:space="preserve">онный период: знакомство с ДОУ </w:t>
      </w:r>
      <w:r w:rsidR="005642B7">
        <w:rPr>
          <w:rFonts w:ascii="Times New Roman" w:hAnsi="Times New Roman" w:cs="Times New Roman"/>
          <w:sz w:val="28"/>
          <w:szCs w:val="28"/>
        </w:rPr>
        <w:t xml:space="preserve"> </w:t>
      </w:r>
      <w:r w:rsidR="00D0482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договор, экскурсия, знакомство с программой).</w:t>
      </w:r>
    </w:p>
    <w:p w:rsidR="005D626A" w:rsidRDefault="005D626A" w:rsidP="006542B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потребностей, интересов и возможностей семьи. Разработка системы мероприятий и подбор дифференцированных форм работы.</w:t>
      </w:r>
    </w:p>
    <w:p w:rsidR="005D626A" w:rsidRDefault="005D626A" w:rsidP="006542B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общих мероприятий: школа психолога, совместные праздники, родительские собрания, обустройство участков и помещений детского сада.</w:t>
      </w:r>
    </w:p>
    <w:p w:rsidR="005D626A" w:rsidRDefault="005D626A" w:rsidP="006542B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Дифференцированная работа с семьями с учётом проблемного поля семьи:</w:t>
      </w:r>
      <w:r w:rsidR="00B67010">
        <w:rPr>
          <w:rFonts w:ascii="Times New Roman" w:hAnsi="Times New Roman" w:cs="Times New Roman"/>
          <w:sz w:val="28"/>
          <w:szCs w:val="28"/>
        </w:rPr>
        <w:t xml:space="preserve"> посещение ребёнка на дому, почтовый ящик «Проблемные вопросы», буклеты с оперативной информацией, консультации, беседы.</w:t>
      </w:r>
    </w:p>
    <w:p w:rsidR="00B67010" w:rsidRDefault="00B67010" w:rsidP="00B67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010">
        <w:rPr>
          <w:rFonts w:ascii="Times New Roman" w:hAnsi="Times New Roman" w:cs="Times New Roman"/>
          <w:b/>
          <w:sz w:val="28"/>
          <w:szCs w:val="28"/>
        </w:rPr>
        <w:t>Структура управления ДОУ</w:t>
      </w:r>
    </w:p>
    <w:p w:rsidR="00B67010" w:rsidRDefault="00B67010" w:rsidP="00B67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67010">
        <w:rPr>
          <w:rFonts w:ascii="Times New Roman" w:hAnsi="Times New Roman" w:cs="Times New Roman"/>
          <w:sz w:val="28"/>
          <w:szCs w:val="28"/>
        </w:rPr>
        <w:t>Управление ДОУ строится на принципах</w:t>
      </w:r>
      <w:r>
        <w:rPr>
          <w:rFonts w:ascii="Times New Roman" w:hAnsi="Times New Roman" w:cs="Times New Roman"/>
          <w:sz w:val="28"/>
          <w:szCs w:val="28"/>
        </w:rPr>
        <w:t xml:space="preserve"> единоначалия и самоуправления. В ДОУ создана чётко продуманная и гибкая структура управления в соответствии с целями и задачами работы учреждения. Все функции управления (прогнозирование, программирование, контроль, анализ, коррекция) направлены на достижение оптимального результата. Планируется расширение внешних связей с различными структурами.</w:t>
      </w:r>
    </w:p>
    <w:p w:rsidR="00B67010" w:rsidRDefault="00B67010" w:rsidP="00B67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Концептуальные </w:t>
      </w:r>
      <w:r w:rsidR="00C34E5B">
        <w:rPr>
          <w:rFonts w:ascii="Times New Roman" w:hAnsi="Times New Roman" w:cs="Times New Roman"/>
          <w:sz w:val="28"/>
          <w:szCs w:val="28"/>
        </w:rPr>
        <w:t>идеи, заложенные в программе развития, требуют от педагогического коллектива высокого уровня профессионального мастерства, в связи с этим в ДОУ проводится систематическая работа по повышению профессиональной компетентности, освоению новых технологий, методик.</w:t>
      </w:r>
    </w:p>
    <w:p w:rsidR="00C34E5B" w:rsidRDefault="00C34E5B" w:rsidP="00B67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Образовательный процесс осуществляют 21 педагог.</w:t>
      </w:r>
    </w:p>
    <w:p w:rsidR="00C34E5B" w:rsidRDefault="00C34E5B" w:rsidP="00B67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Профессиональный уровень педагогов: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34E5B" w:rsidTr="00C34E5B">
        <w:tc>
          <w:tcPr>
            <w:tcW w:w="4785" w:type="dxa"/>
          </w:tcPr>
          <w:p w:rsidR="00C34E5B" w:rsidRDefault="00C34E5B" w:rsidP="00C3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4786" w:type="dxa"/>
          </w:tcPr>
          <w:p w:rsidR="00C34E5B" w:rsidRDefault="00C34E5B" w:rsidP="00C3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 педагогическое образование</w:t>
            </w:r>
          </w:p>
        </w:tc>
      </w:tr>
      <w:tr w:rsidR="00C34E5B" w:rsidTr="00C34E5B">
        <w:tc>
          <w:tcPr>
            <w:tcW w:w="4785" w:type="dxa"/>
          </w:tcPr>
          <w:p w:rsidR="00C34E5B" w:rsidRDefault="000B37D9" w:rsidP="00C3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 (28,6</w:t>
            </w:r>
            <w:r w:rsidR="00C34E5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4786" w:type="dxa"/>
          </w:tcPr>
          <w:p w:rsidR="00C34E5B" w:rsidRDefault="000B37D9" w:rsidP="00C3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 (</w:t>
            </w:r>
            <w:r w:rsidR="00C34E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C34E5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C34E5B" w:rsidRDefault="00C34E5B" w:rsidP="00B67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E5B" w:rsidRDefault="00C34E5B" w:rsidP="00B67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квалификационным категориям</w:t>
      </w:r>
    </w:p>
    <w:tbl>
      <w:tblPr>
        <w:tblStyle w:val="a3"/>
        <w:tblW w:w="0" w:type="auto"/>
        <w:tblLook w:val="04A0"/>
      </w:tblPr>
      <w:tblGrid>
        <w:gridCol w:w="1587"/>
        <w:gridCol w:w="1766"/>
        <w:gridCol w:w="2548"/>
        <w:gridCol w:w="1979"/>
        <w:gridCol w:w="1691"/>
      </w:tblGrid>
      <w:tr w:rsidR="000B37D9" w:rsidTr="000B37D9">
        <w:tc>
          <w:tcPr>
            <w:tcW w:w="1588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педагогов</w:t>
            </w:r>
          </w:p>
        </w:tc>
        <w:tc>
          <w:tcPr>
            <w:tcW w:w="1781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категория </w:t>
            </w:r>
          </w:p>
        </w:tc>
        <w:tc>
          <w:tcPr>
            <w:tcW w:w="2551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1985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666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аттестованы</w:t>
            </w:r>
          </w:p>
        </w:tc>
      </w:tr>
      <w:tr w:rsidR="000B37D9" w:rsidTr="000B37D9">
        <w:tc>
          <w:tcPr>
            <w:tcW w:w="1588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1" w:type="dxa"/>
          </w:tcPr>
          <w:p w:rsidR="000B37D9" w:rsidRDefault="00237566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1(4,3</w:t>
            </w:r>
            <w:r w:rsidR="000B37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551" w:type="dxa"/>
          </w:tcPr>
          <w:p w:rsidR="000B37D9" w:rsidRDefault="00237566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8(34,8</w:t>
            </w:r>
            <w:r w:rsidR="000B37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985" w:type="dxa"/>
          </w:tcPr>
          <w:p w:rsidR="000B37D9" w:rsidRDefault="00237566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11(47,8</w:t>
            </w:r>
            <w:r w:rsidR="000B37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666" w:type="dxa"/>
          </w:tcPr>
          <w:p w:rsidR="000B37D9" w:rsidRDefault="00237566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3(13</w:t>
            </w:r>
            <w:r w:rsidR="00564AF6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0B37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C34E5B" w:rsidRDefault="00C34E5B" w:rsidP="00B67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7D9" w:rsidRDefault="000B37D9" w:rsidP="00B67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7D9">
        <w:rPr>
          <w:rFonts w:ascii="Times New Roman" w:hAnsi="Times New Roman" w:cs="Times New Roman"/>
          <w:b/>
          <w:sz w:val="28"/>
          <w:szCs w:val="28"/>
        </w:rPr>
        <w:t>По стажу работы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B37D9" w:rsidRPr="000B37D9" w:rsidTr="000B37D9">
        <w:tc>
          <w:tcPr>
            <w:tcW w:w="3190" w:type="dxa"/>
          </w:tcPr>
          <w:p w:rsidR="000B37D9" w:rsidRP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7D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64AF6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3190" w:type="dxa"/>
          </w:tcPr>
          <w:p w:rsidR="000B37D9" w:rsidRPr="000B37D9" w:rsidRDefault="00E24C50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3191" w:type="dxa"/>
          </w:tcPr>
          <w:p w:rsidR="000B37D9" w:rsidRPr="000B37D9" w:rsidRDefault="00564AF6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24C50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</w:tr>
      <w:tr w:rsidR="000B37D9" w:rsidRPr="000B37D9" w:rsidTr="000B37D9">
        <w:tc>
          <w:tcPr>
            <w:tcW w:w="3190" w:type="dxa"/>
          </w:tcPr>
          <w:p w:rsidR="000B37D9" w:rsidRPr="000B37D9" w:rsidRDefault="00564AF6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(21,7%)</w:t>
            </w:r>
          </w:p>
        </w:tc>
        <w:tc>
          <w:tcPr>
            <w:tcW w:w="3190" w:type="dxa"/>
          </w:tcPr>
          <w:p w:rsidR="000B37D9" w:rsidRPr="000B37D9" w:rsidRDefault="00564AF6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(21,7%)</w:t>
            </w:r>
          </w:p>
        </w:tc>
        <w:tc>
          <w:tcPr>
            <w:tcW w:w="3191" w:type="dxa"/>
          </w:tcPr>
          <w:p w:rsidR="000B37D9" w:rsidRPr="000B37D9" w:rsidRDefault="00564AF6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(56,6%)</w:t>
            </w:r>
          </w:p>
        </w:tc>
      </w:tr>
    </w:tbl>
    <w:p w:rsidR="000B37D9" w:rsidRDefault="000B37D9" w:rsidP="000B37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9E1" w:rsidRDefault="00E24C50" w:rsidP="00E24C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возраст педагогов –</w:t>
      </w:r>
      <w:r w:rsidR="00564AF6">
        <w:rPr>
          <w:rFonts w:ascii="Times New Roman" w:hAnsi="Times New Roman" w:cs="Times New Roman"/>
          <w:sz w:val="28"/>
          <w:szCs w:val="28"/>
        </w:rPr>
        <w:t xml:space="preserve"> 42 года</w:t>
      </w:r>
      <w:r>
        <w:rPr>
          <w:rFonts w:ascii="Times New Roman" w:hAnsi="Times New Roman" w:cs="Times New Roman"/>
          <w:sz w:val="28"/>
          <w:szCs w:val="28"/>
        </w:rPr>
        <w:t xml:space="preserve">. А это значит, что в коллективе самая благоприятным </w:t>
      </w:r>
      <w:r w:rsidR="009079E1">
        <w:rPr>
          <w:rFonts w:ascii="Times New Roman" w:hAnsi="Times New Roman" w:cs="Times New Roman"/>
          <w:sz w:val="28"/>
          <w:szCs w:val="28"/>
        </w:rPr>
        <w:t>образом сочетается молодой задор, уверенность зрелости и опыт мудрости. Команда единомышленников, педагоги в содружестве с родительской общественностью и социальными партнёрами решают задачи реализации «Комплексного проекта модернизации образования в рамках приоритетного национального проекта «Образование». Педагогический совет Учреждения наряду с другими вопросами определяет стратегию развития ДОУ как инновационного образовательного учреждения.</w:t>
      </w:r>
    </w:p>
    <w:p w:rsidR="009079E1" w:rsidRDefault="009079E1" w:rsidP="009079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ДОУ регулярно направляет педагогов на курсы повышения квалификации в КРИПКРО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листа. В детском саду разработан план переподготовки педагогических кадров, который ежегодно реализуется.</w:t>
      </w:r>
    </w:p>
    <w:p w:rsidR="00E24C50" w:rsidRDefault="009079E1" w:rsidP="009079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C36">
        <w:rPr>
          <w:rFonts w:ascii="Times New Roman" w:hAnsi="Times New Roman" w:cs="Times New Roman"/>
          <w:b/>
          <w:sz w:val="28"/>
          <w:szCs w:val="28"/>
        </w:rPr>
        <w:t>Повышение ква</w:t>
      </w:r>
      <w:r w:rsidR="00523C36" w:rsidRPr="00523C36">
        <w:rPr>
          <w:rFonts w:ascii="Times New Roman" w:hAnsi="Times New Roman" w:cs="Times New Roman"/>
          <w:b/>
          <w:sz w:val="28"/>
          <w:szCs w:val="28"/>
        </w:rPr>
        <w:t>лификации педагогов</w:t>
      </w:r>
      <w:r w:rsidRPr="00523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C50" w:rsidRPr="00523C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C36" w:rsidRDefault="00523C36" w:rsidP="009079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813" w:type="dxa"/>
        <w:tblInd w:w="-34" w:type="dxa"/>
        <w:tblLayout w:type="fixed"/>
        <w:tblLook w:val="04A0"/>
      </w:tblPr>
      <w:tblGrid>
        <w:gridCol w:w="2552"/>
        <w:gridCol w:w="2552"/>
        <w:gridCol w:w="2409"/>
        <w:gridCol w:w="2127"/>
        <w:gridCol w:w="2173"/>
      </w:tblGrid>
      <w:tr w:rsidR="00564AF6" w:rsidTr="007140D0">
        <w:trPr>
          <w:gridAfter w:val="1"/>
          <w:wAfter w:w="2173" w:type="dxa"/>
        </w:trPr>
        <w:tc>
          <w:tcPr>
            <w:tcW w:w="2552" w:type="dxa"/>
          </w:tcPr>
          <w:p w:rsidR="00564AF6" w:rsidRDefault="00564AF6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педагогических работников ДОУ</w:t>
            </w:r>
          </w:p>
        </w:tc>
        <w:tc>
          <w:tcPr>
            <w:tcW w:w="2552" w:type="dxa"/>
          </w:tcPr>
          <w:p w:rsidR="00564AF6" w:rsidRDefault="007140D0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Обучено за  </w:t>
            </w:r>
          </w:p>
          <w:p w:rsidR="00564AF6" w:rsidRDefault="007140D0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564A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9" w:type="dxa"/>
          </w:tcPr>
          <w:p w:rsidR="00564AF6" w:rsidRDefault="007140D0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Обучено за </w:t>
            </w:r>
          </w:p>
          <w:p w:rsidR="00564AF6" w:rsidRDefault="007140D0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564A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7140D0" w:rsidRDefault="007140D0" w:rsidP="0071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Обучено за</w:t>
            </w:r>
          </w:p>
          <w:p w:rsidR="00564AF6" w:rsidRDefault="007140D0" w:rsidP="0071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564AF6" w:rsidTr="007140D0">
        <w:tc>
          <w:tcPr>
            <w:tcW w:w="2552" w:type="dxa"/>
          </w:tcPr>
          <w:p w:rsidR="00564AF6" w:rsidRDefault="00564AF6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564AF6" w:rsidRDefault="007140D0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(34,8%) </w:t>
            </w:r>
          </w:p>
        </w:tc>
        <w:tc>
          <w:tcPr>
            <w:tcW w:w="2409" w:type="dxa"/>
          </w:tcPr>
          <w:p w:rsidR="00564AF6" w:rsidRDefault="007140D0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4(17,4%)</w:t>
            </w:r>
          </w:p>
        </w:tc>
        <w:tc>
          <w:tcPr>
            <w:tcW w:w="2127" w:type="dxa"/>
          </w:tcPr>
          <w:p w:rsidR="00564AF6" w:rsidRDefault="007140D0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(21,7%)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564AF6" w:rsidRDefault="00564AF6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C36" w:rsidRDefault="00523C36" w:rsidP="009079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55B" w:rsidRDefault="00FD555B" w:rsidP="009079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 за 2015-2016 год</w:t>
      </w: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FD555B" w:rsidTr="00FD555B">
        <w:tc>
          <w:tcPr>
            <w:tcW w:w="7054" w:type="dxa"/>
          </w:tcPr>
          <w:p w:rsidR="00FD555B" w:rsidRDefault="00FD555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</w:t>
            </w:r>
          </w:p>
        </w:tc>
        <w:tc>
          <w:tcPr>
            <w:tcW w:w="2517" w:type="dxa"/>
          </w:tcPr>
          <w:p w:rsidR="00FD555B" w:rsidRDefault="00FD555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</w:tc>
      </w:tr>
      <w:tr w:rsidR="00FD555B" w:rsidTr="00FD555B">
        <w:tc>
          <w:tcPr>
            <w:tcW w:w="7054" w:type="dxa"/>
          </w:tcPr>
          <w:p w:rsidR="00FD555B" w:rsidRPr="00FD555B" w:rsidRDefault="00FD555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D5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конкурс-фестиваль «Жемчужина Калмыкии»</w:t>
            </w:r>
          </w:p>
        </w:tc>
        <w:tc>
          <w:tcPr>
            <w:tcW w:w="2517" w:type="dxa"/>
          </w:tcPr>
          <w:p w:rsidR="00FD555B" w:rsidRDefault="00FD555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диплом  </w:t>
            </w:r>
            <w:r w:rsidR="00875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7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FD555B" w:rsidRPr="00875A3C" w:rsidRDefault="00875A3C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A3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FD555B" w:rsidTr="00FD555B">
        <w:tc>
          <w:tcPr>
            <w:tcW w:w="7054" w:type="dxa"/>
          </w:tcPr>
          <w:p w:rsidR="00FD555B" w:rsidRDefault="00875A3C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2.Межрайонный турнир по футболу среди дошкольных образовательных учреждений </w:t>
            </w:r>
          </w:p>
        </w:tc>
        <w:tc>
          <w:tcPr>
            <w:tcW w:w="2517" w:type="dxa"/>
          </w:tcPr>
          <w:p w:rsidR="00FD555B" w:rsidRDefault="002211E4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2211E4" w:rsidRDefault="002211E4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D555B" w:rsidTr="00FD555B">
        <w:tc>
          <w:tcPr>
            <w:tcW w:w="7054" w:type="dxa"/>
          </w:tcPr>
          <w:p w:rsidR="00FD555B" w:rsidRDefault="002211E4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3.Внесены в «Книгу почёта» Всероссийского реестра за 2015 год за активное участие в широкомасштабной апробации процедур и инструментов оценки качества дошкольного образования в условиях введения федерального государственного образовательного стандарта дошкольного образования.</w:t>
            </w:r>
          </w:p>
        </w:tc>
        <w:tc>
          <w:tcPr>
            <w:tcW w:w="2517" w:type="dxa"/>
          </w:tcPr>
          <w:p w:rsidR="00FD555B" w:rsidRDefault="00FD555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5B" w:rsidTr="00FD555B">
        <w:tc>
          <w:tcPr>
            <w:tcW w:w="7054" w:type="dxa"/>
          </w:tcPr>
          <w:p w:rsidR="00FD555B" w:rsidRDefault="002211E4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4.Районный муниципальный фестиваль-конкурс творчества детей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харадас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</w:tcPr>
          <w:p w:rsidR="002211E4" w:rsidRDefault="002211E4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5 -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</w:p>
          <w:p w:rsidR="00FD555B" w:rsidRPr="002211E4" w:rsidRDefault="002211E4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FD555B" w:rsidTr="00FD555B">
        <w:tc>
          <w:tcPr>
            <w:tcW w:w="7054" w:type="dxa"/>
          </w:tcPr>
          <w:p w:rsidR="00FD555B" w:rsidRPr="00F011F9" w:rsidRDefault="002211E4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</w:t>
            </w:r>
            <w:r w:rsidRPr="00F01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1F9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</w:t>
            </w:r>
            <w:proofErr w:type="spellStart"/>
            <w:r w:rsidR="00F011F9">
              <w:rPr>
                <w:rFonts w:ascii="Times New Roman" w:hAnsi="Times New Roman" w:cs="Times New Roman"/>
                <w:sz w:val="28"/>
                <w:szCs w:val="28"/>
              </w:rPr>
              <w:t>Талантоха</w:t>
            </w:r>
            <w:proofErr w:type="spellEnd"/>
            <w:r w:rsidR="00F011F9">
              <w:rPr>
                <w:rFonts w:ascii="Times New Roman" w:hAnsi="Times New Roman" w:cs="Times New Roman"/>
                <w:sz w:val="28"/>
                <w:szCs w:val="28"/>
              </w:rPr>
              <w:t>» Номинация «Оформление помещений, территории, участка»</w:t>
            </w:r>
          </w:p>
        </w:tc>
        <w:tc>
          <w:tcPr>
            <w:tcW w:w="2517" w:type="dxa"/>
          </w:tcPr>
          <w:p w:rsidR="00FD555B" w:rsidRPr="00F011F9" w:rsidRDefault="00F011F9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D555B" w:rsidTr="00FD555B">
        <w:tc>
          <w:tcPr>
            <w:tcW w:w="7054" w:type="dxa"/>
          </w:tcPr>
          <w:p w:rsidR="00FD555B" w:rsidRDefault="00F011F9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01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</w:t>
            </w:r>
            <w:r w:rsidRPr="00F01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Талантоха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Номинация «</w:t>
            </w:r>
            <w:r w:rsidR="00BA2A9F">
              <w:rPr>
                <w:rFonts w:ascii="Times New Roman" w:hAnsi="Times New Roman" w:cs="Times New Roman"/>
                <w:sz w:val="28"/>
                <w:szCs w:val="28"/>
              </w:rPr>
              <w:t>Творческие работы и методические разработки педагогов»</w:t>
            </w:r>
          </w:p>
        </w:tc>
        <w:tc>
          <w:tcPr>
            <w:tcW w:w="2517" w:type="dxa"/>
          </w:tcPr>
          <w:p w:rsidR="00FD555B" w:rsidRPr="00F011F9" w:rsidRDefault="00F011F9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D555B" w:rsidTr="00FD555B">
        <w:tc>
          <w:tcPr>
            <w:tcW w:w="7054" w:type="dxa"/>
          </w:tcPr>
          <w:p w:rsidR="00FD555B" w:rsidRDefault="00F011F9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7.Всероссийский творческий конкурс «Тут как тут» Номинация «Развивающая среда в ДОО»</w:t>
            </w:r>
          </w:p>
        </w:tc>
        <w:tc>
          <w:tcPr>
            <w:tcW w:w="2517" w:type="dxa"/>
          </w:tcPr>
          <w:p w:rsidR="00FD555B" w:rsidRPr="00F011F9" w:rsidRDefault="00F011F9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011F9" w:rsidTr="00FD555B">
        <w:tc>
          <w:tcPr>
            <w:tcW w:w="7054" w:type="dxa"/>
          </w:tcPr>
          <w:p w:rsidR="00F011F9" w:rsidRDefault="00F011F9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EE4A03">
              <w:rPr>
                <w:rFonts w:ascii="Times New Roman" w:hAnsi="Times New Roman" w:cs="Times New Roman"/>
                <w:sz w:val="28"/>
                <w:szCs w:val="28"/>
              </w:rPr>
              <w:t>Всероссийская занимательная викторина «Сказочные животные»</w:t>
            </w:r>
          </w:p>
        </w:tc>
        <w:tc>
          <w:tcPr>
            <w:tcW w:w="2517" w:type="dxa"/>
          </w:tcPr>
          <w:p w:rsidR="00F011F9" w:rsidRPr="00EE4A03" w:rsidRDefault="00EE4A03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011F9" w:rsidTr="00FD555B">
        <w:tc>
          <w:tcPr>
            <w:tcW w:w="7054" w:type="dxa"/>
          </w:tcPr>
          <w:p w:rsidR="00F011F9" w:rsidRDefault="00EE4A03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9.Районный этап республиканского конкурса профессионального мастерства «Педагог года – 2015»</w:t>
            </w:r>
          </w:p>
        </w:tc>
        <w:tc>
          <w:tcPr>
            <w:tcW w:w="2517" w:type="dxa"/>
          </w:tcPr>
          <w:p w:rsidR="00F011F9" w:rsidRPr="00EE4A03" w:rsidRDefault="00EE4A03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011F9" w:rsidTr="00FD555B">
        <w:tc>
          <w:tcPr>
            <w:tcW w:w="7054" w:type="dxa"/>
          </w:tcPr>
          <w:p w:rsidR="00F011F9" w:rsidRDefault="00EE4A03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10.Всероссийский творческий конкурс</w:t>
            </w:r>
            <w:r w:rsidR="007140D0">
              <w:rPr>
                <w:rFonts w:ascii="Times New Roman" w:hAnsi="Times New Roman" w:cs="Times New Roman"/>
                <w:sz w:val="28"/>
                <w:szCs w:val="28"/>
              </w:rPr>
              <w:t xml:space="preserve"> «Пластилиновая картина»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0D0">
              <w:rPr>
                <w:rFonts w:ascii="Times New Roman" w:hAnsi="Times New Roman" w:cs="Times New Roman"/>
                <w:sz w:val="28"/>
                <w:szCs w:val="28"/>
              </w:rPr>
              <w:t>Номинация «Декоративно-прикладное творчество»</w:t>
            </w:r>
          </w:p>
        </w:tc>
        <w:tc>
          <w:tcPr>
            <w:tcW w:w="2517" w:type="dxa"/>
          </w:tcPr>
          <w:p w:rsidR="00F011F9" w:rsidRPr="00EE4A03" w:rsidRDefault="00EE4A03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011F9" w:rsidTr="00FD555B">
        <w:tc>
          <w:tcPr>
            <w:tcW w:w="7054" w:type="dxa"/>
          </w:tcPr>
          <w:p w:rsidR="00F011F9" w:rsidRDefault="00EE4A03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11.Всероссийский творческий конкурс (с международным участием) «Мой край родной»</w:t>
            </w:r>
          </w:p>
        </w:tc>
        <w:tc>
          <w:tcPr>
            <w:tcW w:w="2517" w:type="dxa"/>
          </w:tcPr>
          <w:p w:rsidR="00F011F9" w:rsidRDefault="00EE4A03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BA2A9F" w:rsidRPr="00EE4A03" w:rsidRDefault="00BA2A9F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E4A03" w:rsidTr="00FD555B">
        <w:tc>
          <w:tcPr>
            <w:tcW w:w="7054" w:type="dxa"/>
          </w:tcPr>
          <w:p w:rsidR="00EE4A03" w:rsidRDefault="00EE4A03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12.Всероссийский творческий конкурс «Новый год шагает по стране»</w:t>
            </w:r>
          </w:p>
        </w:tc>
        <w:tc>
          <w:tcPr>
            <w:tcW w:w="2517" w:type="dxa"/>
          </w:tcPr>
          <w:p w:rsidR="00EE4A03" w:rsidRPr="00EE4A03" w:rsidRDefault="00EE4A03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  <w:tr w:rsidR="00EE4A03" w:rsidTr="00FD555B">
        <w:tc>
          <w:tcPr>
            <w:tcW w:w="7054" w:type="dxa"/>
          </w:tcPr>
          <w:p w:rsidR="00EE4A03" w:rsidRPr="00EE4A03" w:rsidRDefault="00EE4A03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A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7D2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мурлыка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</w:tcPr>
          <w:p w:rsidR="00EE4A03" w:rsidRDefault="00EE4A03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E4A03" w:rsidRPr="00EE4A03" w:rsidRDefault="00EE4A03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E4A03" w:rsidTr="00FD555B">
        <w:tc>
          <w:tcPr>
            <w:tcW w:w="7054" w:type="dxa"/>
          </w:tcPr>
          <w:p w:rsidR="00EE4A03" w:rsidRPr="00EE4A03" w:rsidRDefault="00EE4A03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A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D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37D2B" w:rsidRPr="00837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A9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 w:rsidR="00837D2B">
              <w:rPr>
                <w:rFonts w:ascii="Times New Roman" w:hAnsi="Times New Roman" w:cs="Times New Roman"/>
                <w:sz w:val="28"/>
                <w:szCs w:val="28"/>
              </w:rPr>
              <w:t xml:space="preserve">ий фестиваль творчества, </w:t>
            </w:r>
            <w:r w:rsidR="00837D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посвящённого Международному дню защиты детей</w:t>
            </w:r>
            <w:r w:rsidR="00BA2A9F">
              <w:rPr>
                <w:rFonts w:ascii="Times New Roman" w:hAnsi="Times New Roman" w:cs="Times New Roman"/>
                <w:sz w:val="28"/>
                <w:szCs w:val="28"/>
              </w:rPr>
              <w:t xml:space="preserve"> «Мир, в котором я живу» Номинация «Я люблю читать стихи»</w:t>
            </w:r>
          </w:p>
        </w:tc>
        <w:tc>
          <w:tcPr>
            <w:tcW w:w="2517" w:type="dxa"/>
          </w:tcPr>
          <w:p w:rsidR="00EE4A03" w:rsidRPr="00EE4A03" w:rsidRDefault="00BA2A9F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A2A9F" w:rsidTr="00FD555B">
        <w:tc>
          <w:tcPr>
            <w:tcW w:w="7054" w:type="dxa"/>
          </w:tcPr>
          <w:p w:rsidR="00BA2A9F" w:rsidRPr="00BA2A9F" w:rsidRDefault="00BA2A9F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BA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заочный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Мелодинка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Номинация «Эстрадный вокал»</w:t>
            </w:r>
          </w:p>
        </w:tc>
        <w:tc>
          <w:tcPr>
            <w:tcW w:w="2517" w:type="dxa"/>
          </w:tcPr>
          <w:p w:rsidR="00BA2A9F" w:rsidRDefault="00BA2A9F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A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BA2A9F" w:rsidRPr="00BA2A9F" w:rsidRDefault="00BA2A9F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A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тепени</w:t>
            </w:r>
            <w:proofErr w:type="spellEnd"/>
          </w:p>
        </w:tc>
      </w:tr>
      <w:tr w:rsidR="00BA2A9F" w:rsidTr="00FD555B">
        <w:tc>
          <w:tcPr>
            <w:tcW w:w="7054" w:type="dxa"/>
          </w:tcPr>
          <w:p w:rsidR="00BA2A9F" w:rsidRPr="00BA2A9F" w:rsidRDefault="00BA2A9F" w:rsidP="00BA2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837D2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«Любимые герои мультиков»</w:t>
            </w:r>
          </w:p>
        </w:tc>
        <w:tc>
          <w:tcPr>
            <w:tcW w:w="2517" w:type="dxa"/>
          </w:tcPr>
          <w:p w:rsidR="00BA2A9F" w:rsidRPr="00837D2B" w:rsidRDefault="00837D2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  <w:tr w:rsidR="00BA2A9F" w:rsidTr="00FD555B">
        <w:tc>
          <w:tcPr>
            <w:tcW w:w="7054" w:type="dxa"/>
          </w:tcPr>
          <w:p w:rsidR="00BA2A9F" w:rsidRPr="00837D2B" w:rsidRDefault="00837D2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 w:rsidRPr="00837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Талантоха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Номинация «Рисунок»</w:t>
            </w:r>
          </w:p>
        </w:tc>
        <w:tc>
          <w:tcPr>
            <w:tcW w:w="2517" w:type="dxa"/>
          </w:tcPr>
          <w:p w:rsidR="00BA2A9F" w:rsidRDefault="00837D2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37D2B" w:rsidRPr="00837D2B" w:rsidRDefault="00837D2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  <w:tr w:rsidR="00837D2B" w:rsidTr="00FD555B">
        <w:tc>
          <w:tcPr>
            <w:tcW w:w="7054" w:type="dxa"/>
          </w:tcPr>
          <w:p w:rsidR="00837D2B" w:rsidRDefault="00837D2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18.Всероссийский конкурс «Тут как тут» «Праздник Великой Победы»</w:t>
            </w:r>
          </w:p>
        </w:tc>
        <w:tc>
          <w:tcPr>
            <w:tcW w:w="2517" w:type="dxa"/>
          </w:tcPr>
          <w:p w:rsidR="00837D2B" w:rsidRPr="00837D2B" w:rsidRDefault="00837D2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37D2B" w:rsidTr="00FD555B">
        <w:tc>
          <w:tcPr>
            <w:tcW w:w="7054" w:type="dxa"/>
          </w:tcPr>
          <w:p w:rsidR="00837D2B" w:rsidRDefault="00837D2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Всероссийский конкурс «Тут как тут: Наш музей»</w:t>
            </w:r>
          </w:p>
        </w:tc>
        <w:tc>
          <w:tcPr>
            <w:tcW w:w="2517" w:type="dxa"/>
          </w:tcPr>
          <w:p w:rsidR="00837D2B" w:rsidRPr="00837D2B" w:rsidRDefault="00837D2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837D2B" w:rsidTr="00FD555B">
        <w:tc>
          <w:tcPr>
            <w:tcW w:w="7054" w:type="dxa"/>
          </w:tcPr>
          <w:p w:rsidR="00837D2B" w:rsidRPr="00837D2B" w:rsidRDefault="00837D2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творческих работ, посвящённых Дню матери «Весь мир начинается с МАМЫ!»</w:t>
            </w:r>
            <w:r w:rsidR="008A2E6D"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«Я любимой мамочке подарю подарочек!»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837D2B" w:rsidRPr="00837D2B" w:rsidRDefault="008A2E6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A2E6D" w:rsidTr="00FD555B">
        <w:tc>
          <w:tcPr>
            <w:tcW w:w="7054" w:type="dxa"/>
          </w:tcPr>
          <w:p w:rsidR="008A2E6D" w:rsidRPr="008A2E6D" w:rsidRDefault="008A2E6D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A2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литературного и изобразительного творчества «Мир летних открытий» Номинация «Рисунок»</w:t>
            </w:r>
          </w:p>
        </w:tc>
        <w:tc>
          <w:tcPr>
            <w:tcW w:w="2517" w:type="dxa"/>
          </w:tcPr>
          <w:p w:rsidR="008A2E6D" w:rsidRDefault="008A2E6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A2E6D" w:rsidRPr="008A2E6D" w:rsidRDefault="008A2E6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</w:tbl>
    <w:p w:rsidR="00FD555B" w:rsidRDefault="00FD555B" w:rsidP="009079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E6D" w:rsidRDefault="008A2E6D" w:rsidP="009079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Динамика социально-психологического климата в коллективе за последние годы неоднородна. В связи с приходом новых сотрудников продолжается фиксироваться процесс становления и самоутверждения. Объединяющим фактором является не только уровень профессионализма, но и личностные </w:t>
      </w:r>
      <w:r w:rsidR="00CA3472">
        <w:rPr>
          <w:rFonts w:ascii="Times New Roman" w:hAnsi="Times New Roman" w:cs="Times New Roman"/>
          <w:sz w:val="28"/>
          <w:szCs w:val="28"/>
        </w:rPr>
        <w:t>качества сотрудников, умение общаться, снимать психологическую нагрузку. Педагоги-наставники готовы делиться своим опытом и оказывать поддержку «новичкам». В ДОУ создано полноценное пространство и система комплексного сопровождения индивидуального развития ребёнка:</w:t>
      </w:r>
    </w:p>
    <w:p w:rsidR="00CA3472" w:rsidRDefault="00CA3472" w:rsidP="006542B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Насыщенное и безопасное развитие и существование детей, </w:t>
      </w:r>
    </w:p>
    <w:p w:rsidR="00CA3472" w:rsidRDefault="00CA3472" w:rsidP="006542B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взрослого и ребёнка в образовательном пространстве,</w:t>
      </w:r>
    </w:p>
    <w:p w:rsidR="00CA3472" w:rsidRDefault="00CA3472" w:rsidP="006542B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развивающих и воспитательных задач.</w:t>
      </w:r>
    </w:p>
    <w:p w:rsidR="00CA3472" w:rsidRDefault="00CA3472" w:rsidP="00CA347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свидетельствует о положительной работе администрации, направленной на личностно-профессиональный рост всего коллектива.</w:t>
      </w:r>
    </w:p>
    <w:p w:rsidR="00CA3472" w:rsidRDefault="00CA3472" w:rsidP="00CA347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выявленные в ходе анализа воспитательно-образовательного процесса сильные стороны свидетельствуют о:</w:t>
      </w:r>
    </w:p>
    <w:p w:rsidR="00CA3472" w:rsidRDefault="00C06B41" w:rsidP="006542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Мобильности коллектива ДОУ, стремления к самообразованию, к овладению современными образовательными технологиями;</w:t>
      </w:r>
    </w:p>
    <w:p w:rsidR="00C06B41" w:rsidRDefault="00C06B41" w:rsidP="006542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Грамотной организации образовательного процесса, способствующего успешной социализации детей и закладыванию у них основ общечеловеческих знаний;</w:t>
      </w:r>
    </w:p>
    <w:p w:rsidR="00C06B41" w:rsidRDefault="00C06B41" w:rsidP="006542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Укреплении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положительного имиджа образовательного учреждения.</w:t>
      </w: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B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3A367D">
        <w:rPr>
          <w:rFonts w:ascii="Times New Roman" w:hAnsi="Times New Roman" w:cs="Times New Roman"/>
          <w:b/>
          <w:sz w:val="28"/>
          <w:szCs w:val="28"/>
        </w:rPr>
        <w:t>3</w:t>
      </w:r>
      <w:r w:rsidRPr="00C06B41">
        <w:rPr>
          <w:rFonts w:ascii="Times New Roman" w:hAnsi="Times New Roman" w:cs="Times New Roman"/>
          <w:b/>
          <w:sz w:val="28"/>
          <w:szCs w:val="28"/>
        </w:rPr>
        <w:t>. Проблемный анализ деятельности ДОУ и потенциальных возможностей перехода на современную модель дошкольного образования</w:t>
      </w:r>
    </w:p>
    <w:p w:rsidR="00C06B41" w:rsidRDefault="00C06B41" w:rsidP="00C06B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Прогноз тенденций изменения социального заказа, социальной среды, ресурсных возможностей.</w:t>
      </w:r>
    </w:p>
    <w:p w:rsidR="00C06B41" w:rsidRPr="00C06B41" w:rsidRDefault="00C06B41" w:rsidP="00C06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06B41">
        <w:rPr>
          <w:rFonts w:ascii="Times New Roman" w:hAnsi="Times New Roman" w:cs="Times New Roman"/>
          <w:sz w:val="28"/>
          <w:szCs w:val="28"/>
        </w:rPr>
        <w:t>Необходимость разработки данной Программы развития определяется действием как внешних, так и внутренних факторов.</w:t>
      </w:r>
    </w:p>
    <w:p w:rsidR="00C06B41" w:rsidRDefault="00C06B41" w:rsidP="00C06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06B41">
        <w:rPr>
          <w:rFonts w:ascii="Times New Roman" w:hAnsi="Times New Roman" w:cs="Times New Roman"/>
          <w:sz w:val="28"/>
          <w:szCs w:val="28"/>
        </w:rPr>
        <w:t>Стратегия модернизации образования, одобренная Правительством РФ, ставит для общего образования новые ориентиры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и воспитательных целях ДОУ.</w:t>
      </w:r>
      <w:r w:rsidR="000168B8">
        <w:rPr>
          <w:rFonts w:ascii="Times New Roman" w:hAnsi="Times New Roman" w:cs="Times New Roman"/>
          <w:sz w:val="28"/>
          <w:szCs w:val="28"/>
        </w:rPr>
        <w:t xml:space="preserve"> Эта стратегия модернизации задаёт новые требования. В первую очередь, главным результатом образования должно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</w:t>
      </w:r>
    </w:p>
    <w:p w:rsidR="000168B8" w:rsidRDefault="000168B8" w:rsidP="00C06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указанных результатов выдвигаются следующие приоритетные взаимосвязанные задачи:</w:t>
      </w:r>
    </w:p>
    <w:p w:rsidR="000168B8" w:rsidRDefault="000168B8" w:rsidP="006542B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дошкольного образования, равных стартовых возможностей каждому ребёнку дошкольного возраста с учётом потребностей и возможностей социума;</w:t>
      </w:r>
    </w:p>
    <w:p w:rsidR="000168B8" w:rsidRDefault="000168B8" w:rsidP="006542B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нового современного качества</w:t>
      </w:r>
      <w:r w:rsidR="00385660">
        <w:rPr>
          <w:rFonts w:ascii="Times New Roman" w:hAnsi="Times New Roman" w:cs="Times New Roman"/>
          <w:sz w:val="28"/>
          <w:szCs w:val="28"/>
        </w:rPr>
        <w:t xml:space="preserve"> дошкольного образования;</w:t>
      </w:r>
    </w:p>
    <w:p w:rsidR="00385660" w:rsidRDefault="00385660" w:rsidP="006542B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385660" w:rsidRDefault="00385660" w:rsidP="006542B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образования как открытой государственно-общественной системы и повышения роли всех участников образовательного процесса – дошкольника, педагога, родителя, образовательного учреждения;</w:t>
      </w:r>
    </w:p>
    <w:p w:rsidR="00385660" w:rsidRDefault="00385660" w:rsidP="006542B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поддержки талантливых детей.</w:t>
      </w:r>
    </w:p>
    <w:p w:rsidR="00385660" w:rsidRDefault="00385660" w:rsidP="0038566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Смена модели образования от традиционной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личностно-ориентированной, переход образования на новые федеральные государственные образовательные стандарты требуют от ДОУ совершенствования, изменения:</w:t>
      </w:r>
    </w:p>
    <w:p w:rsidR="00385660" w:rsidRDefault="00385660" w:rsidP="006542B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каждого педагога – становления его как профессионала, глубоко знающего свою работу и легко ориентирующегося в инновациях, психологических процессах, владеющего современными технологиями.</w:t>
      </w:r>
    </w:p>
    <w:p w:rsidR="006F2B93" w:rsidRDefault="006F2B93" w:rsidP="006F2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стандартах определены требования к установлению норм и положений, обязательных при реализации основной общеобразовательной программы дошкольного образования условиям, которые учитывают:</w:t>
      </w:r>
    </w:p>
    <w:p w:rsidR="006F2B93" w:rsidRDefault="006F2B93" w:rsidP="006542B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дошкольного образования для детей с ограниченными возможностями здоровья;</w:t>
      </w:r>
    </w:p>
    <w:p w:rsidR="006F2B93" w:rsidRDefault="006F2B93" w:rsidP="006542B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новых форм и механизмов осуществления экспертизы образовательной деятельности (мониторинг).</w:t>
      </w:r>
    </w:p>
    <w:p w:rsidR="006F2B93" w:rsidRDefault="006F2B93" w:rsidP="006F2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современная образовательная политика федерального и регионального уровней даёт понимание требований к условиям жизнедеятельности в образовательном учреждении, и определяет компоненты конечного результата как компетенции выпускника ДОУ.</w:t>
      </w:r>
    </w:p>
    <w:p w:rsidR="006F2B93" w:rsidRDefault="006F2B93" w:rsidP="006F2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составляющей консолидированного заказа является социальный заказ </w:t>
      </w:r>
      <w:proofErr w:type="spellStart"/>
      <w:r w:rsidR="003C3FEE">
        <w:rPr>
          <w:rFonts w:ascii="Times New Roman" w:hAnsi="Times New Roman" w:cs="Times New Roman"/>
          <w:sz w:val="28"/>
          <w:szCs w:val="28"/>
        </w:rPr>
        <w:t>микросоциума</w:t>
      </w:r>
      <w:proofErr w:type="spellEnd"/>
      <w:r w:rsidR="003C3FEE">
        <w:rPr>
          <w:rFonts w:ascii="Times New Roman" w:hAnsi="Times New Roman" w:cs="Times New Roman"/>
          <w:sz w:val="28"/>
          <w:szCs w:val="28"/>
        </w:rPr>
        <w:t>.</w:t>
      </w:r>
    </w:p>
    <w:p w:rsidR="00BA43DD" w:rsidRDefault="00467B2D" w:rsidP="00BA43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заказ</w:t>
      </w: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467B2D" w:rsidTr="00F70DA1">
        <w:tc>
          <w:tcPr>
            <w:tcW w:w="4361" w:type="dxa"/>
          </w:tcPr>
          <w:p w:rsidR="00467B2D" w:rsidRDefault="00467B2D" w:rsidP="0046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комплектациям выпускника ДОУ</w:t>
            </w:r>
          </w:p>
        </w:tc>
        <w:tc>
          <w:tcPr>
            <w:tcW w:w="5210" w:type="dxa"/>
          </w:tcPr>
          <w:p w:rsidR="00467B2D" w:rsidRDefault="00467B2D" w:rsidP="0046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«условиям в образовательном учреждении»</w:t>
            </w:r>
          </w:p>
        </w:tc>
      </w:tr>
      <w:tr w:rsidR="00467B2D" w:rsidTr="00F70DA1">
        <w:tc>
          <w:tcPr>
            <w:tcW w:w="4361" w:type="dxa"/>
          </w:tcPr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выбору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системное и проектное мышление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компетенции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Толерантность 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индивидуальности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Мобильность и готовность обучаться в течение всей жизни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культура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позиция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здоровью</w:t>
            </w:r>
          </w:p>
          <w:p w:rsidR="00467B2D" w:rsidRP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Эмоционально-комфортное состояние</w:t>
            </w:r>
          </w:p>
        </w:tc>
        <w:tc>
          <w:tcPr>
            <w:tcW w:w="5210" w:type="dxa"/>
          </w:tcPr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участников образовательного процесса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Преемственность 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Открытость ДОУ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общественности в системе оценки качества образования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Непрерывное повышение профессионального уровня сотрудников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поддержки талантливых детей</w:t>
            </w:r>
          </w:p>
          <w:p w:rsidR="00467B2D" w:rsidRP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дошкольного образования для детей с ограниченными возможностями здоровья</w:t>
            </w:r>
          </w:p>
        </w:tc>
      </w:tr>
    </w:tbl>
    <w:p w:rsidR="00467B2D" w:rsidRDefault="00C83D9E" w:rsidP="00467B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Данные по результатам проведённого в ДОУ анкетирования и опроса родителей показали</w:t>
      </w:r>
      <w:r w:rsidR="005844B6">
        <w:rPr>
          <w:rFonts w:ascii="Times New Roman" w:hAnsi="Times New Roman" w:cs="Times New Roman"/>
          <w:sz w:val="28"/>
          <w:szCs w:val="28"/>
        </w:rPr>
        <w:t>, что современный детский сад должен быть:</w:t>
      </w:r>
    </w:p>
    <w:p w:rsidR="005844B6" w:rsidRDefault="005844B6" w:rsidP="006542B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 оснащён и эстетически привлекателен – 82%;</w:t>
      </w:r>
    </w:p>
    <w:p w:rsidR="005844B6" w:rsidRDefault="005844B6" w:rsidP="006542B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комфортными психолого-педагогическими условиями – 66%;</w:t>
      </w:r>
    </w:p>
    <w:p w:rsidR="005844B6" w:rsidRDefault="005844B6" w:rsidP="006542B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высоким профессионализмом сотрудников – 81%;</w:t>
      </w:r>
    </w:p>
    <w:p w:rsidR="005844B6" w:rsidRDefault="005844B6" w:rsidP="006542B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индивидуальным подходом к ребёнку – 84%;</w:t>
      </w:r>
    </w:p>
    <w:p w:rsidR="005844B6" w:rsidRDefault="005844B6" w:rsidP="006542B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качественной подготовкой к школе – 97%.</w:t>
      </w:r>
    </w:p>
    <w:p w:rsidR="005844B6" w:rsidRDefault="005844B6" w:rsidP="005844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57% родителей готовы участвовать в жизни ДОУ, 28% хотят быть непосредственными помощниками в жизнедеятельности группы, 57% - готовы участвовать в оценке образовательных услуг.</w:t>
      </w:r>
    </w:p>
    <w:p w:rsidR="005844B6" w:rsidRDefault="005844B6" w:rsidP="005844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проведённые исследования показали средний уровень педагогической компетентности родителей, а значит, одной из задач детского сада является повышение информированности и заинтересованности данных родителей.</w:t>
      </w:r>
    </w:p>
    <w:p w:rsidR="005844B6" w:rsidRDefault="00DF2A5A" w:rsidP="005844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образовательная политика государства и социальный заказ семьи выдвигают к образовательному учреждению современные требования, которые предполагают системные изменения в содержании образования, управлении, кадровом ресурсе, внешних связях.</w:t>
      </w:r>
    </w:p>
    <w:p w:rsidR="00DF2A5A" w:rsidRDefault="00DF2A5A" w:rsidP="005844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политика и социальный заказ дают основания для анализа жизнедеятельности детского сада, выявления его сильных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слвабых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сторон.</w:t>
      </w:r>
    </w:p>
    <w:p w:rsidR="00DF2A5A" w:rsidRDefault="00DF2A5A" w:rsidP="00DF2A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Анализ результатов образовательного процесса</w:t>
      </w:r>
    </w:p>
    <w:p w:rsidR="00DF2A5A" w:rsidRDefault="00DF2A5A" w:rsidP="00DF2A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DF2A5A" w:rsidRDefault="00DF2A5A" w:rsidP="00DF2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2A5A">
        <w:rPr>
          <w:rFonts w:ascii="Times New Roman" w:hAnsi="Times New Roman" w:cs="Times New Roman"/>
          <w:sz w:val="28"/>
          <w:szCs w:val="28"/>
        </w:rPr>
        <w:t>За последнее</w:t>
      </w:r>
      <w:r>
        <w:rPr>
          <w:rFonts w:ascii="Times New Roman" w:hAnsi="Times New Roman" w:cs="Times New Roman"/>
          <w:sz w:val="28"/>
          <w:szCs w:val="28"/>
        </w:rPr>
        <w:t xml:space="preserve"> время произошло значительное ухудшение состояния здоровья детей разных возрастных групп. На этапе дошкольного образования отмечался наиболее выраженный рост частоты доклинических форм нарушения здоровья, хронических заболеваний, нарушений физического развития и т.д.</w:t>
      </w:r>
    </w:p>
    <w:p w:rsidR="00DF2A5A" w:rsidRDefault="00DF2A5A" w:rsidP="00DF2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Нами было изучено и проанализировано состояние здоровья детей ДОУ.</w:t>
      </w:r>
    </w:p>
    <w:p w:rsidR="00DF2A5A" w:rsidRDefault="00DF2A5A" w:rsidP="00DF2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дети наблюдались в течение учебного года, как и в предыдущие годы тоже врачами поликлиники. Все дети ДОУ 1 раз в год проходят</w:t>
      </w:r>
      <w:r w:rsidR="00D25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углубленный медицинский осмотр с привлечением специалистов узкого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профиля. Все случаи острой заболеваемости</w:t>
      </w:r>
      <w:r w:rsidR="00D255B6">
        <w:rPr>
          <w:rFonts w:ascii="Times New Roman" w:hAnsi="Times New Roman" w:cs="Times New Roman"/>
          <w:sz w:val="28"/>
          <w:szCs w:val="28"/>
        </w:rPr>
        <w:t xml:space="preserve"> по обращаемости и справкам из поликлиники также регистрируются старшей медицинской сестрой.</w:t>
      </w:r>
    </w:p>
    <w:p w:rsidR="00D255B6" w:rsidRDefault="00D255B6" w:rsidP="00D255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случаев заболевания за отчётный год 2016</w:t>
      </w:r>
    </w:p>
    <w:tbl>
      <w:tblPr>
        <w:tblStyle w:val="a3"/>
        <w:tblW w:w="0" w:type="auto"/>
        <w:tblLook w:val="04A0"/>
      </w:tblPr>
      <w:tblGrid>
        <w:gridCol w:w="5920"/>
        <w:gridCol w:w="1843"/>
        <w:gridCol w:w="1808"/>
      </w:tblGrid>
      <w:tr w:rsidR="00022AF7" w:rsidTr="00022AF7">
        <w:tc>
          <w:tcPr>
            <w:tcW w:w="5920" w:type="dxa"/>
          </w:tcPr>
          <w:p w:rsidR="00022AF7" w:rsidRDefault="00022AF7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болезни</w:t>
            </w:r>
          </w:p>
        </w:tc>
        <w:tc>
          <w:tcPr>
            <w:tcW w:w="1843" w:type="dxa"/>
          </w:tcPr>
          <w:p w:rsidR="00022AF7" w:rsidRDefault="00022AF7" w:rsidP="00D25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единиц</w:t>
            </w:r>
          </w:p>
        </w:tc>
        <w:tc>
          <w:tcPr>
            <w:tcW w:w="1808" w:type="dxa"/>
          </w:tcPr>
          <w:p w:rsidR="00022AF7" w:rsidRDefault="00022AF7" w:rsidP="00D25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у детей в возрасте от 3 до 7 лет</w:t>
            </w:r>
          </w:p>
        </w:tc>
      </w:tr>
      <w:tr w:rsidR="00022AF7" w:rsidTr="00022AF7">
        <w:tc>
          <w:tcPr>
            <w:tcW w:w="5920" w:type="dxa"/>
          </w:tcPr>
          <w:p w:rsidR="00022AF7" w:rsidRDefault="00022AF7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43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1808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</w:tr>
      <w:tr w:rsidR="00022AF7" w:rsidTr="00022AF7">
        <w:tc>
          <w:tcPr>
            <w:tcW w:w="5920" w:type="dxa"/>
          </w:tcPr>
          <w:p w:rsidR="00022AF7" w:rsidRDefault="00022AF7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022AF7" w:rsidRDefault="00022AF7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Бактериальная дизентерия</w:t>
            </w:r>
          </w:p>
        </w:tc>
        <w:tc>
          <w:tcPr>
            <w:tcW w:w="1843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2AF7" w:rsidTr="00022AF7">
        <w:tc>
          <w:tcPr>
            <w:tcW w:w="5920" w:type="dxa"/>
          </w:tcPr>
          <w:p w:rsidR="00022AF7" w:rsidRDefault="00022AF7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Энтериты, колиты и гастроэнтериты, вызванные установленными</w:t>
            </w:r>
            <w:r w:rsidR="00817C42">
              <w:rPr>
                <w:rFonts w:ascii="Times New Roman" w:hAnsi="Times New Roman" w:cs="Times New Roman"/>
                <w:sz w:val="28"/>
                <w:szCs w:val="28"/>
              </w:rPr>
              <w:t>, не установленными и неточно обозначенными возбудителями</w:t>
            </w:r>
          </w:p>
        </w:tc>
        <w:tc>
          <w:tcPr>
            <w:tcW w:w="1843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2AF7" w:rsidTr="00022AF7">
        <w:tc>
          <w:tcPr>
            <w:tcW w:w="5920" w:type="dxa"/>
          </w:tcPr>
          <w:p w:rsidR="00022AF7" w:rsidRDefault="00817C42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Скарлатина</w:t>
            </w:r>
          </w:p>
        </w:tc>
        <w:tc>
          <w:tcPr>
            <w:tcW w:w="1843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2AF7" w:rsidTr="00022AF7">
        <w:tc>
          <w:tcPr>
            <w:tcW w:w="5920" w:type="dxa"/>
          </w:tcPr>
          <w:p w:rsidR="00022AF7" w:rsidRDefault="00817C42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Ангина (острый тонзиллит)</w:t>
            </w:r>
          </w:p>
        </w:tc>
        <w:tc>
          <w:tcPr>
            <w:tcW w:w="1843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08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22AF7" w:rsidTr="00022AF7">
        <w:tc>
          <w:tcPr>
            <w:tcW w:w="5920" w:type="dxa"/>
          </w:tcPr>
          <w:p w:rsidR="00022AF7" w:rsidRDefault="00817C42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Грипп и острые инфекции верхних дыхательных путей</w:t>
            </w:r>
          </w:p>
        </w:tc>
        <w:tc>
          <w:tcPr>
            <w:tcW w:w="1843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808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022AF7" w:rsidTr="00022AF7">
        <w:tc>
          <w:tcPr>
            <w:tcW w:w="5920" w:type="dxa"/>
          </w:tcPr>
          <w:p w:rsidR="00022AF7" w:rsidRDefault="00817C42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Пневмония</w:t>
            </w:r>
          </w:p>
        </w:tc>
        <w:tc>
          <w:tcPr>
            <w:tcW w:w="1843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</w:tcPr>
          <w:p w:rsidR="00022AF7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7C42" w:rsidTr="00022AF7">
        <w:tc>
          <w:tcPr>
            <w:tcW w:w="5920" w:type="dxa"/>
          </w:tcPr>
          <w:p w:rsidR="00817C42" w:rsidRDefault="00817C42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Несчастные случаи, отравления, травмы</w:t>
            </w:r>
          </w:p>
        </w:tc>
        <w:tc>
          <w:tcPr>
            <w:tcW w:w="1843" w:type="dxa"/>
          </w:tcPr>
          <w:p w:rsidR="00817C42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</w:tcPr>
          <w:p w:rsidR="00817C42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7C42" w:rsidTr="00022AF7">
        <w:tc>
          <w:tcPr>
            <w:tcW w:w="5920" w:type="dxa"/>
          </w:tcPr>
          <w:p w:rsidR="00817C42" w:rsidRDefault="00817C42" w:rsidP="00022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заболевания</w:t>
            </w:r>
          </w:p>
        </w:tc>
        <w:tc>
          <w:tcPr>
            <w:tcW w:w="1843" w:type="dxa"/>
          </w:tcPr>
          <w:p w:rsidR="00817C42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08" w:type="dxa"/>
          </w:tcPr>
          <w:p w:rsidR="00817C42" w:rsidRDefault="000B506E" w:rsidP="000B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022AF7" w:rsidRDefault="00022AF7" w:rsidP="00817C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C42" w:rsidRDefault="00817C42" w:rsidP="00817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полноценного сбалансированного питания</w:t>
      </w:r>
    </w:p>
    <w:p w:rsidR="00817C42" w:rsidRPr="00817C42" w:rsidRDefault="00817C42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детском саду фун</w:t>
      </w:r>
      <w:r w:rsidR="000B506E">
        <w:rPr>
          <w:rFonts w:ascii="Times New Roman" w:hAnsi="Times New Roman" w:cs="Times New Roman"/>
          <w:sz w:val="28"/>
          <w:szCs w:val="28"/>
        </w:rPr>
        <w:t xml:space="preserve">кционирует пищеблок. </w:t>
      </w:r>
    </w:p>
    <w:p w:rsidR="005844B6" w:rsidRDefault="00817C42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Питание детей в ДОУ осуществляется согласно разработанному 10-дневному меню. Персонал пищеблока аттестован, прошёл санитарно-гигиеническое обучение.</w:t>
      </w:r>
    </w:p>
    <w:p w:rsidR="00817C42" w:rsidRDefault="00817C42" w:rsidP="00817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физкультурно-оздоровительной работы с детьми</w:t>
      </w:r>
    </w:p>
    <w:tbl>
      <w:tblPr>
        <w:tblStyle w:val="a3"/>
        <w:tblW w:w="0" w:type="auto"/>
        <w:tblLook w:val="04A0"/>
      </w:tblPr>
      <w:tblGrid>
        <w:gridCol w:w="594"/>
        <w:gridCol w:w="3841"/>
        <w:gridCol w:w="2424"/>
        <w:gridCol w:w="2712"/>
      </w:tblGrid>
      <w:tr w:rsidR="00DB0AFE" w:rsidTr="00AB335B">
        <w:tc>
          <w:tcPr>
            <w:tcW w:w="594" w:type="dxa"/>
          </w:tcPr>
          <w:p w:rsidR="0011229C" w:rsidRDefault="0011229C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и мероприятия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Продолжительность, мин.</w:t>
            </w:r>
          </w:p>
        </w:tc>
      </w:tr>
      <w:tr w:rsidR="00DB0AFE" w:rsidTr="001E24A4">
        <w:tc>
          <w:tcPr>
            <w:tcW w:w="9571" w:type="dxa"/>
            <w:gridSpan w:val="4"/>
          </w:tcPr>
          <w:p w:rsidR="00DB0AFE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двигательного режима в ДОУ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 разминка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/игры, физические упражнения на прогулке и самостоятельная двигательная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3 ч.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20-40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движений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</w:tr>
      <w:tr w:rsidR="00AB335B" w:rsidTr="001E24A4"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2.Оздоровительная работа с детьми</w:t>
            </w:r>
          </w:p>
        </w:tc>
      </w:tr>
      <w:tr w:rsidR="00DB0AFE" w:rsidTr="00AB335B">
        <w:tc>
          <w:tcPr>
            <w:tcW w:w="594" w:type="dxa"/>
            <w:tcBorders>
              <w:top w:val="single" w:sz="4" w:space="0" w:color="auto"/>
            </w:tcBorders>
          </w:tcPr>
          <w:p w:rsidR="00DB0AFE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1" w:type="dxa"/>
            <w:tcBorders>
              <w:top w:val="nil"/>
            </w:tcBorders>
          </w:tcPr>
          <w:p w:rsidR="00DB0AFE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мероприятия: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приём и уход детей на улице (летом),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-проветривание помещений,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-воздушные ванны,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-гимнастика после сна,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-оздоровительный бег, ходьба,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-профилактика плоскостопия «дорожки»</w:t>
            </w:r>
          </w:p>
        </w:tc>
        <w:tc>
          <w:tcPr>
            <w:tcW w:w="2424" w:type="dxa"/>
          </w:tcPr>
          <w:p w:rsidR="00DB0AFE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Старшие, подготовительные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Младшие, средние</w:t>
            </w:r>
          </w:p>
        </w:tc>
        <w:tc>
          <w:tcPr>
            <w:tcW w:w="2712" w:type="dxa"/>
          </w:tcPr>
          <w:p w:rsidR="00DB0AFE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5-15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7-15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</w:tr>
      <w:tr w:rsidR="00AB335B" w:rsidTr="001E24A4">
        <w:tc>
          <w:tcPr>
            <w:tcW w:w="9571" w:type="dxa"/>
            <w:gridSpan w:val="4"/>
          </w:tcPr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9002F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</w:tr>
      <w:tr w:rsidR="00DB0AFE" w:rsidTr="00AB335B">
        <w:tc>
          <w:tcPr>
            <w:tcW w:w="594" w:type="dxa"/>
          </w:tcPr>
          <w:p w:rsidR="00DB0AFE" w:rsidRDefault="00E9002F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формирование правильной осанки</w:t>
            </w:r>
          </w:p>
        </w:tc>
        <w:tc>
          <w:tcPr>
            <w:tcW w:w="2424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87136B" w:rsidTr="001E24A4">
        <w:tc>
          <w:tcPr>
            <w:tcW w:w="9571" w:type="dxa"/>
            <w:gridSpan w:val="4"/>
          </w:tcPr>
          <w:p w:rsidR="0087136B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4.Создание условий для формирования навыков ЗОЖ</w:t>
            </w:r>
          </w:p>
        </w:tc>
      </w:tr>
      <w:tr w:rsidR="00DB0AFE" w:rsidTr="00AB335B">
        <w:tc>
          <w:tcPr>
            <w:tcW w:w="594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личной гигиены</w:t>
            </w:r>
          </w:p>
        </w:tc>
        <w:tc>
          <w:tcPr>
            <w:tcW w:w="2424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DB0AFE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36B" w:rsidTr="00AB335B">
        <w:tc>
          <w:tcPr>
            <w:tcW w:w="594" w:type="dxa"/>
          </w:tcPr>
          <w:p w:rsidR="0087136B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культуры питания</w:t>
            </w:r>
          </w:p>
        </w:tc>
        <w:tc>
          <w:tcPr>
            <w:tcW w:w="2424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36B" w:rsidTr="00AB335B">
        <w:tc>
          <w:tcPr>
            <w:tcW w:w="594" w:type="dxa"/>
          </w:tcPr>
          <w:p w:rsidR="0087136B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1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по безопасности и охране здоровья</w:t>
            </w:r>
          </w:p>
        </w:tc>
        <w:tc>
          <w:tcPr>
            <w:tcW w:w="2424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2712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17C42" w:rsidRDefault="00817C42" w:rsidP="00817C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CCA" w:rsidRDefault="00B51CCA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Особое внимание уделяется в детском саду созданию здоровье сберегающей среды. Целенаправленная физкультурно-оздоровительная работа позволила нам достичь положительных результатов в снижении уровня заболеваемости дошкольников.</w:t>
      </w:r>
    </w:p>
    <w:p w:rsidR="00B51CCA" w:rsidRDefault="00B51CCA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Деятельность оздоровительно-образовательного характера систематическая и комплексная, отвечающая потребностям ребёнка в игре, движении, в познании своих физических возможностей, самореализации.</w:t>
      </w:r>
    </w:p>
    <w:p w:rsidR="00B51CCA" w:rsidRDefault="00931004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сохранения здоровья ребёнка объединены усилия всех  воспитывающих ребёнка взрослых: родителей, воспитателей, старшей медицинской сестры, педагога-психолога и музыкальных руководителей. Созданы условия для приобщения детей к традициям и ценностям здорового образа жизни, формирования привычки заботиться о своём здоровье. Даются знания, умения и 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характера для создания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положительной мотивации к охране собственного здоровья во взрослой жизни.</w:t>
      </w:r>
    </w:p>
    <w:p w:rsidR="00931004" w:rsidRDefault="00931004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Освоению культуры здоровья способствуют следующие условия, созданные в ДОУ:</w:t>
      </w:r>
    </w:p>
    <w:p w:rsidR="00931004" w:rsidRDefault="00931004" w:rsidP="006542B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предметно-игровая и физкультурно-оздоровительная среда;</w:t>
      </w:r>
    </w:p>
    <w:p w:rsidR="00931004" w:rsidRDefault="00931004" w:rsidP="006542B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Благоприятный психологический климат в педагогическом коллективе</w:t>
      </w:r>
      <w:r w:rsidR="00F95F0C">
        <w:rPr>
          <w:rFonts w:ascii="Times New Roman" w:hAnsi="Times New Roman" w:cs="Times New Roman"/>
          <w:sz w:val="28"/>
          <w:szCs w:val="28"/>
        </w:rPr>
        <w:t xml:space="preserve"> и детских группах;</w:t>
      </w:r>
    </w:p>
    <w:p w:rsidR="00F95F0C" w:rsidRDefault="00F95F0C" w:rsidP="006542B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при реализации образовательной программы;</w:t>
      </w:r>
    </w:p>
    <w:p w:rsidR="00F95F0C" w:rsidRDefault="00F95F0C" w:rsidP="006542B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всех сотрудников ДОУ при решении задач формирования у детей культуры здоровья;</w:t>
      </w:r>
    </w:p>
    <w:p w:rsidR="00F95F0C" w:rsidRDefault="00F95F0C" w:rsidP="006542B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всех субъектов образовательного процесса.</w:t>
      </w:r>
    </w:p>
    <w:p w:rsidR="00F95F0C" w:rsidRDefault="00F95F0C" w:rsidP="00F95F0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F0C">
        <w:rPr>
          <w:rFonts w:ascii="Times New Roman" w:hAnsi="Times New Roman" w:cs="Times New Roman"/>
          <w:sz w:val="28"/>
          <w:szCs w:val="28"/>
        </w:rPr>
        <w:t>Анализ педагогической работы показал, что только физически развитые и практически здоровые дети достигают успехов и вершин познания мира.</w:t>
      </w:r>
    </w:p>
    <w:p w:rsidR="00F95F0C" w:rsidRDefault="00F95F0C" w:rsidP="00F95F0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бесед с дошкольниками установлено, что у них формируется осознанное отношение к своему здоровью, потребность в здоровом образе жизни, дети активны в самостоятельном процессе познания мира.</w:t>
      </w:r>
    </w:p>
    <w:p w:rsidR="00F95F0C" w:rsidRDefault="008331F6" w:rsidP="00F95F0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имеют представления: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витаминах, полезных продуктах, правильном питании, их роли в жизни человека;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здоровье и как его сберечь;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витамины, в чём они содержатся и как влияют на здоровье;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правильное питание, какие продукты считаются полезными, а какие – неполезными;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органы есть у человека, как они «работают»;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заботиться о сердце;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режим, гигиена и закаливание;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бывает вода, какая полезна для здоровья;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микробы и вирусы;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болезни, что их вызывает;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предупреждать болезни;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оказать себе первую помощь;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аптека, для чего она нужна;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лекарственные растения.</w:t>
      </w:r>
    </w:p>
    <w:p w:rsidR="008331F6" w:rsidRDefault="008331F6" w:rsidP="00833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Традиции:</w:t>
      </w:r>
    </w:p>
    <w:p w:rsidR="009F5DD6" w:rsidRDefault="008331F6" w:rsidP="006542B1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Малые Олимпийские игры</w:t>
      </w:r>
      <w:r w:rsidR="009F5DD6">
        <w:rPr>
          <w:rFonts w:ascii="Times New Roman" w:hAnsi="Times New Roman" w:cs="Times New Roman"/>
          <w:sz w:val="28"/>
          <w:szCs w:val="28"/>
        </w:rPr>
        <w:t xml:space="preserve">» (сентябрь), «Малая </w:t>
      </w:r>
      <w:proofErr w:type="spellStart"/>
      <w:r w:rsidR="009F5DD6">
        <w:rPr>
          <w:rFonts w:ascii="Times New Roman" w:hAnsi="Times New Roman" w:cs="Times New Roman"/>
          <w:sz w:val="28"/>
          <w:szCs w:val="28"/>
        </w:rPr>
        <w:t>Джангариада</w:t>
      </w:r>
      <w:proofErr w:type="spellEnd"/>
      <w:r w:rsidR="009F5DD6">
        <w:rPr>
          <w:rFonts w:ascii="Times New Roman" w:hAnsi="Times New Roman" w:cs="Times New Roman"/>
          <w:sz w:val="28"/>
          <w:szCs w:val="28"/>
        </w:rPr>
        <w:t>» (Октябрь), «Зимние спортивные игры» (январь), «Велопробег, посвящённый Дню Победы» (май)</w:t>
      </w:r>
    </w:p>
    <w:p w:rsidR="009F5DD6" w:rsidRDefault="009F5DD6" w:rsidP="006542B1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возрастных группах ежеквартально проводились спортивные развлечения.</w:t>
      </w:r>
    </w:p>
    <w:tbl>
      <w:tblPr>
        <w:tblStyle w:val="a3"/>
        <w:tblW w:w="0" w:type="auto"/>
        <w:tblLook w:val="04A0"/>
      </w:tblPr>
      <w:tblGrid>
        <w:gridCol w:w="5637"/>
        <w:gridCol w:w="3934"/>
      </w:tblGrid>
      <w:tr w:rsidR="009F5DD6" w:rsidTr="00990585">
        <w:tc>
          <w:tcPr>
            <w:tcW w:w="5637" w:type="dxa"/>
          </w:tcPr>
          <w:p w:rsidR="009F5DD6" w:rsidRDefault="009F5DD6" w:rsidP="009F5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Сильная сторона</w:t>
            </w:r>
          </w:p>
        </w:tc>
        <w:tc>
          <w:tcPr>
            <w:tcW w:w="3934" w:type="dxa"/>
          </w:tcPr>
          <w:p w:rsidR="009F5DD6" w:rsidRDefault="009F5DD6" w:rsidP="009F5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Слабая сторона</w:t>
            </w:r>
          </w:p>
        </w:tc>
      </w:tr>
      <w:tr w:rsidR="009F5DD6" w:rsidTr="00990585">
        <w:tc>
          <w:tcPr>
            <w:tcW w:w="5637" w:type="dxa"/>
          </w:tcPr>
          <w:p w:rsidR="009F5DD6" w:rsidRDefault="009F5DD6" w:rsidP="009F5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ДОУ выстроена система и созданы условия для обеспечения физического и психического благополучия каждого ребёнка; у дошкольников формируются навыки охраны личного здоровья и бережного отношения к здоровью окружающих; многие дети владеют некоторыми приёмами первой медицинской помощи в случае травмы (ушиб</w:t>
            </w:r>
            <w:r w:rsidR="00990585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орез, ссадина, вызов неотложки)</w:t>
            </w:r>
            <w:r w:rsidR="00990585">
              <w:rPr>
                <w:rFonts w:ascii="Times New Roman" w:hAnsi="Times New Roman" w:cs="Times New Roman"/>
                <w:sz w:val="28"/>
                <w:szCs w:val="28"/>
              </w:rPr>
              <w:t xml:space="preserve">. Есть система </w:t>
            </w:r>
            <w:proofErr w:type="spellStart"/>
            <w:r w:rsidR="00990585">
              <w:rPr>
                <w:rFonts w:ascii="Times New Roman" w:hAnsi="Times New Roman" w:cs="Times New Roman"/>
                <w:sz w:val="28"/>
                <w:szCs w:val="28"/>
              </w:rPr>
              <w:t>валеологического</w:t>
            </w:r>
            <w:proofErr w:type="spellEnd"/>
            <w:r w:rsidR="00990585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и работа по ОБЖ.</w:t>
            </w:r>
          </w:p>
        </w:tc>
        <w:tc>
          <w:tcPr>
            <w:tcW w:w="3934" w:type="dxa"/>
          </w:tcPr>
          <w:p w:rsidR="009F5DD6" w:rsidRDefault="00990585" w:rsidP="009F5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детей в ДОУ с низким уровнем физического развития. Наличие в ДОУ детей «группы риска».</w:t>
            </w:r>
            <w:r w:rsidR="003A3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система работы по оздоровлению сотрудников ДОУ.</w:t>
            </w:r>
          </w:p>
        </w:tc>
      </w:tr>
    </w:tbl>
    <w:p w:rsidR="008331F6" w:rsidRDefault="008331F6" w:rsidP="009F5DD6">
      <w:pPr>
        <w:jc w:val="both"/>
        <w:rPr>
          <w:rFonts w:ascii="Times New Roman" w:hAnsi="Times New Roman" w:cs="Times New Roman"/>
          <w:sz w:val="28"/>
          <w:szCs w:val="28"/>
        </w:rPr>
      </w:pPr>
      <w:r w:rsidRPr="009F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585" w:rsidRDefault="00990585" w:rsidP="009F5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990585" w:rsidRDefault="00990585" w:rsidP="009F5D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990585">
        <w:rPr>
          <w:rFonts w:ascii="Times New Roman" w:hAnsi="Times New Roman" w:cs="Times New Roman"/>
          <w:sz w:val="28"/>
          <w:szCs w:val="28"/>
        </w:rPr>
        <w:t>Музыкальная культура ребёнка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– это интегративное личностное качество, формирующееся</w:t>
      </w:r>
      <w:r w:rsidR="00ED5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</w:t>
      </w:r>
      <w:r w:rsidR="00ED578A">
        <w:rPr>
          <w:rFonts w:ascii="Times New Roman" w:hAnsi="Times New Roman" w:cs="Times New Roman"/>
          <w:sz w:val="28"/>
          <w:szCs w:val="28"/>
        </w:rPr>
        <w:t xml:space="preserve"> эмоциональной отзывчивости на высокохудожественные произведения музыкального искусства, музыкально-образного мышления и воображения, накопления интонационного познавательно-ценностного</w:t>
      </w:r>
      <w:r w:rsidR="001A6495">
        <w:rPr>
          <w:rFonts w:ascii="Times New Roman" w:hAnsi="Times New Roman" w:cs="Times New Roman"/>
          <w:sz w:val="28"/>
          <w:szCs w:val="28"/>
        </w:rPr>
        <w:t xml:space="preserve"> опыта в творческой музыкальной деятельности, развития всех компонентов музыкально-эстетического сознания эстетических эмоций, чувств, интересов</w:t>
      </w:r>
      <w:r w:rsidR="001C7741">
        <w:rPr>
          <w:rFonts w:ascii="Times New Roman" w:hAnsi="Times New Roman" w:cs="Times New Roman"/>
          <w:sz w:val="28"/>
          <w:szCs w:val="28"/>
        </w:rPr>
        <w:t>, потребностей, вкуса, представлений об идеале (в доступных возрасту границах), рождающего эмоционально-оценочное отношение ребёнка  к музыке, актуализирующего в проявлениях эстетической и</w:t>
      </w:r>
      <w:proofErr w:type="gramEnd"/>
      <w:r w:rsidR="001C7741">
        <w:rPr>
          <w:rFonts w:ascii="Times New Roman" w:hAnsi="Times New Roman" w:cs="Times New Roman"/>
          <w:sz w:val="28"/>
          <w:szCs w:val="28"/>
        </w:rPr>
        <w:t xml:space="preserve"> творческой активности.</w:t>
      </w:r>
    </w:p>
    <w:p w:rsidR="001C7741" w:rsidRDefault="00FB0D35" w:rsidP="009F5D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Развивая эмоции, интересы, мышление, воображение, вкусы ребёнка, мы формируем основы его музыкально-эстетического сознания и музыкальной культуры. Именно в детстве у детей формируются эталоны красоты, накапливается опыт деятельности, от которого во многом зависит их последующее музыкальное и общее развитие.</w:t>
      </w:r>
    </w:p>
    <w:p w:rsidR="00FB0D35" w:rsidRDefault="00FB0D35" w:rsidP="009F5D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ДОУ  музыкальным руководителем внедряется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полихудожественный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 непосредственной  образовательной деятельности, который позволяет творчески решать задачи по обучению и слушанию мировой классической музыки. Тематический принцип даёт возможность раскрыть детям специфику языка музыки и связи искусства с жизнью. </w:t>
      </w:r>
      <w:r w:rsidR="004652BE">
        <w:rPr>
          <w:rFonts w:ascii="Times New Roman" w:hAnsi="Times New Roman" w:cs="Times New Roman"/>
          <w:sz w:val="28"/>
          <w:szCs w:val="28"/>
        </w:rPr>
        <w:t>Он систематизирует знания, полученные детьми, служит поддержанию интереса к занятиям. Формирование музыкального мышления способствует общему интеллектуальному развитию ребёнка.</w:t>
      </w:r>
    </w:p>
    <w:p w:rsidR="004652BE" w:rsidRDefault="004652BE" w:rsidP="009F5D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данной системы работы словарь детей обогащается словами и выражениями, характеризующими настроения, чувства при восприятии звучащей мелодии. Дети учатся различать выразительные средства музыкального произведения, определять темп, динамику, регистр, жанр. В пении, как и других видах исполнительства, ребёнок активно проявляет своё отношение к музыке. Пение играет важную роль в музыкальном и личностном развитии.</w:t>
      </w:r>
    </w:p>
    <w:p w:rsidR="001E24A4" w:rsidRPr="00921D81" w:rsidRDefault="004652BE" w:rsidP="001E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Песенный репертуар включает в себя песни для различных видов музыкальной</w:t>
      </w:r>
      <w:r w:rsidR="001E24A4">
        <w:rPr>
          <w:rFonts w:ascii="Times New Roman" w:hAnsi="Times New Roman" w:cs="Times New Roman"/>
          <w:sz w:val="28"/>
          <w:szCs w:val="28"/>
        </w:rPr>
        <w:t xml:space="preserve"> 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Репертуар соответствует физическим и психическим особенностям ребенка, выполняет эстетические и общеобразовательные задачи.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ритмическая деятельность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исключительной ценностью в музыкальном развитии детей в силу своей близости природе ребенка.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используемые музыкальным руководителем в работе с детьми, различны по своим функциям:</w:t>
      </w:r>
    </w:p>
    <w:p w:rsidR="001E24A4" w:rsidRPr="00921D81" w:rsidRDefault="001E24A4" w:rsidP="001E24A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Упражнения, с помощью которых совершенствуются навыки основных движений (ходьба, бег, прыжки), происходит усвоение танцевальных элементов (упражнения для рук и верхнего плечевого пояса), упражнения без музыки 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4A4" w:rsidRPr="00921D81" w:rsidRDefault="001E24A4" w:rsidP="001E24A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Упражнения с музыкально-ритмическими заданиями, музыкально-дидактические игры, упражнения с предметами, подвижные игры, танцы (хороводы, пляски, современные танцы), игровое танцевальное творчество. Освоение детьми умений в музыкально-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ритмической деятельности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формированию красивой осанки, выработке выразительных,</w:t>
      </w:r>
      <w:r w:rsidRPr="00921D81"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пластичных движений.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Музыкант оперирует звуками, писатель словом, живописец обращается к линии и цвету. А педагоги строят непосредственную образовательную деятельность с детьми индивидуально и по подгруппам, что создает условия для развития творческих способностей каждого ребенка. Сочетание природного уголка с образцами детского творчества придаёт интерьеру загадочность, декоративную яркость, побуждает у детей желание заниматься изобразительной деятельностью.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прививают детям чувства прекрасного, формируют умения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обогащения содержания рисунков детям предоставляются различные изобразительные средства: краски, гуашь, цветные мелки, кусочки ткани, цветная бумага, фломастеры и т.д.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игровых приемов в изобразительной деятельности зависит от возрастных особенностей детей: игры-драматизации, внесение игрушек-персонажей, беседы с детьми от лица персонажей, создание ситуаций образных сравнений – помогают раскрыть творческие способности ребенка, его наблюдательность, фантазию, воображение.</w:t>
      </w:r>
    </w:p>
    <w:p w:rsidR="001E24A4" w:rsidRPr="00921D81" w:rsidRDefault="001E24A4" w:rsidP="001E24A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Традиции:</w:t>
      </w:r>
    </w:p>
    <w:p w:rsidR="001E24A4" w:rsidRPr="00921D81" w:rsidRDefault="001E24A4" w:rsidP="006542B1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Праздники для родителей: </w:t>
      </w:r>
      <w:proofErr w:type="gramStart"/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«Праздник Осени» (октябрь), «День матери» (ноябрь), «Новый год» (декабрь), «Твои защитники» (февраль), </w:t>
      </w:r>
      <w:r w:rsidR="00497416"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proofErr w:type="spellStart"/>
      <w:r w:rsidR="00497416"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Ца</w:t>
      </w: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ган</w:t>
      </w:r>
      <w:proofErr w:type="spellEnd"/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Сар» (февраль), «Масленица» (март), «Мамин праздник» (март), «День степи» (апрель).</w:t>
      </w:r>
      <w:proofErr w:type="gramEnd"/>
    </w:p>
    <w:p w:rsidR="001E24A4" w:rsidRPr="00921D81" w:rsidRDefault="001E24A4" w:rsidP="006542B1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Экскурсия, посвященная Дню победы  на мемориал (май)</w:t>
      </w:r>
    </w:p>
    <w:p w:rsidR="001E24A4" w:rsidRPr="00921D81" w:rsidRDefault="001E24A4" w:rsidP="006542B1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Сезонные выставки детского творчества.</w:t>
      </w:r>
    </w:p>
    <w:p w:rsidR="001E24A4" w:rsidRPr="00921D81" w:rsidRDefault="001E24A4" w:rsidP="006542B1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Ежемесячные театрализованные представления с участием профессиональных артистов.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97416" w:rsidRPr="00921D81" w:rsidTr="00497416">
        <w:tc>
          <w:tcPr>
            <w:tcW w:w="4785" w:type="dxa"/>
          </w:tcPr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Сильная сторона</w:t>
            </w:r>
          </w:p>
        </w:tc>
        <w:tc>
          <w:tcPr>
            <w:tcW w:w="4786" w:type="dxa"/>
          </w:tcPr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Слабая сторона</w:t>
            </w:r>
          </w:p>
        </w:tc>
      </w:tr>
      <w:tr w:rsidR="00497416" w:rsidRPr="00921D81" w:rsidTr="00497416">
        <w:tc>
          <w:tcPr>
            <w:tcW w:w="4785" w:type="dxa"/>
          </w:tcPr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Проводится интегрированная образовательная деятельность с детьми,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полихудожественные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занятия.</w:t>
            </w:r>
          </w:p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обеспечения единства в понимании роли музыки в жизни детей музыкальный руководитель строит работу с родителями с учетом особенностей воспитания в семье.</w:t>
            </w:r>
          </w:p>
        </w:tc>
        <w:tc>
          <w:tcPr>
            <w:tcW w:w="4786" w:type="dxa"/>
          </w:tcPr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Недостаточная осведомленность и </w:t>
            </w:r>
          </w:p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владение техниками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арт-терапии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стороны педагогов и родителей.</w:t>
            </w:r>
          </w:p>
        </w:tc>
      </w:tr>
    </w:tbl>
    <w:p w:rsidR="00497416" w:rsidRPr="00921D81" w:rsidRDefault="00497416" w:rsidP="0049741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4A4" w:rsidRPr="00921D81" w:rsidRDefault="001E24A4" w:rsidP="001E24A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в становлении изобразительной деятельности детей играет развитие их художественного восприятия при ознакомлении с произведениями живописи, графики, скульптуры, декоративно-прикладного искусства.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верный путь приобщения к искусству — это постоянное общение с ним. Посещая сегодня музей и выставки местных художников в городской картинной галерее, знакомясь с памятниками архитектуры в иллюстрациях художников, дети незаметно накапливают опыт эстетического отношения к действительности.</w:t>
      </w:r>
    </w:p>
    <w:p w:rsidR="001E24A4" w:rsidRPr="00921D81" w:rsidRDefault="001E24A4" w:rsidP="0049741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Познавательно-речевое развитие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 (ФГОС ДО п.2.6.).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и подготовительных к школе группах ведется обучение грамоте с учетом возможностей детей и спецификой работы в ДОУ. Основное внимание педагоги уделяют развитию фонематического слуха и обучению звуковому анализу.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активность детей достаточно высока, сформированы речевые знания и умения, соответствующие возрастным возможностям детей: в младших и средних группах дети употребляют слова, обозначающие свойства и действия предметов, обобщающие слова. Старшие дети используют различные части речи по смыслу, умеют выразить мысль разнообразными предложениями.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подготовительных к школе группах дети анализируют слово и предложение, владеют звуковым анализом и синтезом, умеют читать.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нестандартных форм работы, современных методов активизации умственной и речевой деятельности позволяет педагогам раскрыть творческий потенциал своих воспитанников.</w:t>
      </w:r>
    </w:p>
    <w:p w:rsidR="00497416" w:rsidRPr="00921D81" w:rsidRDefault="00497416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повышения профессиональной компетенции воспитателей старший воспитатель  применяет в работе нетрадиционные формы подачи материала: проблемные семинары, экспресс-информацию, специальные стенды.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ДОУ используют различные средства информации для родителей по вопросам речевого развития: проведение групповых родительских собраний «Знаете ли вы своего ребенка?»; консультации «Кто такой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ребенок?», «Вечерние игры родителей с детьми»; оформление стендов и логопедических уголков, где даются сведения о степени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звукопроизношения у каждого ребенка. Это позволяет повысить активность и заинтересованность родителей в проведении совместной коррекционной работы.</w:t>
      </w:r>
    </w:p>
    <w:p w:rsidR="001E24A4" w:rsidRPr="00921D81" w:rsidRDefault="001E24A4" w:rsidP="0049741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имеются:</w:t>
      </w:r>
    </w:p>
    <w:p w:rsidR="001E24A4" w:rsidRPr="00921D81" w:rsidRDefault="001E24A4" w:rsidP="006542B1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наглядного и дидактического материала</w:t>
      </w:r>
    </w:p>
    <w:p w:rsidR="001E24A4" w:rsidRPr="00921D81" w:rsidRDefault="001E24A4" w:rsidP="006542B1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самостоятельно используют информацию из интернета (распечатывают материал,</w:t>
      </w:r>
      <w:r w:rsidR="00DB7F3C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для детей презентации, 7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</w:t>
      </w:r>
      <w:r w:rsidR="00DB7F3C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используют компьютеры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24A4" w:rsidRPr="00921D81" w:rsidRDefault="001E24A4" w:rsidP="006542B1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исследовательской работы имеются приборы</w:t>
      </w:r>
    </w:p>
    <w:p w:rsidR="001E24A4" w:rsidRPr="00921D81" w:rsidRDefault="001E24A4" w:rsidP="006542B1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создана насыщенная, вариативная, доступная и безопасная развивающая среда</w:t>
      </w:r>
    </w:p>
    <w:p w:rsidR="00DB7F3C" w:rsidRPr="00921D81" w:rsidRDefault="001E24A4" w:rsidP="0049741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B7F3C" w:rsidRPr="00921D81" w:rsidTr="00F8093B">
        <w:tc>
          <w:tcPr>
            <w:tcW w:w="4785" w:type="dxa"/>
          </w:tcPr>
          <w:p w:rsidR="00DB7F3C" w:rsidRPr="00921D81" w:rsidRDefault="00DB7F3C" w:rsidP="00497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Сильная сторона</w:t>
            </w:r>
          </w:p>
        </w:tc>
        <w:tc>
          <w:tcPr>
            <w:tcW w:w="4786" w:type="dxa"/>
            <w:vAlign w:val="center"/>
          </w:tcPr>
          <w:p w:rsidR="00DB7F3C" w:rsidRPr="00921D81" w:rsidRDefault="00DB7F3C" w:rsidP="00F8093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Слабая сторона</w:t>
            </w:r>
          </w:p>
        </w:tc>
      </w:tr>
      <w:tr w:rsidR="00DB7F3C" w:rsidRPr="00921D81" w:rsidTr="00DB7F3C">
        <w:tc>
          <w:tcPr>
            <w:tcW w:w="4785" w:type="dxa"/>
          </w:tcPr>
          <w:p w:rsidR="00DB7F3C" w:rsidRPr="00921D81" w:rsidRDefault="00DB7F3C" w:rsidP="00497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Создана положительная языковая сфера и условия обучения родному языку: богатый дидактический материал (серии картин, речевые игры), театральные уголки, книжные уголки с научной и художественной литературой, мини музей.</w:t>
            </w:r>
          </w:p>
        </w:tc>
        <w:tc>
          <w:tcPr>
            <w:tcW w:w="4786" w:type="dxa"/>
          </w:tcPr>
          <w:p w:rsidR="00DB7F3C" w:rsidRPr="00921D81" w:rsidRDefault="00DB7F3C" w:rsidP="00DB7F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ДОУ родителей </w:t>
            </w:r>
          </w:p>
          <w:p w:rsidR="00DB7F3C" w:rsidRPr="00921D81" w:rsidRDefault="00DB7F3C" w:rsidP="00DB7F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(законных представителей) </w:t>
            </w:r>
            <w:proofErr w:type="gram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B7F3C" w:rsidRPr="00921D81" w:rsidRDefault="00DB7F3C" w:rsidP="00DB7F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потребительским отношением </w:t>
            </w:r>
            <w:proofErr w:type="gram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B7F3C" w:rsidRPr="00921D81" w:rsidRDefault="00DB7F3C" w:rsidP="00DB7F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процессу образования, воспитания и развития их детей, с пассивным отношением к участию в мероприятиях, в управлении ДОУ;</w:t>
            </w:r>
          </w:p>
          <w:p w:rsidR="00DB7F3C" w:rsidRPr="00921D81" w:rsidRDefault="00DB7F3C" w:rsidP="00DB7F3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Ограниченные возможности</w:t>
            </w:r>
          </w:p>
          <w:p w:rsidR="00DB7F3C" w:rsidRPr="00921D81" w:rsidRDefault="00DB7F3C" w:rsidP="00DB7F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вариативных форм работы в ДОУ (финансирование, помещения для многофункционального функционирования, кадры).</w:t>
            </w:r>
          </w:p>
        </w:tc>
      </w:tr>
    </w:tbl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Helvetica" w:eastAsia="Times New Roman" w:hAnsi="Helvetica" w:cs="Helvetica"/>
          <w:i/>
          <w:iCs/>
          <w:sz w:val="20"/>
          <w:lang w:eastAsia="ru-RU"/>
        </w:rPr>
        <w:t> 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Социально-коммуникативное развитие</w:t>
      </w:r>
    </w:p>
    <w:p w:rsidR="001E24A4" w:rsidRPr="00921D81" w:rsidRDefault="001E24A4" w:rsidP="00DB7F3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социального и эмоционального интеллекта,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ДО п.2.6.).</w:t>
      </w:r>
      <w:proofErr w:type="gramEnd"/>
    </w:p>
    <w:p w:rsidR="001E24A4" w:rsidRPr="00921D81" w:rsidRDefault="001E24A4" w:rsidP="00DB7F3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разработано комплексное психолого-педагогическое сопровождение ребенка, обеспечивающее развитие индивидуальных особенностей.</w:t>
      </w:r>
      <w:r w:rsidR="00DB7F3C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работает социально-психологическая  служба, в деятельности которой входит профилактика и коррекционная работа. </w:t>
      </w:r>
      <w:r w:rsidR="009C5D91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значимо ведётся работа с детьми «группы риска», оказание социально-психологической помощи семьям. Социально-эмоциональное развитие дошкольников идёт через эстетический цикл. Дети приобщаются к миру других людей, сопереживая им и подражая их поведению.</w:t>
      </w:r>
    </w:p>
    <w:p w:rsidR="009C5D91" w:rsidRPr="00921D81" w:rsidRDefault="009C5D91" w:rsidP="00DB7F3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служба понимается как интегральное образование и осуществляется в следующих аспектах:</w:t>
      </w:r>
    </w:p>
    <w:p w:rsidR="009C5D91" w:rsidRPr="00921D81" w:rsidRDefault="009C5D91" w:rsidP="006542B1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Теоретико-прикладное направление, изучающее психологическое развитие и формирование личности дошкольника, использование новейших психологических методик.</w:t>
      </w:r>
    </w:p>
    <w:p w:rsidR="009C5D91" w:rsidRPr="00921D81" w:rsidRDefault="009C5D91" w:rsidP="006542B1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аспект – работа  с детьми, педагогами и родителями по решению конкретных проблем.</w:t>
      </w:r>
    </w:p>
    <w:p w:rsidR="009C5D91" w:rsidRPr="00921D81" w:rsidRDefault="009C5D91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деятельности психологической службы – создание психологических условий для развития </w:t>
      </w:r>
      <w:r w:rsidR="00282335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всех и каждого.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4A4" w:rsidRPr="00921D81" w:rsidRDefault="001E24A4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эмоционально-чувственной сферы ребенка ведется на основе наблюдений его деятельности, общения. В наше время, когда растет нагрузка на детей, очень важно научить их выражать чувства и эмоции, научить методам эмоциональной разгрузки, научить понимать эмоциональное состояние других людей, научить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свое состояние. Для снятия эмоционального напряжения детей, создания определенного настроения, подобраны музыкальные записи. В группах разнообразная развивающая среда и комфортная обстановка. В ДОУ и на территории также сделана развивающая среда с учетом интересов и потребностей детей.</w:t>
      </w:r>
    </w:p>
    <w:tbl>
      <w:tblPr>
        <w:tblStyle w:val="a3"/>
        <w:tblW w:w="0" w:type="auto"/>
        <w:tblLook w:val="04A0"/>
      </w:tblPr>
      <w:tblGrid>
        <w:gridCol w:w="5070"/>
        <w:gridCol w:w="4501"/>
      </w:tblGrid>
      <w:tr w:rsidR="00282335" w:rsidRPr="00921D81" w:rsidTr="00282335">
        <w:tc>
          <w:tcPr>
            <w:tcW w:w="5070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Сильная сторона</w:t>
            </w:r>
          </w:p>
        </w:tc>
        <w:tc>
          <w:tcPr>
            <w:tcW w:w="4501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Слабая сторона</w:t>
            </w:r>
          </w:p>
        </w:tc>
      </w:tr>
      <w:tr w:rsidR="00282335" w:rsidRPr="00921D81" w:rsidTr="00282335">
        <w:tc>
          <w:tcPr>
            <w:tcW w:w="5070" w:type="dxa"/>
          </w:tcPr>
          <w:p w:rsidR="00282335" w:rsidRPr="00921D81" w:rsidRDefault="00282335" w:rsidP="0028233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 свободный выбор детям обеспечен в игровой и в самостоятельной деятельности.</w:t>
            </w:r>
          </w:p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побуждают детей всех возрастов проявлять активный познавательный интерес к миру, своему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окружению; способствует усвоению норм и правил поведения, развитию чувств ответственности.</w:t>
            </w:r>
          </w:p>
        </w:tc>
        <w:tc>
          <w:tcPr>
            <w:tcW w:w="4501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Недостаточно реализуется элементарное</w:t>
            </w:r>
          </w:p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правовое просвещение родителей,</w:t>
            </w:r>
          </w:p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сотрудников, детей, </w:t>
            </w:r>
            <w:proofErr w:type="gram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направленное</w:t>
            </w:r>
            <w:proofErr w:type="gram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</w:p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правовой осведомленности</w:t>
            </w:r>
          </w:p>
        </w:tc>
      </w:tr>
    </w:tbl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Использование ИКТ в воспитательно-образовательном процессе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Информационно–коммуникационные технологии (ИКТ) используются педагогами для повышения эффективности образовательного процесса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подборе иллюстративного материала к НОД (сканирование,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интернет–ресурсы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принтер, презентация);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подборе дополнительного познавательного материала к НОД, знакомство со сценариями праздников и других мероприятий;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Интернета в педагогической деятельности, с целью информационного и научно – методического сопровождения образовательного процесса в ДОУ, как поиск дополнительной информации для НОД, расширения кругозора детей.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3.3. Определение возможных путей решения проблем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осуществляя проблемный анализ от результата к процессу и условиям, отмечая факторы роста инновационной деятельности ДОУ, необходимы системные изменения в образовательном учреждении и в формировании компетенций выпускника ДОУ.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актуальными проблемами в ДОУ являются:</w:t>
      </w:r>
    </w:p>
    <w:p w:rsidR="001E24A4" w:rsidRPr="00921D81" w:rsidRDefault="001E24A4" w:rsidP="006542B1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культура всех участников образовательного процесса не в полной мере соответствует современным требованиям и не всегда обеспечивает их правовое поведение.</w:t>
      </w:r>
    </w:p>
    <w:p w:rsidR="001E24A4" w:rsidRPr="00921D81" w:rsidRDefault="001E24A4" w:rsidP="006542B1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с информацией и использование ИКТ ресурсов не в полной мере обеспечивает потребности детского сада и реализацию принципа открытости.</w:t>
      </w:r>
    </w:p>
    <w:p w:rsidR="001E24A4" w:rsidRPr="00921D81" w:rsidRDefault="001E24A4" w:rsidP="006542B1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 полной мере отработана система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сотрудников.</w:t>
      </w:r>
    </w:p>
    <w:p w:rsidR="001E24A4" w:rsidRPr="00921D81" w:rsidRDefault="001E24A4" w:rsidP="006542B1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 всех педагогов и специалистов достаточно высокий уровень профессионализма и компетентности владения навыками исследовательской работы.</w:t>
      </w:r>
    </w:p>
    <w:p w:rsidR="001E24A4" w:rsidRPr="00921D81" w:rsidRDefault="001E24A4" w:rsidP="006542B1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общественность не достаточно включена в планирование и оценку качества работы ДОУ.</w:t>
      </w:r>
    </w:p>
    <w:p w:rsidR="001E24A4" w:rsidRPr="00921D81" w:rsidRDefault="001E24A4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Выделенные проблемы и пути их решения определяют перспективы развития ДОУ. Обновления и реконструкции образовательного процесса не могут пройти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одномоментно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4A4" w:rsidRPr="00921D81" w:rsidRDefault="00282335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на 2016-2021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 призвана осуществить переход от актуального развития ДОУ к инновационному постепенно, обдуманно, 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исключая стрессы и перегруженность деятельности, тем самым</w:t>
      </w:r>
      <w:r w:rsidR="00F8093B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делая этот переход психологически комфортным для всех участников</w:t>
      </w:r>
      <w:r w:rsidR="001E24A4" w:rsidRPr="00921D81"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процесса.</w:t>
      </w:r>
      <w:proofErr w:type="gramEnd"/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282335" w:rsidRPr="00921D81" w:rsidTr="001375D7">
        <w:tc>
          <w:tcPr>
            <w:tcW w:w="2802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 деятельности, подвергшиеся анализу</w:t>
            </w:r>
          </w:p>
        </w:tc>
        <w:tc>
          <w:tcPr>
            <w:tcW w:w="6769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Возможные пути решения</w:t>
            </w:r>
          </w:p>
        </w:tc>
      </w:tr>
      <w:tr w:rsidR="00282335" w:rsidRPr="00921D81" w:rsidTr="001375D7">
        <w:tc>
          <w:tcPr>
            <w:tcW w:w="2802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охраны и укрепления физического и психического здоровья воспитанников</w:t>
            </w:r>
          </w:p>
        </w:tc>
        <w:tc>
          <w:tcPr>
            <w:tcW w:w="6769" w:type="dxa"/>
          </w:tcPr>
          <w:p w:rsidR="00282335" w:rsidRPr="00921D81" w:rsidRDefault="00282335" w:rsidP="006542B1">
            <w:pPr>
              <w:pStyle w:val="a4"/>
              <w:numPr>
                <w:ilvl w:val="0"/>
                <w:numId w:val="2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ввести в работу с детьми </w:t>
            </w:r>
            <w:proofErr w:type="gram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эффективные</w:t>
            </w:r>
            <w:proofErr w:type="gram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2335" w:rsidRPr="00921D81" w:rsidRDefault="00282335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(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здоровьесохраняющие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здоровьеукрепляющие</w:t>
            </w:r>
            <w:proofErr w:type="spellEnd"/>
            <w:r w:rsidR="001375D7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гармоничном сочетании с педагогическими технологиями);</w:t>
            </w:r>
          </w:p>
          <w:p w:rsidR="00282335" w:rsidRPr="00921D81" w:rsidRDefault="00282335" w:rsidP="006542B1">
            <w:pPr>
              <w:pStyle w:val="a4"/>
              <w:numPr>
                <w:ilvl w:val="0"/>
                <w:numId w:val="2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совершенствовать, корректировать </w:t>
            </w:r>
          </w:p>
          <w:p w:rsidR="00282335" w:rsidRPr="00921D81" w:rsidRDefault="00282335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образовательные программы с учётом динамики развития ребёнка и возможностей ДОУ;</w:t>
            </w:r>
          </w:p>
          <w:p w:rsidR="00282335" w:rsidRPr="00921D81" w:rsidRDefault="00282335" w:rsidP="006542B1">
            <w:pPr>
              <w:pStyle w:val="a4"/>
              <w:numPr>
                <w:ilvl w:val="0"/>
                <w:numId w:val="2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расширять возможности </w:t>
            </w:r>
            <w:proofErr w:type="gram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дополнительных</w:t>
            </w:r>
            <w:proofErr w:type="gram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2335" w:rsidRPr="00921D81" w:rsidRDefault="00282335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оздоровительных услуг на платной и бесплатной основе.</w:t>
            </w:r>
          </w:p>
        </w:tc>
      </w:tr>
      <w:tr w:rsidR="00282335" w:rsidRPr="00921D81" w:rsidTr="001375D7">
        <w:tc>
          <w:tcPr>
            <w:tcW w:w="2802" w:type="dxa"/>
          </w:tcPr>
          <w:p w:rsidR="00282335" w:rsidRPr="00921D81" w:rsidRDefault="001375D7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образовательного процесса в ДОУ</w:t>
            </w:r>
          </w:p>
        </w:tc>
        <w:tc>
          <w:tcPr>
            <w:tcW w:w="6769" w:type="dxa"/>
          </w:tcPr>
          <w:p w:rsidR="001375D7" w:rsidRPr="00921D81" w:rsidRDefault="001375D7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работу педагогического коллектива (искать эффективные формы) по развитию у детей коммуникативных навыков, </w:t>
            </w:r>
          </w:p>
          <w:p w:rsidR="001375D7" w:rsidRPr="00921D81" w:rsidRDefault="001375D7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интеллектуальных способностей, умений </w:t>
            </w:r>
          </w:p>
          <w:p w:rsidR="001375D7" w:rsidRPr="00921D81" w:rsidRDefault="001375D7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усваивать знания и способы деятельности</w:t>
            </w:r>
          </w:p>
          <w:p w:rsidR="001375D7" w:rsidRPr="00921D81" w:rsidRDefault="001375D7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новых задач (проблем), поставленных как взрослым, так и самим собой, способностей, предлагать собственный замысел и самостоятельно воплощать его в продуктивной деятельности;</w:t>
            </w:r>
          </w:p>
          <w:p w:rsidR="001375D7" w:rsidRPr="00921D81" w:rsidRDefault="001375D7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поиск эффективных путей</w:t>
            </w:r>
          </w:p>
          <w:p w:rsidR="00282335" w:rsidRPr="00921D81" w:rsidRDefault="001375D7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взаимодействия (индивидуально ориентированных)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 (безусловно, приоритетным), современные технологии (Интернет-ресурсы, участие в разработке и реализации совместных педагогических проектов, участие в управлении ДОУ и др.)</w:t>
            </w:r>
          </w:p>
          <w:p w:rsidR="001375D7" w:rsidRPr="00921D81" w:rsidRDefault="001375D7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расширять возможности и границы вариативных форм работы в оказании специальной профессиональной помощи детям с ограниченными возможностями здоровья, в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том числе инвалидам – воспитанникам ДОУ.</w:t>
            </w:r>
          </w:p>
        </w:tc>
      </w:tr>
      <w:tr w:rsidR="00282335" w:rsidRPr="00921D81" w:rsidTr="001375D7">
        <w:tc>
          <w:tcPr>
            <w:tcW w:w="2802" w:type="dxa"/>
          </w:tcPr>
          <w:p w:rsidR="00282335" w:rsidRPr="00921D81" w:rsidRDefault="001375D7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кадрового обеспечения образовательного процесса</w:t>
            </w:r>
          </w:p>
        </w:tc>
        <w:tc>
          <w:tcPr>
            <w:tcW w:w="6769" w:type="dxa"/>
          </w:tcPr>
          <w:p w:rsidR="00B00B01" w:rsidRPr="00921D81" w:rsidRDefault="00B00B01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успешной аттестации и увеличения числа педагогов и специалистов с первой квалификационной категорией, соответствие занимаемой должности и полное исключение педагогов без категории; перепрофилирование педагогических кадров;</w:t>
            </w:r>
          </w:p>
          <w:p w:rsidR="00B00B01" w:rsidRPr="00921D81" w:rsidRDefault="00B00B01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стабильной работы педагогического коллектива в режиме инновационного развития;</w:t>
            </w:r>
          </w:p>
          <w:p w:rsidR="00B00B01" w:rsidRPr="00921D81" w:rsidRDefault="00B00B01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 и эффективно использовать в работе современные технологии;</w:t>
            </w:r>
          </w:p>
          <w:p w:rsidR="00282335" w:rsidRPr="00921D81" w:rsidRDefault="00B00B01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мероприятия, способствующие повышению педагогической компетентности помощников воспитателей, обучить их взаимодействию с детьми на основе сотрудничества, взаимопонимания.</w:t>
            </w:r>
          </w:p>
        </w:tc>
      </w:tr>
      <w:tr w:rsidR="00B00B01" w:rsidRPr="00921D81" w:rsidTr="001375D7">
        <w:tc>
          <w:tcPr>
            <w:tcW w:w="2802" w:type="dxa"/>
          </w:tcPr>
          <w:p w:rsidR="00B00B01" w:rsidRPr="00921D81" w:rsidRDefault="00B00B01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материально – технического и финансового обеспечения ДОУ</w:t>
            </w:r>
          </w:p>
        </w:tc>
        <w:tc>
          <w:tcPr>
            <w:tcW w:w="6769" w:type="dxa"/>
          </w:tcPr>
          <w:p w:rsidR="00B00B01" w:rsidRPr="00921D81" w:rsidRDefault="00B00B01" w:rsidP="00B00B0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изыскание дополнительных финансовых сре</w:t>
            </w:r>
            <w:proofErr w:type="gram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осуществления поставленных задач за счёт привлечения спонсорских средств, введения дополнительных платных услуг, участия ДОУ в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грантовых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программах, конкурсах с материальным призовым фондом.</w:t>
            </w:r>
          </w:p>
        </w:tc>
      </w:tr>
    </w:tbl>
    <w:p w:rsidR="00282335" w:rsidRPr="00921D81" w:rsidRDefault="00282335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Угрозы (опасности):</w:t>
      </w:r>
    </w:p>
    <w:p w:rsidR="001E24A4" w:rsidRPr="00921D81" w:rsidRDefault="001E24A4" w:rsidP="006542B1">
      <w:pPr>
        <w:pStyle w:val="a4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 отставания в темпах внедрения инноваций в образовательный процесс;</w:t>
      </w:r>
    </w:p>
    <w:p w:rsidR="001E24A4" w:rsidRPr="00921D81" w:rsidRDefault="001E24A4" w:rsidP="006542B1">
      <w:pPr>
        <w:pStyle w:val="a4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ключевых компетенций в области информатизации образовательной среды у отдельных педагогических работников;</w:t>
      </w:r>
    </w:p>
    <w:p w:rsidR="001E24A4" w:rsidRPr="00921D81" w:rsidRDefault="001E24A4" w:rsidP="006542B1">
      <w:pPr>
        <w:pStyle w:val="a4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получении платных дополнительных услуг (часть контингента обучающихся из неполных, материально необеспеченных, «неблагополучных» семей);</w:t>
      </w:r>
    </w:p>
    <w:p w:rsidR="001E24A4" w:rsidRPr="00921D81" w:rsidRDefault="001E24A4" w:rsidP="006542B1">
      <w:pPr>
        <w:pStyle w:val="a4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стереотипность мышления педагогов.</w:t>
      </w:r>
    </w:p>
    <w:p w:rsidR="00B00B01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4. Концепция развития ДОУ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личностно-ориентированную модель образования. Это предполагает существование между взрослыми и детьми отношений сотрудничества и партнерства, нацеливает работников образовательных учреждений на творческое отношение к своей деятельности, формирует у них потребность к постоянному саморазвитию 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самостановлению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перед практическими работниками детского сада встала задача создания единой системы образовательно-оздоровительного процесса, построенной на интегративной основе. Должны быть разработаны не только принципы целостного подхода к содержанию образования и оздоровления, но и личностно-ориентированной организации педагогического процесса, направленного на оздоровление и развитие ребенка с проблемами здоровья.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 гуманного отношения к окружающим, становление личностной позиции, 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Методологическую основу концепции составили положения, представленные в работах Л.С. Выгодского, В.В. Давыдова, А.Н. Леонтьева, А.В. Петровского, Ю.Ф.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Змановского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личностно-ориентированной образовательно-оздоровительной системы начинается с выбора и осмысления базовых ценностей, которые отражают потребности и интересы развивающейся личности, связывают образовательный процесс с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окружением, задают ориентиры развития образовательного учреждения в оптимальном направлении.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целостного освоения мира ребенком.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Ценность здоровья требует создания в образовательном учреждении условий для сохранения и укрепления здоровья детей (как физического, так и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психического), приобщение их к ЗОЖ, формирования основ физической культуры 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детства акцентирует внимание на том, что детство –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Проектируемая нами модель образовательного процесса определяется концепцией, основные идеи которой:</w:t>
      </w:r>
    </w:p>
    <w:p w:rsidR="001E24A4" w:rsidRPr="00921D81" w:rsidRDefault="001E24A4" w:rsidP="006542B1">
      <w:pPr>
        <w:numPr>
          <w:ilvl w:val="0"/>
          <w:numId w:val="20"/>
        </w:numPr>
        <w:spacing w:after="0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каждого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полноценное развитие, так и на оказание ему помощи в соответствии с интеллектуальными особенностями.</w:t>
      </w:r>
    </w:p>
    <w:p w:rsidR="001E24A4" w:rsidRPr="00921D81" w:rsidRDefault="001E24A4" w:rsidP="006542B1">
      <w:pPr>
        <w:numPr>
          <w:ilvl w:val="0"/>
          <w:numId w:val="20"/>
        </w:numPr>
        <w:spacing w:after="0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детства каждого ребенка, его уникальности и неповторимости.</w:t>
      </w:r>
    </w:p>
    <w:p w:rsidR="001E24A4" w:rsidRPr="00921D81" w:rsidRDefault="001E24A4" w:rsidP="006542B1">
      <w:pPr>
        <w:numPr>
          <w:ilvl w:val="0"/>
          <w:numId w:val="20"/>
        </w:numPr>
        <w:spacing w:after="0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учреждения в режиме обновления содержания (реализация ФГОС, современных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технологий) и его организационных форм (новые формы дошкольного образования, комплекс дополнительных образовательных услуг).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Миссия дошкольного учреждения</w:t>
      </w:r>
    </w:p>
    <w:p w:rsidR="001E24A4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24A4" w:rsidRPr="00921D81" w:rsidRDefault="001E24A4" w:rsidP="006542B1">
      <w:pPr>
        <w:pStyle w:val="a4"/>
        <w:numPr>
          <w:ilvl w:val="0"/>
          <w:numId w:val="2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охрану и укрепление физического и психологического здоровья детей;</w:t>
      </w:r>
    </w:p>
    <w:p w:rsidR="001E24A4" w:rsidRPr="00921D81" w:rsidRDefault="001E24A4" w:rsidP="006542B1">
      <w:pPr>
        <w:pStyle w:val="a4"/>
        <w:numPr>
          <w:ilvl w:val="0"/>
          <w:numId w:val="2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ребёнка, его творческих способностей;</w:t>
      </w:r>
    </w:p>
    <w:p w:rsidR="001E24A4" w:rsidRPr="00921D81" w:rsidRDefault="001E24A4" w:rsidP="006542B1">
      <w:pPr>
        <w:pStyle w:val="a4"/>
        <w:numPr>
          <w:ilvl w:val="0"/>
          <w:numId w:val="2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семьёй воспитанника для обеспечения его полноценного развития.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духовного лица дошкольника через целостный подход и личностно ориентированную организацию образовательного процесса путём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приобщения к различным видам искусства и пробуждения эмоционально-творческого начала.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Продолжать совершенствовать художественно-эстетическое развитие воспитанников с учетом ФГОС.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Совершенствовать работу по освоению детьми образовательной области «Познание» через интеграцию других образовательных областей.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Продолжать работу по участию дошкольников в опытно-экспериментальной деятельности.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Развивать двигательные навыки, укреплять здоровье детей через пропаганду традиций физического воспитания в семье.</w:t>
      </w:r>
    </w:p>
    <w:p w:rsidR="001E24A4" w:rsidRPr="00921D81" w:rsidRDefault="00E82DEA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профессиональную и творческую активность педагогов через участие в конкурсах различного уровня.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Философия жизнедеятельности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- это система смыслов и ценностей, которая определяет жизнедеятельность ДОУ в целом и поведение каждого сотрудника.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убеждены, что принятая нами философия обеспечит выполнение миссии детского сада.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 ценностям детского сада относятся: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Открытость, поддержка и сотрудничество.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 в ДОУ делятся опытом, информацией, идеями, открыто обсуждают проблемы и находят вместе решения, их действия корректны и носят поддерживающий характер. Педагоги и родители открыто делятся информацией, обсуждают проблемы, соблюдая конфиденциальность. Комментарии педагогов корректны и носят оптимистичный, позитивный характер. Для ДОУ характерен постоянный поиск партнеров и выстраивание профессиональных взаимовыгодных связей. Мы стремимся открыто обсуждать профессиональные проблемы и оказывать поддержку и помощь в их решении.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Инновационность</w:t>
      </w:r>
      <w:proofErr w:type="spellEnd"/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Индивидуализация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участник образовательного процесса в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Преемственность.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Мобильность, гибкость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мы готовы изменять и совершенствовать педагогическую практику, соответствовать потребностям и интересам семей, расширять перечень образовательных услуг.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и стили семейного и общественного воспитания являются для нас равноценными, и уникальный опыт каждой из сторон используется для обогащения практики воспитания в семье и ДОУ.</w:t>
      </w:r>
    </w:p>
    <w:p w:rsidR="001E24A4" w:rsidRPr="00921D81" w:rsidRDefault="001E24A4" w:rsidP="006542B1">
      <w:pPr>
        <w:numPr>
          <w:ilvl w:val="0"/>
          <w:numId w:val="29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Здоровье.</w:t>
      </w:r>
      <w:r w:rsidR="00E82DEA"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мы понимаем как гармонию психического, физического и эмоционального состояния человека. Мы стремимся, чтобы здоровый образ жизни стал стилем жизни каждого участника образовательного процесса. Это обеспечивается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технологиями, разработкой и реализацией новых программ и проектов.</w:t>
      </w:r>
    </w:p>
    <w:p w:rsidR="001E24A4" w:rsidRPr="00921D81" w:rsidRDefault="001E24A4" w:rsidP="006542B1">
      <w:pPr>
        <w:numPr>
          <w:ilvl w:val="0"/>
          <w:numId w:val="29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Профессионализм и высокое качество образовательных услуг.</w:t>
      </w:r>
      <w:r w:rsidR="00E82DEA"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стремятся в совершенстве овладеть профессиональными знаниями и умениями. Это достигается непрерывным обучением и постоянным повышением компетенций в разных формах.</w:t>
      </w:r>
    </w:p>
    <w:p w:rsidR="001E24A4" w:rsidRPr="00921D81" w:rsidRDefault="001E24A4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4.1. Модель педагога детского сада (как желаемый результат)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может воспитать только личность. Поэтому, в современных условиях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="00F8093B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приобретает образ педагога детского сада.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дошкольного воспитания во многом определяется характером общения взрослого и ребенка. Проанализировав стиль общения педагогов детского сада с детьми, мы пришли к выводу, что большинство из них, приняли новую тактику общения – субъект - субъектное отношение, основанное на принципах сотрудничества, в котором позиция педагога исходит из интересов ребенка и перспектив его дальнейшего развития.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основные цели и направления деятельности детского сада в будущем, можно определить следующую </w:t>
      </w: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модель педагога детского сада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 желаемый результат):</w:t>
      </w:r>
    </w:p>
    <w:p w:rsidR="001E24A4" w:rsidRPr="00921D81" w:rsidRDefault="001E24A4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Профессионализм воспитателя: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необходимую педагогическую и психологическую подготовку;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основами необходимых знаний и умений согласно нормативным документам;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ориентируется в современных психолого-педагогических концепциях обучения, воспитания 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использует их как основу в своей педагогической деятельности;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владеет умением планировать и оценивать уровень развития детей своей группы;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умело использует элементарные средства диагностики и коррекции индивидуальных особенностей детей при реализации дифференцированного подхода;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творчество и интерес к педагогической деятельности;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работать с техническими средствами обучения, видит перспективу применения ИКТ в образовательном процессе;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активность детей в образовательной деятельности, их увлеченность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 систему комплексного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психолого-медико-педагогического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воспитанников и их родителей;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способами оптимизации образовательного процесса путем включения в него новых форм дошкольного образования, расширения перечня дополнительных образовательных и оздоровительных услуг.</w:t>
      </w:r>
    </w:p>
    <w:p w:rsidR="001E24A4" w:rsidRPr="00921D81" w:rsidRDefault="001E24A4" w:rsidP="00E82DEA">
      <w:pPr>
        <w:shd w:val="clear" w:color="auto" w:fill="FFFFFF"/>
        <w:spacing w:after="0"/>
        <w:ind w:firstLine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4A4" w:rsidRPr="00921D81" w:rsidRDefault="00E82DEA" w:rsidP="00E82DEA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</w:t>
      </w:r>
      <w:r w:rsidR="001E24A4"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Проявление организационно-методических умений:</w:t>
      </w:r>
    </w:p>
    <w:p w:rsidR="001E24A4" w:rsidRPr="00921D81" w:rsidRDefault="001E24A4" w:rsidP="006542B1">
      <w:pPr>
        <w:numPr>
          <w:ilvl w:val="0"/>
          <w:numId w:val="3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в работе новаторские методики;</w:t>
      </w:r>
    </w:p>
    <w:p w:rsidR="001E24A4" w:rsidRPr="00921D81" w:rsidRDefault="001E24A4" w:rsidP="006542B1">
      <w:pPr>
        <w:numPr>
          <w:ilvl w:val="0"/>
          <w:numId w:val="3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родителей в деятельность, направленную на создание условий, способствующих развитию, оздоровлению и воспитанию их детей; формирует у</w:t>
      </w:r>
      <w:r w:rsidR="00E82DEA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позитивное отношение к овладению знаниями педагогики и психологии;</w:t>
      </w:r>
    </w:p>
    <w:p w:rsidR="001E24A4" w:rsidRPr="00921D81" w:rsidRDefault="001E24A4" w:rsidP="006542B1">
      <w:pPr>
        <w:numPr>
          <w:ilvl w:val="0"/>
          <w:numId w:val="3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навыками анализа, прогнозирования и планирования своей деятельности.</w:t>
      </w:r>
    </w:p>
    <w:p w:rsidR="001E24A4" w:rsidRPr="00921D81" w:rsidRDefault="00E82DEA" w:rsidP="00E82DEA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</w:t>
      </w:r>
      <w:r w:rsidR="001E24A4"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Личностные качества педагога: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представляет себе цели и задачи, стоящие перед современным образованием, стремится к максимальному личному вкладу в скорейшее осуществление прогрессивных преобразований;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четко выработанную жизненную позицию, не противоречащую моральным нормам общества;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обладает развитой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эмпатией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: эмоциональной отзывчивостью на переживание ребенка, чуткостью, доброжелательностью, заботливостью, тактичностью;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владеет педагогическим тактом, умеет сохранять личное достоинство, не ущемляя самолюбия детей, их родителей, коллег по работе;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рефлексивными умениями: умением размышлять над причинами успехов и неудач, ошибок и затруднений в воспитании и обучении детей;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креативен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воплощает идеи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процесса;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коммуникативно-адаптивные механизмы своей личности и личности ребенка с целью успешной интеграции в социуме;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работу по организации тесного взаимодействия медико-педагогического персонала учреждения, родителей и социума.</w:t>
      </w:r>
    </w:p>
    <w:p w:rsidR="001E24A4" w:rsidRPr="00921D81" w:rsidRDefault="001E24A4" w:rsidP="001E24A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921D81">
        <w:rPr>
          <w:rFonts w:ascii="Helvetica" w:eastAsia="Times New Roman" w:hAnsi="Helvetica" w:cs="Helvetica"/>
          <w:i/>
          <w:iCs/>
          <w:sz w:val="20"/>
          <w:lang w:eastAsia="ru-RU"/>
        </w:rPr>
        <w:t> </w:t>
      </w:r>
    </w:p>
    <w:p w:rsidR="001E24A4" w:rsidRPr="00921D81" w:rsidRDefault="001E24A4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4.2. Эталонная модель выпускника дошкольной образовательной организации (как желаемый результат)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от рождения до поступления в школу является возрастом наиболее стремительного физического и психического развития ребенка, первоначального формирования физических и психических качеств, необходимых человеку в течение всей последующей жизни, качеств и свойств, делающих его человеком.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 призвано обеспечить создание основного фундамента развития ребенка - формирование базовой культуры его личности. Это позволит ему успешно овладеть видами деятельности и областям знаний на других ступенях образования.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разработана для детей в возрасте 7 лет, поступающих в школу.</w:t>
      </w:r>
    </w:p>
    <w:p w:rsidR="001E24A4" w:rsidRPr="00921D81" w:rsidRDefault="001E24A4" w:rsidP="00E82DEA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выпускник детского сада должен владеть следующими характеристиками: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уменьшение количества простудных заболеваний, дней болезни на одно заболевание, снижение частоты проявлений хронических заболеваний; коррекция функциональных отклонений и отклонений в физическом развитии – положительная динамика;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компетентность - умение общаться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владение средствами вербального и невербального выражения</w:t>
      </w:r>
    </w:p>
    <w:p w:rsidR="001E24A4" w:rsidRPr="00921D81" w:rsidRDefault="001E24A4" w:rsidP="006542B1">
      <w:pPr>
        <w:pStyle w:val="a4"/>
        <w:numPr>
          <w:ilvl w:val="0"/>
          <w:numId w:val="3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чувств, состояний, переживаний, настроений и желаний, умение понятными средствами выразить отношение к окружающим людям и их поступкам;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компетентность - осознание себя живым организмом, забота о своем здоровье, желание физического совершенствования с учетом возрастных и индивидуальных возможностей;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интеллектуальная компетентность - овладение детьми разными способами решения поставленных задач, умение прогнозировать результат;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отношение ребенка к окружающему миру, как к объекту преобразования и открытия, умение создавать новый продукт, который отличается оригинальностью, вариативностью;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любознательность - исследовательский интерес ребенка;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инициативность и самостоятельность - умение проявлять инициативу во всех видах детской деятельности, в ситуациях общения с детьми и взрослыми, добиваться результатов;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- обязательство ребенка за проявление собственной личной инициативы;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произвольность - соподчинение собственных мотивов и мотивов других детей; умение управлять своим поведением в соответствии с определенными сформированными у него представлениями, правилами и нормами.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словами, мы должны выпустить ребенка физически и психически здорового, приспособленного к условиям окружающей социальной среды, эмоционально раскрепощенного, легко идущего на контакт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обе модели педагога и ребенка-выпускника отражают приоритеты в развитии ДОУ, основные характеристики желаемого будущего.</w:t>
      </w:r>
    </w:p>
    <w:p w:rsidR="001E24A4" w:rsidRPr="00921D81" w:rsidRDefault="001E24A4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4.3. Модель будущего детского сада (как желаемый результат)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1,5  до 7 лет, их социализации и самореализации.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Перспектива новой модели организации предполагает: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эффективную реализацию образовательной программы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преемственности дошкольного образования и начальной ступени школьного образования, преемственности дошкольного,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дополнительного и семейного образования, интеграции всех служб детского сада в вопросах развития детей;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личностно-ориентированную систему образования и коррекционной помощи, характеризующуюся мобильностью, гибкостью, вариативностью,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индивидуализированностью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четкое распределение и согласование компетенций и полномочий, функций и ответственности всех субъектов образовательного процесса;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роли комплексного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психолого-медико-педагогического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всех субъектов образовательного процесса;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принципиально новую предметно-развивающую среду, в которой бы сами предметы, материалы, игрушки и пособия содержали бы элементы обучения и развития, возможность самостоятельного поведения;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 населения.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Такова модель будущего учреждения, которое видится нам в результате реализации программы развития.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вышеизложенное определяет основную линию концепции Программы развития ДОУ на 2015-2020 г.г.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модели современной дошкольной образовательной организации необходим переход к образовательной модели с ведущим фактором индивидуально-личностного и интерактивного взаимодействия.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 в результате реализации Программы развития должны произойти существенные изменения в следующих направлениях:</w:t>
      </w:r>
    </w:p>
    <w:p w:rsidR="001E24A4" w:rsidRPr="00921D81" w:rsidRDefault="001E24A4" w:rsidP="006542B1">
      <w:pPr>
        <w:pStyle w:val="a4"/>
        <w:numPr>
          <w:ilvl w:val="0"/>
          <w:numId w:val="3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новые образовательные стандарты дошкольного образования.</w:t>
      </w:r>
    </w:p>
    <w:p w:rsidR="001E24A4" w:rsidRPr="00921D81" w:rsidRDefault="001E24A4" w:rsidP="006542B1">
      <w:pPr>
        <w:pStyle w:val="a4"/>
        <w:numPr>
          <w:ilvl w:val="0"/>
          <w:numId w:val="3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охраны и укрепления физического и психического здоровья воспитанников на основе научно обоснованных современных технологий.</w:t>
      </w:r>
    </w:p>
    <w:p w:rsidR="001E24A4" w:rsidRPr="00921D81" w:rsidRDefault="001E24A4" w:rsidP="006542B1">
      <w:pPr>
        <w:pStyle w:val="a4"/>
        <w:numPr>
          <w:ilvl w:val="0"/>
          <w:numId w:val="3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возможности самореализации личности дошкольника, создание условий для успешной социализации и гражданского становления личности воспитанников.</w:t>
      </w:r>
    </w:p>
    <w:p w:rsidR="001E24A4" w:rsidRPr="00921D81" w:rsidRDefault="001E24A4" w:rsidP="006542B1">
      <w:pPr>
        <w:pStyle w:val="a4"/>
        <w:numPr>
          <w:ilvl w:val="0"/>
          <w:numId w:val="3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потенциала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кадровое обновление.</w:t>
      </w:r>
    </w:p>
    <w:p w:rsidR="001E24A4" w:rsidRPr="00921D81" w:rsidRDefault="001E24A4" w:rsidP="006542B1">
      <w:pPr>
        <w:pStyle w:val="a4"/>
        <w:numPr>
          <w:ilvl w:val="0"/>
          <w:numId w:val="3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структуры управления ДОУ.</w:t>
      </w:r>
    </w:p>
    <w:p w:rsidR="001E24A4" w:rsidRPr="00921D81" w:rsidRDefault="001E24A4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4.4. Стратегия развития дошкольной образовательной организации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Программа развития направлена на создание таких условий пребывания ребенка в ДОУ,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ДОУ.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ключевой фигурой современной образовательной системы является ПЕДАГОГ, поскольку качество образования не может быть выше качества работающих в этой среде педагогов. Государственным приоритетом в сфере повышения статуса педагога становится разработка политики по формированию нового функционала педагогов как новой общественной элиты, поэтому педагог должен выполнять функции организатора деятельности, консультанта, наставника, сопровождающего самостоятельную деятельность воспитанников.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составляющая инфраструктуры ДОУ направлена на обеспечение физической и психологической безопасности. Для поддержания современной инфраструктуры ДОУ необходимо повысить качество сервисного обслуживания самого здания детского сада, территории к нему прилежащей.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информатизации ДОУ предполагает использование информационной среды детского сада для планирования образовательного процесса каждым педагогом, обладающим профессиональной ИКТ - компетентностью.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Методическую составляющую инфраструктуры 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ресурсам.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составляющая инфраструктуры ДОУ направлена на создание пространства для социальных коммуникаций, обеспечивающих возможность выстраивания ребенком собственных моделей поведения и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самоопределения в меняющихся социальных условиях, на обеспечение высших образовательных достижений педагогов, их личностного и профессионального роста.</w:t>
      </w:r>
      <w:proofErr w:type="gramEnd"/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4.5. Механизм реализации Программы развития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Механизмом реализации программы развития ДОУ является составляющие ее проекты и программы.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Научно-методическое и организационное сопровождение реализации проектов программы будут осуществлять рабочие группы, созданные из числа администрации, педагогов, родителей воспитанников, представителей общественных организаций и учреждений социального партнёрства.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планов.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реализации проектов и программ включаются в годовой план работы образовательной организации.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 Публичный доклад заведующей ДОУ ежегодно.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4.6. Критерии оценки эффективности и реализации Программы развития ДОУ</w:t>
      </w:r>
    </w:p>
    <w:p w:rsidR="001E24A4" w:rsidRPr="00921D81" w:rsidRDefault="001E24A4" w:rsidP="006542B1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образования.</w:t>
      </w:r>
    </w:p>
    <w:p w:rsidR="001E24A4" w:rsidRPr="00921D81" w:rsidRDefault="001E24A4" w:rsidP="006542B1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учреждением ФГОС дошкольного образования.</w:t>
      </w:r>
    </w:p>
    <w:p w:rsidR="001E24A4" w:rsidRPr="00921D81" w:rsidRDefault="001E24A4" w:rsidP="006542B1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личностных достижений всех субъектов образовательного процесса.</w:t>
      </w:r>
    </w:p>
    <w:p w:rsidR="001E24A4" w:rsidRPr="00921D81" w:rsidRDefault="001E24A4" w:rsidP="006542B1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материально-технического и ресурсного обеспечения ДОУ.</w:t>
      </w:r>
    </w:p>
    <w:p w:rsidR="001E24A4" w:rsidRPr="00921D81" w:rsidRDefault="001E24A4" w:rsidP="006542B1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всех участников образовательного процесса уровнем и качеством предоставляемых ДОУ услуг.</w:t>
      </w:r>
    </w:p>
    <w:p w:rsidR="009A394C" w:rsidRPr="00921D81" w:rsidRDefault="009A394C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94C" w:rsidRPr="00921D81" w:rsidRDefault="009A394C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94C" w:rsidRPr="00921D81" w:rsidRDefault="009A394C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94C" w:rsidRPr="00921D81" w:rsidRDefault="009A394C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5. Основные направления Программы развития ДОУ</w:t>
      </w:r>
    </w:p>
    <w:p w:rsidR="001E24A4" w:rsidRPr="00921D81" w:rsidRDefault="001E24A4" w:rsidP="006542B1">
      <w:pPr>
        <w:pStyle w:val="a4"/>
        <w:numPr>
          <w:ilvl w:val="1"/>
          <w:numId w:val="3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новые образовательные стандарты дошкольного образования.</w:t>
      </w:r>
    </w:p>
    <w:p w:rsidR="001E24A4" w:rsidRPr="00921D81" w:rsidRDefault="001E24A4" w:rsidP="006542B1">
      <w:pPr>
        <w:pStyle w:val="a4"/>
        <w:numPr>
          <w:ilvl w:val="1"/>
          <w:numId w:val="3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охраны и укрепления физического и психического здоровья воспитанников на основе научно обоснованных технологий.</w:t>
      </w:r>
    </w:p>
    <w:p w:rsidR="001E24A4" w:rsidRPr="00921D81" w:rsidRDefault="001E24A4" w:rsidP="006542B1">
      <w:pPr>
        <w:pStyle w:val="a4"/>
        <w:numPr>
          <w:ilvl w:val="1"/>
          <w:numId w:val="3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самореализации личности дошкольника, создание условий для успешной социализации и гражданского становления личности воспитанников.</w:t>
      </w:r>
    </w:p>
    <w:p w:rsidR="001E24A4" w:rsidRPr="00921D81" w:rsidRDefault="001E24A4" w:rsidP="006542B1">
      <w:pPr>
        <w:pStyle w:val="a4"/>
        <w:numPr>
          <w:ilvl w:val="1"/>
          <w:numId w:val="3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потенциала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кадровое обновление.</w:t>
      </w:r>
    </w:p>
    <w:p w:rsidR="001E24A4" w:rsidRPr="00921D81" w:rsidRDefault="001E24A4" w:rsidP="006542B1">
      <w:pPr>
        <w:pStyle w:val="a4"/>
        <w:numPr>
          <w:ilvl w:val="1"/>
          <w:numId w:val="3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структуры управления ДОУ.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(подготовительный)</w:t>
      </w:r>
    </w:p>
    <w:p w:rsidR="001E24A4" w:rsidRPr="00921D81" w:rsidRDefault="009A394C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2016г. – август 2016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</w:t>
      </w:r>
      <w:r w:rsidRPr="00921D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Подготовить ресурсы для реализации Программы развития. Переход на новые образовательные стандарты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ориентиры:</w:t>
      </w:r>
    </w:p>
    <w:p w:rsidR="001E24A4" w:rsidRPr="00921D81" w:rsidRDefault="001E24A4" w:rsidP="006542B1">
      <w:pPr>
        <w:pStyle w:val="a4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ФГОС дошкольного образования.</w:t>
      </w:r>
    </w:p>
    <w:p w:rsidR="001E24A4" w:rsidRPr="00921D81" w:rsidRDefault="001E24A4" w:rsidP="006542B1">
      <w:pPr>
        <w:pStyle w:val="a4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педагогов.</w:t>
      </w:r>
    </w:p>
    <w:p w:rsidR="001E24A4" w:rsidRPr="00921D81" w:rsidRDefault="001E24A4" w:rsidP="006542B1">
      <w:pPr>
        <w:pStyle w:val="a4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материально-технических условий для введения ФГОС.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0"/>
        <w:gridCol w:w="1985"/>
        <w:gridCol w:w="2920"/>
      </w:tblGrid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24A4" w:rsidRPr="00921D81" w:rsidTr="009A394C">
        <w:tc>
          <w:tcPr>
            <w:tcW w:w="10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Создание организационно-управленческих условий внедрения ФГОС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нормативно-правовой базой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январь-август</w:t>
            </w:r>
          </w:p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нормативно-правовую базу деятельности ДОУ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Поэтапно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Предварительный анализ ресурсного обеспечения в соответствии с требованиями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2016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методического сопровождения введения ФГОС в ДОУ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394C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Методический 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ДОУ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блока методических совещаний по изучению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Поэтапно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и участие в инструктивно-методических совещаниях и обучающих семинарах по вопросам введения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Поэтапно, весь учебный год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разработке образовательной программы ДОУ в соответствии с примерными образовательными программами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 2016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утверждение основной образовательной программы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рабочих программ, календарно-тематических планов педагогических работников на 2015-2016г.г.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специалисты ДОУ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введения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отчетности по введению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10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Кадровое обеспечение внедрения ФГОС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прохождения курсов повышения квалификации педагогов по вопросам перехода на ФГОС ДОУ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творческих групп воспитателей и специалистов по методическим проблемам, связанным с введением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10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Создание материально-технического обеспечения внедрения ФГОС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обновления ДОУ в соответствии с требованиями ФГОС к минимальной оснащенности учебного процесса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Поэтапно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соответствия материально-технической базы реализации ООП действующим санитарным и противопожарным нормам, нормам охраны труда работников ДОУ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ДОУ печатными и электронными образовательными ресурсами ООП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доступа педагогическим работникам, переходящим на ФГОС,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10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Создание организационно-информационного обеспечения внедрения ФГОС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ДОУ информации о введении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публичной отчетности ДОУ о ходе и результатах введения ФГОС (Включение в публичный доклад заведующего ДОУ раздела, отражающего ход введения ФГОС).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</w:tbl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этап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(реализации)</w:t>
      </w:r>
    </w:p>
    <w:p w:rsidR="001E24A4" w:rsidRPr="00921D81" w:rsidRDefault="00815DAD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2016г. – декабрь 2021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</w:t>
      </w:r>
      <w:r w:rsidRPr="00921D8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реализация Программы развития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Сохранение и укрепление здоровья воспитанников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Целевые ориентиры:</w:t>
      </w:r>
    </w:p>
    <w:p w:rsidR="001E24A4" w:rsidRPr="00921D81" w:rsidRDefault="001E24A4" w:rsidP="006542B1">
      <w:pPr>
        <w:pStyle w:val="a4"/>
        <w:numPr>
          <w:ilvl w:val="0"/>
          <w:numId w:val="3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Психолого-педагогическое, научно - медицинское сопровождение воспитанников.</w:t>
      </w:r>
    </w:p>
    <w:p w:rsidR="001E24A4" w:rsidRPr="00921D81" w:rsidRDefault="001E24A4" w:rsidP="006542B1">
      <w:pPr>
        <w:pStyle w:val="a4"/>
        <w:numPr>
          <w:ilvl w:val="0"/>
          <w:numId w:val="3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технологий в структуру лечебно-оздоровительной и образовательно-воспитательной модели ДОУ.</w:t>
      </w:r>
    </w:p>
    <w:p w:rsidR="001E24A4" w:rsidRPr="00921D81" w:rsidRDefault="001E24A4" w:rsidP="006542B1">
      <w:pPr>
        <w:pStyle w:val="a4"/>
        <w:numPr>
          <w:ilvl w:val="0"/>
          <w:numId w:val="3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психолго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–педагогической компетентности всех участников образовательного процесса.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97"/>
        <w:gridCol w:w="284"/>
        <w:gridCol w:w="1984"/>
        <w:gridCol w:w="142"/>
        <w:gridCol w:w="1559"/>
        <w:gridCol w:w="3119"/>
      </w:tblGrid>
      <w:tr w:rsidR="001E24A4" w:rsidRPr="00921D81" w:rsidTr="00815DAD">
        <w:tc>
          <w:tcPr>
            <w:tcW w:w="33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 исполнители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1E24A4" w:rsidRPr="00921D81" w:rsidTr="00815DAD">
        <w:tc>
          <w:tcPr>
            <w:tcW w:w="1018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Обеспечение высокого качества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медико-психолого-педагогического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сопровождения воспитанников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режимов пребывания воспитанников в ДОУ с учётом их индивидуальных особенностей.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ДОУ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5DAD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Положительная динамик</w:t>
            </w:r>
            <w:r w:rsidR="00815DAD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соматиче</w:t>
            </w:r>
            <w:r w:rsidR="00815DAD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ском, психофизическом здоровье,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развитии 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авторских проектов и программ, направленных на сохранение и укрепление здоровья воспитанников.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ДОУ, родители, представители социума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2016-2021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5DAD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Авторские программы, </w:t>
            </w:r>
          </w:p>
          <w:p w:rsidR="00815DAD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проекты, направленные 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сохранение и укрепление здоровья воспитанников.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инновационного проекта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дорожной безопасности».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ДОУ, родители, представители социума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2016-2021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5DAD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знаний и умений детей и их родителей о правилах 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дорожного движения.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 с детьми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валеологической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ДОУ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2016-2021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годовым планам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детьми задач физического развития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услуг по сохранению и укреплению здоровья воспитанников.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педагоги дополнительного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2016-2021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г.г.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воспитанников, охваченных дополнительным образованием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индивидуального консультирования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педагогов по вопросам сохранения и укрепления здоровья воспитанников.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Ст. воспитатель, инструктор по физической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культуре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необходимости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доли педагогов и специалистов с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высоким уровнем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медико-психолого-педагогической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компетентности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с родителями по направлению сохранения и укрепления здоровья воспитанников.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 инструктор по физической культуре,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годовым планам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доли родителей, с высоким уровнем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медико-психолого-педагогической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компетентности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общественности о ходе экспериментальной деятельности и её результатах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Публичный доклад, информация на сайте, в родительских уголках ДОУ</w:t>
            </w:r>
          </w:p>
        </w:tc>
      </w:tr>
      <w:tr w:rsidR="001E24A4" w:rsidRPr="00921D81" w:rsidTr="00815DAD">
        <w:tc>
          <w:tcPr>
            <w:tcW w:w="1018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качества результатов деятельности</w:t>
            </w:r>
          </w:p>
        </w:tc>
      </w:tr>
      <w:tr w:rsidR="001E24A4" w:rsidRPr="00921D81" w:rsidTr="00815DAD">
        <w:tc>
          <w:tcPr>
            <w:tcW w:w="33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Комплексный мониторинг состояния соматического, психофизического здоровья и развития детей дошкольного возраста. Оценка эффективности внедрённых программ по состоянию здоровья и развития детей.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циклограммой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мониторинга.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перспектив деятельности.</w:t>
            </w:r>
          </w:p>
        </w:tc>
      </w:tr>
    </w:tbl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возможности самореализации личности воспитанников, создание условий для успешной социализации и гражданского становления личности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Целевые ориентиры: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организации образовательного процесса с учётом многообразия индивидуальных детских возможностей и способностей;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 детей с разными возможностями мотивации к доступной им деятельности;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ситуаций успешности детей в разных видах доступной им деятельности;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проявления инициативности, самостоятельности, творческих способностей детей в различных видах деятельности;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социального партнёрства с целью создания условий для успешной социализации воспитанников;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воспитанников к посещению учреждений дополнительного образования.</w:t>
      </w:r>
    </w:p>
    <w:tbl>
      <w:tblPr>
        <w:tblW w:w="100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97"/>
        <w:gridCol w:w="284"/>
        <w:gridCol w:w="1984"/>
        <w:gridCol w:w="142"/>
        <w:gridCol w:w="1843"/>
        <w:gridCol w:w="141"/>
        <w:gridCol w:w="2552"/>
      </w:tblGrid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 исполнители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данных воспитанников, в том числе не посещающих ДОУ, детей «группы риска», одаренных детей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данных воспитанников, не посещающих ДОУ, воспитанников с выраженными способностями (одарённых)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данных воспитанников с выраженными способностями (одарённых)</w:t>
            </w:r>
          </w:p>
        </w:tc>
        <w:tc>
          <w:tcPr>
            <w:tcW w:w="2268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E24A4" w:rsidRPr="00921D81" w:rsidRDefault="001E24A4" w:rsidP="00A53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E24A4" w:rsidRPr="00921D81" w:rsidRDefault="001E24A4" w:rsidP="00A53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E24A4" w:rsidRPr="00921D81" w:rsidRDefault="001E24A4" w:rsidP="00A53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организации образовательного процесса с учётом многообразия индивидуальных детских возможностей и способностей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воспитатель, завхоз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Оптимальные условия для организации образовательного процесса с учётом многообразия индивидуальных детских возможностей и способностей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интерактивных мероприятий с детьми с разными возможностями с целью их самореализации, презентации достижений.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Педагогический коллектив ДОУ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2016-2021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годовым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планам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Увеличение доли воспитанников,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охваченных интерактивными мероприятиями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конкурсов, утренников, досугов, праздников, развлечений по нравственно-патриотическому воспитанию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ст.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53F5F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ДОУ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годовым планам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воспитанников, охваченных мероприятиями по нравственно-патриотическому воспитанию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услуг для проявления у детей с разными возможностями инициативности, самостоятельности, творческих способностей в доступных видах деятельности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воспитанников, охваченных дополнительным образованием.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 по самореализации личности их детей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годовым планам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родителей, с высоким уровнем участия в мероприятиях по самореализации личности их детей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общественности об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участии воспитанников с разными возможностями в форумах разного уровня: муниципальном, региональном, федеральном.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Педагоги,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ответственный за сайт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доли воспитанников с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разными возможностями в мероприятиях муниципального, регионального, федерального уровня. Увеличение доли призовых мест.</w:t>
            </w:r>
          </w:p>
        </w:tc>
      </w:tr>
      <w:tr w:rsidR="001E24A4" w:rsidRPr="00921D81" w:rsidTr="00A53F5F">
        <w:tc>
          <w:tcPr>
            <w:tcW w:w="10043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качества результатов деятельности</w:t>
            </w:r>
          </w:p>
        </w:tc>
      </w:tr>
      <w:tr w:rsidR="001E24A4" w:rsidRPr="00921D81" w:rsidTr="00A53F5F">
        <w:tc>
          <w:tcPr>
            <w:tcW w:w="33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условий для организации ОП с учётом многообразия индивидуальных детских возможностей и способностей. Мониторинг успешности воспитанников.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Мониторинговая группа, ст. воспитатель</w:t>
            </w:r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циклограммой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мониторинга.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перспектив деятельности.</w:t>
            </w:r>
          </w:p>
        </w:tc>
      </w:tr>
    </w:tbl>
    <w:p w:rsidR="001E24A4" w:rsidRPr="00921D81" w:rsidRDefault="001E24A4" w:rsidP="00A53F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потенциала педагогического коллектива и кадровое обновление</w:t>
      </w:r>
    </w:p>
    <w:p w:rsidR="001E24A4" w:rsidRPr="00921D81" w:rsidRDefault="001E24A4" w:rsidP="00A53F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Целевые ориентиры:</w:t>
      </w:r>
    </w:p>
    <w:p w:rsidR="001E24A4" w:rsidRPr="00921D81" w:rsidRDefault="001E24A4" w:rsidP="006542B1">
      <w:pPr>
        <w:pStyle w:val="a4"/>
        <w:numPr>
          <w:ilvl w:val="1"/>
          <w:numId w:val="4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педагогов, соответствующих современным требованиям.</w:t>
      </w:r>
    </w:p>
    <w:p w:rsidR="001E24A4" w:rsidRPr="00921D81" w:rsidRDefault="001E24A4" w:rsidP="006542B1">
      <w:pPr>
        <w:pStyle w:val="a4"/>
        <w:numPr>
          <w:ilvl w:val="1"/>
          <w:numId w:val="4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педагогов.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4"/>
        <w:gridCol w:w="1984"/>
        <w:gridCol w:w="1559"/>
        <w:gridCol w:w="3828"/>
      </w:tblGrid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по аттестации педагогических кадров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40C4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собственных действий педагогами в рамках нового порядка аттестации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различного уровня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40C4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срокам конкурса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педагогов, мотивированных на участие в инновационной деятельности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престижа педагогической профессии и ДОУ в социуме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 повышения квалификации педагогических кадров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педагогов, мотивированных на непрерывное образование.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планов повышения квалификации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форм методического сопровождения, адаптации и становления молодых специалистов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</w:t>
            </w:r>
            <w:r w:rsidR="00240C4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воспитатель, творческая группа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 курсы повышения квалификации, консультации методистов и опытных педагогов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тренингов, направленных на усиление коммуникативных возможностей педагогов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семинаров-практикумов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районных методических объединений, научно-практических конференций, семинаров, круглых столов, направленных на повышение квалификации педагогов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педагогического мастерства педагогов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мастер – классов, открытых мероприятий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педагогами ДОУ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E24A4" w:rsidRPr="00921D81" w:rsidRDefault="001E24A4" w:rsidP="00A53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плана курсовой подготовки педагогов ДОУ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E24A4" w:rsidRPr="00921D81" w:rsidRDefault="001E24A4" w:rsidP="00A53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публикаций педагогов в профессиональных изданиях, в средствах массовой информации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 публикующий свой опыт работы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медиатеки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передовым педагогическим опытом «Уроки педагогического мастерства»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ИКТ компетентности педагогов ДОУ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научно-методического сопровождения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кадрового обновления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мастерства педагогов. Теоретическая подготовка педагогических работников к инновационным преобразованиям в области образования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механизма материального и морального стимулирования педагогов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педагогического мастерства педагогов ДОУ</w:t>
            </w:r>
          </w:p>
        </w:tc>
      </w:tr>
    </w:tbl>
    <w:p w:rsidR="001E24A4" w:rsidRPr="00921D81" w:rsidRDefault="001E24A4" w:rsidP="00A53F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Совершенствование структуры управления ДОУ</w:t>
      </w:r>
    </w:p>
    <w:p w:rsidR="001E24A4" w:rsidRPr="00921D81" w:rsidRDefault="001E24A4" w:rsidP="00A53F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Целевые ориентиры:</w:t>
      </w:r>
    </w:p>
    <w:p w:rsidR="001E24A4" w:rsidRPr="00921D81" w:rsidRDefault="001E24A4" w:rsidP="006542B1">
      <w:pPr>
        <w:pStyle w:val="a4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материально-технической базы ДОУ.</w:t>
      </w:r>
    </w:p>
    <w:p w:rsidR="001E24A4" w:rsidRPr="00921D81" w:rsidRDefault="001E24A4" w:rsidP="006542B1">
      <w:pPr>
        <w:pStyle w:val="a4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ИКТ - компетентности педагогов.</w:t>
      </w:r>
    </w:p>
    <w:p w:rsidR="001E24A4" w:rsidRPr="00921D81" w:rsidRDefault="001E24A4" w:rsidP="006542B1">
      <w:pPr>
        <w:pStyle w:val="a4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взаимодействия ДОУ с организациями социальной сферы.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2"/>
        <w:gridCol w:w="1843"/>
        <w:gridCol w:w="1559"/>
        <w:gridCol w:w="3261"/>
      </w:tblGrid>
      <w:tr w:rsidR="001E24A4" w:rsidRPr="00921D81" w:rsidTr="00240C44">
        <w:tc>
          <w:tcPr>
            <w:tcW w:w="3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1E24A4" w:rsidRPr="00921D81" w:rsidTr="00240C44">
        <w:tc>
          <w:tcPr>
            <w:tcW w:w="3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</w:t>
            </w:r>
            <w:r w:rsidR="00F8093B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методического фонда, </w:t>
            </w:r>
            <w:proofErr w:type="spellStart"/>
            <w:r w:rsidR="00F8093B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мультимедиа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теки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современными учебно-методическими комплексами, информационными цифровыми ресурсами.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ресурсов для всех участников образовательного процесса.</w:t>
            </w:r>
          </w:p>
        </w:tc>
      </w:tr>
      <w:tr w:rsidR="001E24A4" w:rsidRPr="00921D81" w:rsidTr="00240C44">
        <w:tc>
          <w:tcPr>
            <w:tcW w:w="3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текущего и капитального ремонта здания ДОУ.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40C4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материальной базы ДОУ.</w:t>
            </w:r>
          </w:p>
        </w:tc>
      </w:tr>
      <w:tr w:rsidR="001E24A4" w:rsidRPr="00921D81" w:rsidTr="00240C44">
        <w:tc>
          <w:tcPr>
            <w:tcW w:w="3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</w:t>
            </w:r>
            <w:proofErr w:type="gram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</w:t>
            </w:r>
            <w:r w:rsidR="00240C4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ующий, завхоз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материальной базы ДОУ.</w:t>
            </w:r>
          </w:p>
        </w:tc>
      </w:tr>
      <w:tr w:rsidR="001E24A4" w:rsidRPr="00921D81" w:rsidTr="00240C44">
        <w:tc>
          <w:tcPr>
            <w:tcW w:w="3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взаимодействия ДОУ с организациями социальной сферы.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результативности воспитательной работы.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направлений дополнительного образования.</w:t>
            </w:r>
          </w:p>
        </w:tc>
      </w:tr>
      <w:tr w:rsidR="001E24A4" w:rsidRPr="00921D81" w:rsidTr="00240C44">
        <w:tc>
          <w:tcPr>
            <w:tcW w:w="3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постоянного доступа в Интернет, локальную сеть ДОУ.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результативности воспитательной работы.</w:t>
            </w:r>
          </w:p>
        </w:tc>
      </w:tr>
      <w:tr w:rsidR="001E24A4" w:rsidRPr="00921D81" w:rsidTr="00240C44">
        <w:tc>
          <w:tcPr>
            <w:tcW w:w="3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области информирования общественности о работе ДОУ посредством СМИ, сайта, информационных стендов, докладов, отчетов.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Публичный доклад, статьи, информация.</w:t>
            </w:r>
          </w:p>
        </w:tc>
      </w:tr>
    </w:tbl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Взаимодействие с родителями</w:t>
      </w:r>
    </w:p>
    <w:tbl>
      <w:tblPr>
        <w:tblW w:w="102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74"/>
        <w:gridCol w:w="1951"/>
        <w:gridCol w:w="2212"/>
      </w:tblGrid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деятельности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удовлетворенности родителей результатами обучения, воспитания и развития своего ребенка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педагоги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партнерских отношений между родителями и педагогами, организация участия родительской общественности в жизни ДОУ, в укреплении и модернизации материально-технической базы ДОУ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реализации проектной и исследовательской деятельности дошкольников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педагоги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консультаций для родителей по вопросам развития детской одаренности; итогам психодиагностических исследований и медицинских осмотров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Специалисты, ст. м./сестра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совместных детско-взрослых мероприятий, укрепляющих семейные и общественные связи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педагоги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правовой культуры родителей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ежегодно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педагоги</w:t>
            </w:r>
          </w:p>
        </w:tc>
      </w:tr>
    </w:tbl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(обобщающий)</w:t>
      </w:r>
    </w:p>
    <w:p w:rsidR="001E24A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сентябрь-декабрь 2021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 соответствия полученных результатов по основным направлениям развития ДОУ поставленным целям и задачам.</w:t>
      </w:r>
    </w:p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 этапа:</w:t>
      </w:r>
    </w:p>
    <w:p w:rsidR="001E24A4" w:rsidRPr="00921D81" w:rsidRDefault="001E24A4" w:rsidP="006542B1">
      <w:pPr>
        <w:pStyle w:val="a4"/>
        <w:numPr>
          <w:ilvl w:val="0"/>
          <w:numId w:val="4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результатов реализации Программы развития, оценить её эффективность;</w:t>
      </w:r>
    </w:p>
    <w:p w:rsidR="001E24A4" w:rsidRPr="00921D81" w:rsidRDefault="001E24A4" w:rsidP="006542B1">
      <w:pPr>
        <w:pStyle w:val="a4"/>
        <w:numPr>
          <w:ilvl w:val="0"/>
          <w:numId w:val="4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аналитические материалы на педсовете ДОУ, общем родительском собрании, разместить на сайт ДОУ;</w:t>
      </w:r>
    </w:p>
    <w:p w:rsidR="001E24A4" w:rsidRPr="00921D81" w:rsidRDefault="001E24A4" w:rsidP="006542B1">
      <w:pPr>
        <w:pStyle w:val="a4"/>
        <w:numPr>
          <w:ilvl w:val="0"/>
          <w:numId w:val="4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новые проблемы для разработки новой Программы развития</w:t>
      </w:r>
    </w:p>
    <w:tbl>
      <w:tblPr>
        <w:tblW w:w="101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55"/>
        <w:gridCol w:w="5245"/>
        <w:gridCol w:w="1985"/>
      </w:tblGrid>
      <w:tr w:rsidR="001E24A4" w:rsidRPr="00921D81" w:rsidTr="002F48D4">
        <w:trPr>
          <w:trHeight w:val="574"/>
        </w:trPr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24A4" w:rsidRPr="00921D81" w:rsidTr="002F48D4"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Социально-нормативные возрастные характеристики возможных достижений ребенка (целевые ориентиры) ФГОС ДО 4.6.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образовательной деятельности педагогов по итогам работы за учебный год.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межличностных отношений у старших дошкольников.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</w:tc>
      </w:tr>
      <w:tr w:rsidR="001E24A4" w:rsidRPr="00921D81" w:rsidTr="002F48D4"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уровень методической грамотности педагогов, в т.ч. знаний ИКТ.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о работе над выбранной методической темой, владением ИКТ.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участия педагогов в методических мероприятиях детского сада и города.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ст. воспитатель</w:t>
            </w:r>
          </w:p>
        </w:tc>
      </w:tr>
      <w:tr w:rsidR="001E24A4" w:rsidRPr="00921D81" w:rsidTr="002F48D4"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уровень удовлетворенности родителей работой ДОУ.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анкетирования родителей.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</w:tc>
      </w:tr>
      <w:tr w:rsidR="001E24A4" w:rsidRPr="00921D81" w:rsidTr="002F48D4"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уровень материально-технического обеспечения ДОУ.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F48D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завхоза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заседании Совета учреждения.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старшего воспитателя по вопросу методического обеспечения воспитательно-образовательного процесса.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F48D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завхоз</w:t>
            </w:r>
          </w:p>
        </w:tc>
      </w:tr>
      <w:tr w:rsidR="001E24A4" w:rsidRPr="00921D81" w:rsidTr="002F48D4"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перспективу дальнейшей работы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по Программе развития.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структурирование материалов по результатам работы.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реализации Программы.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методов, способов и средств корректировки деятельности по Программе.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материалов для Программы развития на следующий период.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F48D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Заведующий, завхоз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ст. воспитатель, </w:t>
            </w:r>
            <w:proofErr w:type="spellStart"/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</w:tc>
      </w:tr>
    </w:tbl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 инновационных изменений образовательного процесса ДОУ:</w:t>
      </w:r>
    </w:p>
    <w:p w:rsidR="001E24A4" w:rsidRPr="00921D81" w:rsidRDefault="001E24A4" w:rsidP="002F48D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Программы развития будет определена концепция будущего состояния нашего образовательного учреждения.</w:t>
      </w:r>
    </w:p>
    <w:p w:rsidR="001E24A4" w:rsidRPr="00921D81" w:rsidRDefault="001E24A4" w:rsidP="002F48D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ДОУ – это мощный и действенный инструмент, призванный обеспечить гарантированный, экономичный и своевременный переход ДОУ в новое качественное состояние, и одновременно как инструмент, обеспечивающий управление этим переходом.</w:t>
      </w: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E24A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Раздел 6. </w:t>
      </w:r>
      <w:r w:rsidR="001E24A4"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Критерии оценки качества управления ДОУ</w:t>
      </w:r>
    </w:p>
    <w:tbl>
      <w:tblPr>
        <w:tblW w:w="101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21"/>
        <w:gridCol w:w="2835"/>
        <w:gridCol w:w="2268"/>
        <w:gridCol w:w="1701"/>
        <w:gridCol w:w="1560"/>
      </w:tblGrid>
      <w:tr w:rsidR="001E24A4" w:rsidRPr="00921D81" w:rsidTr="002F48D4">
        <w:tc>
          <w:tcPr>
            <w:tcW w:w="18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информации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24A4" w:rsidRPr="00921D81" w:rsidTr="002F48D4">
        <w:tc>
          <w:tcPr>
            <w:tcW w:w="182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1.Эффективность организации образовательного процесса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регламентирующие образовательную деятельность ДОУ, цели достижения качества, функционирования и результатов образовательного процесса.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развития ДОУ;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план работы;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Нормативно-правовые документы и локальные акты;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программа ДОУ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93B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удовлетворенности образовательными услугами всех участников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</w:t>
            </w:r>
            <w:proofErr w:type="spellEnd"/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татель</w:t>
            </w:r>
            <w:proofErr w:type="spellEnd"/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соответствия полученных результатов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Социально-нормативные возрастные характеристики возможных достижений ребенка на этапе завершения уровня дошкольного образования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рейтинг ДОУ: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·поступление детей в ДОУ;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·подготовка выпускников к школе;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·анализ адаптации выпускников в школе;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·анализ успеваемости выпускников по итогам 1 класса.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результатов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</w:tc>
      </w:tr>
    </w:tbl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Критерии оценки методической работы ДОУ</w:t>
      </w:r>
    </w:p>
    <w:tbl>
      <w:tblPr>
        <w:tblW w:w="101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21"/>
        <w:gridCol w:w="2835"/>
        <w:gridCol w:w="2268"/>
        <w:gridCol w:w="1701"/>
        <w:gridCol w:w="1560"/>
      </w:tblGrid>
      <w:tr w:rsidR="001E24A4" w:rsidRPr="00921D81" w:rsidTr="002F48D4">
        <w:tc>
          <w:tcPr>
            <w:tcW w:w="18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информации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24A4" w:rsidRPr="00921D81" w:rsidTr="002F48D4">
        <w:tc>
          <w:tcPr>
            <w:tcW w:w="182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организации методической работы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обновление содержания образования;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новых программ и технологий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1.2.Повышение профессионального мастерства педагогов: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·курсовая подготовка;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·участие в работе семинаров различных уровней;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·проведение открытых мероприятий;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·участие в работе творческих групп;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·работа над выбранной методической темой.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Анализ,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педагогов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Эффективность информационной базы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современных компьютерных информационных носителей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F48D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Медио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тека</w:t>
            </w:r>
            <w:proofErr w:type="spellEnd"/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·Компьютерная база данных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ст. воспитатель.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педагогов современной методической литературой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данных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акты по совершенствованию информационного обеспечения управлением качества образования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ДОУ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информационно-интеллектуальных продуктов в виде публикаций, методических разработок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ДОУ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технологической базы, освоение современных технологий информатизации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ДОУ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Эффективность контроля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системы контроля поставленным задачам управления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План-график контроля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поощрений за качество работы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документы (приказы)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</w:tbl>
    <w:p w:rsidR="001E24A4" w:rsidRPr="00921D81" w:rsidRDefault="001E24A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4A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7</w:t>
      </w:r>
      <w:r w:rsidR="001E24A4"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Ожидаемые результаты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возможностей для получения дошкольного образования.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 в вопросах воспитательно-образовательной работы с детьми и взаимодействия с семьями воспитанников.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психофизического благополучия детей в условиях ДОУ, социальной адаптации к социуму, развивающему общению с взрослыми и детьми.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высокий уровень общего, интеллектуального, эмоционально и волевого развития воспитанников, закрепление человеческих начал личности, развитие способностей,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доброты, эмоциональной отзывчивости.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обобщение опыта работы педагогов по воспитанию и обучению дошкольников.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материально-технической базы.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современной развивающей среды.</w:t>
      </w: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4A4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8</w:t>
      </w:r>
      <w:r w:rsidR="001E24A4"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Экспертный лист Программы развития ДОУ</w:t>
      </w:r>
    </w:p>
    <w:tbl>
      <w:tblPr>
        <w:tblW w:w="100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40"/>
        <w:gridCol w:w="1134"/>
        <w:gridCol w:w="1276"/>
        <w:gridCol w:w="1275"/>
        <w:gridCol w:w="1418"/>
      </w:tblGrid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критерия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не в полном объёме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примечания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эксп-та</w:t>
            </w:r>
            <w:proofErr w:type="spellEnd"/>
          </w:p>
        </w:tc>
      </w:tr>
      <w:tr w:rsidR="001E24A4" w:rsidRPr="00921D81" w:rsidTr="001A7CBC">
        <w:tc>
          <w:tcPr>
            <w:tcW w:w="100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Паспорт Программы развития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основных составляющих, в том числе: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·наименования / темы Программы;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·оснований для разработки Программы развития (ссылка на документы, на основании которых разработана Программа развития);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·сроков реализации Программы развития;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·система </w:t>
            </w:r>
            <w:proofErr w:type="gram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контроля реализации этапов программы</w:t>
            </w:r>
            <w:proofErr w:type="gram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100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Информационная справка об ОУ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сведения об ОУ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100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Блок аналитического и прогностического обоснования Программы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Анализ состояния и прогноз тенденций изменения образовательных потребностей.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Анализ и оценка достижений, педагогического опыта, конкурентных преимуществ ОУ за период, предшествовавший нынешнему инновационному циклу развития.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Проблемно-ориентированный анализ состояния ОУ.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 Анализ и оценка инновационной обстановки в ОУ, инновационных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возможностей коллектива, потенциальных точек роста.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100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Концепция (концептуальный проект) будущего состояния ДОУ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Стратегическое самоопределение (ценности, позиция, миссия, социальные обязательства, видение).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Стратегические цели ОУ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Ресурсы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ресурсов, методов их использования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100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Стратегия и тактика перехода (перевода) ОУ в новое состояние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Основные направления, этапы, задачи осуществления инноваций и достигаемые рубежи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Конкретный план действий по реализации Программы развития ОУ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Ожидаемые результаты реализации Программы развития ОУ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E24A4" w:rsidRPr="00921D81" w:rsidRDefault="001E24A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Система мониторинга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мониторинга достижения детьми планируемых результатов освоения Программы (далее - система мониторинга) представляет собой совокупность апробированных, описанных в психолого-педагогической литературе диагностических методик, позволяющих определить уровень развития интегративных качеств ребенка на каждом этапе его возрастного развития. Система мониторинга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детей.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критериально-ориентированных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не тестового типа.</w:t>
      </w:r>
    </w:p>
    <w:p w:rsidR="001E24A4" w:rsidRPr="00921D81" w:rsidRDefault="001E24A4" w:rsidP="001A7C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Мониторинг детского развития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детского развития осуществляется педагогами ДОУ два раза в год (начало года, конец года).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проведения – наблюдения и анализ детской деятельности.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мониторинга – выявить индивидуальные особенности развития каждого ребенка и наметить при необходимости индивидуальный маршрут образовательной работы с ребенком. Данные результатов мониторинга заносятся в специальную карту развития ребенка в рамках образовательной программы.</w:t>
      </w:r>
    </w:p>
    <w:p w:rsidR="001E24A4" w:rsidRPr="00921D81" w:rsidRDefault="001E24A4" w:rsidP="001A7C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Система работы с педагогическими кадрами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– это, прежде всего, коллектив людей, разных по возрасту и опыту педагогической работы, по характеру и коммуникабельности, по интересам и ценностным ориентациям, по темпераменту и волевым качествам. Руководитель решает сложные задачи, стоящие перед ним, по определению места каждого из педагогов в коллективе и его трудовых свершениях, включению каждого в круг необходимых организационных отношений.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организации педагогических кадров в ДОУ начинается с изучения каждого члена педагогического коллектива. Вначале изучаются анкетные данные в личных листках по учету кадров и трудовые книжки, что позволяет выявить и оценить возрастной состав коллектива, его интеллектуальный и профессиональный уровень, узнать, где осуществлялось обучение.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глубокому изучению педагогических кадров способствует наблюдение за работой педагогов – взаимодействие с детьми, родителями, коллегами в различных ситуациях.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личностных качеств важно понять характер человека, стиль его отношений в коллективе, выяснить интересы и склонности, способности.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изучения деловых качеств положено выявление уровня научно-теоретической, методической и психолого-педагогической подготовки, эффективности применяемых педагогических воздействий на детей и способов взаимодействия с ними, степени заинтересованности в работе и ее результатах.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педагогов – успех в расстановке педагогических кадров.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с педагогическими кадрами ориентируется на выбранную в коллективе педагогов цель, которая определяет формы, методы и содержание деятельности каждого педагога и всего педагогического коллектива по развитию профессионального мастерства.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Различие целей и задач, индивидуальность каждого педагога, предопределяет индивидуальность целей, форм, методов содержания и разнообразие компонентов системы работы с педагогическими кадрами. В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основе этой системы лежит диагностика профессиональной деятельности педагогов, которая помогает оценить компетентность каждого педагога, выявить его запросы и потребности.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научно-теоретической и психолого-педагогической подготовки педагогов предполагает расширение и углубление их знаний и умений в области современных исследований, различных технологий психолого-педагогических закономерностей организации воспитательно-образовательного процесса.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наиболее эффективным формам и методам работы с педагогическим коллективом мы относим: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педагогов в методических объединениях (города и района);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теоретических и научно-практических конференций;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фестивали;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семинары-практикумы;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деловые игры;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группы;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мастерства.</w:t>
      </w:r>
    </w:p>
    <w:p w:rsidR="001E24A4" w:rsidRPr="00921D81" w:rsidRDefault="001E24A4" w:rsidP="001A7CB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сделать правильный выбор форм и методов работы с педагогическим коллективом, учитываем:</w:t>
      </w:r>
    </w:p>
    <w:p w:rsidR="001E24A4" w:rsidRPr="00921D81" w:rsidRDefault="001E24A4" w:rsidP="006542B1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задачи, поставленные перед ДОУ;</w:t>
      </w:r>
    </w:p>
    <w:p w:rsidR="001E24A4" w:rsidRPr="00921D81" w:rsidRDefault="001E24A4" w:rsidP="006542B1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состав коллектива;</w:t>
      </w:r>
    </w:p>
    <w:p w:rsidR="001E24A4" w:rsidRPr="00921D81" w:rsidRDefault="001E24A4" w:rsidP="006542B1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изучения личности и деятельности педагогов;</w:t>
      </w:r>
    </w:p>
    <w:p w:rsidR="001E24A4" w:rsidRPr="00921D81" w:rsidRDefault="001E24A4" w:rsidP="006542B1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образовательного процесса;</w:t>
      </w:r>
    </w:p>
    <w:p w:rsidR="001E24A4" w:rsidRPr="00921D81" w:rsidRDefault="001E24A4" w:rsidP="006542B1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материальные, морально-психологические условия в коллективе.</w:t>
      </w:r>
    </w:p>
    <w:p w:rsidR="001E24A4" w:rsidRPr="00921D81" w:rsidRDefault="001E24A4" w:rsidP="001A7CB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работе с кадрами – оказать реальную, действенную помощь педагогам в развитии их мастерства, а также необходимых педагогу свойств и качеств личности.</w:t>
      </w:r>
    </w:p>
    <w:p w:rsidR="001E24A4" w:rsidRPr="00921D81" w:rsidRDefault="001E24A4" w:rsidP="00F8093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работы с педагогическими кадрами, руководитель ДОУ руководствуется требованиями:</w:t>
      </w:r>
    </w:p>
    <w:p w:rsidR="001E24A4" w:rsidRPr="00921D81" w:rsidRDefault="001E24A4" w:rsidP="006542B1">
      <w:pPr>
        <w:pStyle w:val="a4"/>
        <w:numPr>
          <w:ilvl w:val="0"/>
          <w:numId w:val="4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научность и конкретность;</w:t>
      </w:r>
    </w:p>
    <w:p w:rsidR="001E24A4" w:rsidRPr="00921D81" w:rsidRDefault="001E24A4" w:rsidP="006542B1">
      <w:pPr>
        <w:pStyle w:val="a4"/>
        <w:numPr>
          <w:ilvl w:val="0"/>
          <w:numId w:val="4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 и систематичность;</w:t>
      </w:r>
    </w:p>
    <w:p w:rsidR="001E24A4" w:rsidRPr="00921D81" w:rsidRDefault="001E24A4" w:rsidP="006542B1">
      <w:pPr>
        <w:pStyle w:val="a4"/>
        <w:numPr>
          <w:ilvl w:val="0"/>
          <w:numId w:val="4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оперативность;</w:t>
      </w:r>
    </w:p>
    <w:p w:rsidR="001E24A4" w:rsidRPr="00921D81" w:rsidRDefault="001E24A4" w:rsidP="006542B1">
      <w:pPr>
        <w:pStyle w:val="a4"/>
        <w:numPr>
          <w:ilvl w:val="0"/>
          <w:numId w:val="4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сочетание различных форм и методов работы.</w:t>
      </w:r>
    </w:p>
    <w:p w:rsidR="001E24A4" w:rsidRPr="00921D81" w:rsidRDefault="001E24A4" w:rsidP="001A7C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4A4" w:rsidRPr="001A7CBC" w:rsidRDefault="001E24A4" w:rsidP="001A7C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7CB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1E24A4" w:rsidRPr="001A7CBC" w:rsidRDefault="001E24A4" w:rsidP="001A7C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7CB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 </w:t>
      </w:r>
    </w:p>
    <w:p w:rsidR="001E24A4" w:rsidRPr="001A7CBC" w:rsidRDefault="001E24A4" w:rsidP="001A7C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24A4" w:rsidRPr="001A7CBC" w:rsidSect="001A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A07"/>
    <w:multiLevelType w:val="hybridMultilevel"/>
    <w:tmpl w:val="72D86A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762"/>
    <w:multiLevelType w:val="hybridMultilevel"/>
    <w:tmpl w:val="D6644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85996"/>
    <w:multiLevelType w:val="hybridMultilevel"/>
    <w:tmpl w:val="6682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7558C"/>
    <w:multiLevelType w:val="hybridMultilevel"/>
    <w:tmpl w:val="4942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97723"/>
    <w:multiLevelType w:val="hybridMultilevel"/>
    <w:tmpl w:val="92D0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6721"/>
    <w:multiLevelType w:val="hybridMultilevel"/>
    <w:tmpl w:val="71D447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81315"/>
    <w:multiLevelType w:val="hybridMultilevel"/>
    <w:tmpl w:val="8C6A3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74FDC"/>
    <w:multiLevelType w:val="hybridMultilevel"/>
    <w:tmpl w:val="BDD04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36D5E"/>
    <w:multiLevelType w:val="hybridMultilevel"/>
    <w:tmpl w:val="9744A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60F16"/>
    <w:multiLevelType w:val="hybridMultilevel"/>
    <w:tmpl w:val="F4D4F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3477C"/>
    <w:multiLevelType w:val="hybridMultilevel"/>
    <w:tmpl w:val="654EB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7266E"/>
    <w:multiLevelType w:val="hybridMultilevel"/>
    <w:tmpl w:val="BB24E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710158E">
      <w:start w:val="5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45874"/>
    <w:multiLevelType w:val="hybridMultilevel"/>
    <w:tmpl w:val="69FC7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469B3"/>
    <w:multiLevelType w:val="hybridMultilevel"/>
    <w:tmpl w:val="922E9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A38FB"/>
    <w:multiLevelType w:val="hybridMultilevel"/>
    <w:tmpl w:val="5380C4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43213E"/>
    <w:multiLevelType w:val="hybridMultilevel"/>
    <w:tmpl w:val="14463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617DC"/>
    <w:multiLevelType w:val="hybridMultilevel"/>
    <w:tmpl w:val="3C4A6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D7914"/>
    <w:multiLevelType w:val="hybridMultilevel"/>
    <w:tmpl w:val="9A009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C741B"/>
    <w:multiLevelType w:val="hybridMultilevel"/>
    <w:tmpl w:val="1AD6F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C37B8"/>
    <w:multiLevelType w:val="hybridMultilevel"/>
    <w:tmpl w:val="825C8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5754F"/>
    <w:multiLevelType w:val="hybridMultilevel"/>
    <w:tmpl w:val="EFDC76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3E163C">
      <w:start w:val="5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52A0A"/>
    <w:multiLevelType w:val="hybridMultilevel"/>
    <w:tmpl w:val="EAFE9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F270F"/>
    <w:multiLevelType w:val="hybridMultilevel"/>
    <w:tmpl w:val="3CB2E5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66388"/>
    <w:multiLevelType w:val="hybridMultilevel"/>
    <w:tmpl w:val="281416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D537C"/>
    <w:multiLevelType w:val="hybridMultilevel"/>
    <w:tmpl w:val="F9105F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B23455"/>
    <w:multiLevelType w:val="hybridMultilevel"/>
    <w:tmpl w:val="CF8A6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133AD"/>
    <w:multiLevelType w:val="hybridMultilevel"/>
    <w:tmpl w:val="3DC06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174F0"/>
    <w:multiLevelType w:val="hybridMultilevel"/>
    <w:tmpl w:val="CDEC7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87BFC"/>
    <w:multiLevelType w:val="hybridMultilevel"/>
    <w:tmpl w:val="88C0A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763E2"/>
    <w:multiLevelType w:val="hybridMultilevel"/>
    <w:tmpl w:val="577CB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CD4DB6"/>
    <w:multiLevelType w:val="multilevel"/>
    <w:tmpl w:val="E94C88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A56AA0"/>
    <w:multiLevelType w:val="hybridMultilevel"/>
    <w:tmpl w:val="14E0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C2FC7"/>
    <w:multiLevelType w:val="hybridMultilevel"/>
    <w:tmpl w:val="68D29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3459E"/>
    <w:multiLevelType w:val="multilevel"/>
    <w:tmpl w:val="D88C1A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122D4D"/>
    <w:multiLevelType w:val="hybridMultilevel"/>
    <w:tmpl w:val="3864A0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162F5A"/>
    <w:multiLevelType w:val="hybridMultilevel"/>
    <w:tmpl w:val="BE880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3349CB"/>
    <w:multiLevelType w:val="hybridMultilevel"/>
    <w:tmpl w:val="4F2A6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20B25"/>
    <w:multiLevelType w:val="hybridMultilevel"/>
    <w:tmpl w:val="72D0F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824C2"/>
    <w:multiLevelType w:val="hybridMultilevel"/>
    <w:tmpl w:val="C94AB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57600"/>
    <w:multiLevelType w:val="hybridMultilevel"/>
    <w:tmpl w:val="522E2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51053"/>
    <w:multiLevelType w:val="hybridMultilevel"/>
    <w:tmpl w:val="C4FA5A8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4D97CF0"/>
    <w:multiLevelType w:val="hybridMultilevel"/>
    <w:tmpl w:val="C1383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62D1D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A0F79"/>
    <w:multiLevelType w:val="hybridMultilevel"/>
    <w:tmpl w:val="6CB259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8543D0"/>
    <w:multiLevelType w:val="hybridMultilevel"/>
    <w:tmpl w:val="9CACF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600C50"/>
    <w:multiLevelType w:val="hybridMultilevel"/>
    <w:tmpl w:val="923A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DE5175"/>
    <w:multiLevelType w:val="hybridMultilevel"/>
    <w:tmpl w:val="8AC87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609CF"/>
    <w:multiLevelType w:val="multilevel"/>
    <w:tmpl w:val="FEF0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37"/>
  </w:num>
  <w:num w:numId="4">
    <w:abstractNumId w:val="7"/>
  </w:num>
  <w:num w:numId="5">
    <w:abstractNumId w:val="15"/>
  </w:num>
  <w:num w:numId="6">
    <w:abstractNumId w:val="4"/>
  </w:num>
  <w:num w:numId="7">
    <w:abstractNumId w:val="3"/>
  </w:num>
  <w:num w:numId="8">
    <w:abstractNumId w:val="25"/>
  </w:num>
  <w:num w:numId="9">
    <w:abstractNumId w:val="31"/>
  </w:num>
  <w:num w:numId="10">
    <w:abstractNumId w:val="2"/>
  </w:num>
  <w:num w:numId="11">
    <w:abstractNumId w:val="26"/>
  </w:num>
  <w:num w:numId="12">
    <w:abstractNumId w:val="40"/>
  </w:num>
  <w:num w:numId="13">
    <w:abstractNumId w:val="9"/>
  </w:num>
  <w:num w:numId="14">
    <w:abstractNumId w:val="14"/>
  </w:num>
  <w:num w:numId="15">
    <w:abstractNumId w:val="44"/>
  </w:num>
  <w:num w:numId="16">
    <w:abstractNumId w:val="17"/>
  </w:num>
  <w:num w:numId="17">
    <w:abstractNumId w:val="38"/>
  </w:num>
  <w:num w:numId="18">
    <w:abstractNumId w:val="19"/>
  </w:num>
  <w:num w:numId="19">
    <w:abstractNumId w:val="21"/>
  </w:num>
  <w:num w:numId="20">
    <w:abstractNumId w:val="46"/>
  </w:num>
  <w:num w:numId="21">
    <w:abstractNumId w:val="41"/>
  </w:num>
  <w:num w:numId="22">
    <w:abstractNumId w:val="36"/>
  </w:num>
  <w:num w:numId="23">
    <w:abstractNumId w:val="8"/>
  </w:num>
  <w:num w:numId="24">
    <w:abstractNumId w:val="32"/>
  </w:num>
  <w:num w:numId="25">
    <w:abstractNumId w:val="28"/>
  </w:num>
  <w:num w:numId="26">
    <w:abstractNumId w:val="43"/>
  </w:num>
  <w:num w:numId="27">
    <w:abstractNumId w:val="6"/>
  </w:num>
  <w:num w:numId="28">
    <w:abstractNumId w:val="18"/>
  </w:num>
  <w:num w:numId="29">
    <w:abstractNumId w:val="39"/>
  </w:num>
  <w:num w:numId="30">
    <w:abstractNumId w:val="33"/>
  </w:num>
  <w:num w:numId="31">
    <w:abstractNumId w:val="10"/>
  </w:num>
  <w:num w:numId="32">
    <w:abstractNumId w:val="30"/>
  </w:num>
  <w:num w:numId="33">
    <w:abstractNumId w:val="24"/>
  </w:num>
  <w:num w:numId="34">
    <w:abstractNumId w:val="23"/>
  </w:num>
  <w:num w:numId="35">
    <w:abstractNumId w:val="5"/>
  </w:num>
  <w:num w:numId="36">
    <w:abstractNumId w:val="22"/>
  </w:num>
  <w:num w:numId="37">
    <w:abstractNumId w:val="11"/>
  </w:num>
  <w:num w:numId="38">
    <w:abstractNumId w:val="29"/>
  </w:num>
  <w:num w:numId="39">
    <w:abstractNumId w:val="42"/>
  </w:num>
  <w:num w:numId="40">
    <w:abstractNumId w:val="20"/>
  </w:num>
  <w:num w:numId="41">
    <w:abstractNumId w:val="1"/>
  </w:num>
  <w:num w:numId="42">
    <w:abstractNumId w:val="34"/>
  </w:num>
  <w:num w:numId="43">
    <w:abstractNumId w:val="27"/>
  </w:num>
  <w:num w:numId="44">
    <w:abstractNumId w:val="45"/>
  </w:num>
  <w:num w:numId="45">
    <w:abstractNumId w:val="13"/>
  </w:num>
  <w:num w:numId="46">
    <w:abstractNumId w:val="0"/>
  </w:num>
  <w:num w:numId="47">
    <w:abstractNumId w:val="3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1F4C"/>
    <w:rsid w:val="0001079E"/>
    <w:rsid w:val="00012045"/>
    <w:rsid w:val="000168B8"/>
    <w:rsid w:val="00022AF7"/>
    <w:rsid w:val="00035D87"/>
    <w:rsid w:val="0006698A"/>
    <w:rsid w:val="000B37D9"/>
    <w:rsid w:val="000B506E"/>
    <w:rsid w:val="000F0A26"/>
    <w:rsid w:val="00107534"/>
    <w:rsid w:val="0011229C"/>
    <w:rsid w:val="001375D7"/>
    <w:rsid w:val="001A6495"/>
    <w:rsid w:val="001A7CBC"/>
    <w:rsid w:val="001C03B3"/>
    <w:rsid w:val="001C6988"/>
    <w:rsid w:val="001C7741"/>
    <w:rsid w:val="001E24A4"/>
    <w:rsid w:val="002211E4"/>
    <w:rsid w:val="00237566"/>
    <w:rsid w:val="00240C44"/>
    <w:rsid w:val="00282335"/>
    <w:rsid w:val="002D0379"/>
    <w:rsid w:val="002D4A3D"/>
    <w:rsid w:val="002F48D4"/>
    <w:rsid w:val="003200F0"/>
    <w:rsid w:val="0032381F"/>
    <w:rsid w:val="00362295"/>
    <w:rsid w:val="00385660"/>
    <w:rsid w:val="003A335C"/>
    <w:rsid w:val="003A367D"/>
    <w:rsid w:val="003C3FEE"/>
    <w:rsid w:val="004652BE"/>
    <w:rsid w:val="00467B2D"/>
    <w:rsid w:val="004875D5"/>
    <w:rsid w:val="00496280"/>
    <w:rsid w:val="00497416"/>
    <w:rsid w:val="00523C36"/>
    <w:rsid w:val="00542D22"/>
    <w:rsid w:val="005642B7"/>
    <w:rsid w:val="00564AF6"/>
    <w:rsid w:val="00567F00"/>
    <w:rsid w:val="005714B9"/>
    <w:rsid w:val="00580E1B"/>
    <w:rsid w:val="005844B6"/>
    <w:rsid w:val="005D626A"/>
    <w:rsid w:val="00607D5A"/>
    <w:rsid w:val="006542B1"/>
    <w:rsid w:val="00656A3B"/>
    <w:rsid w:val="006E2DCB"/>
    <w:rsid w:val="006F2B93"/>
    <w:rsid w:val="007140D0"/>
    <w:rsid w:val="007357F1"/>
    <w:rsid w:val="00773381"/>
    <w:rsid w:val="007F1EC7"/>
    <w:rsid w:val="00810FBC"/>
    <w:rsid w:val="00815DAD"/>
    <w:rsid w:val="00817C42"/>
    <w:rsid w:val="008331F6"/>
    <w:rsid w:val="00837D2B"/>
    <w:rsid w:val="0087136B"/>
    <w:rsid w:val="00875A3C"/>
    <w:rsid w:val="00891D15"/>
    <w:rsid w:val="008A2E6D"/>
    <w:rsid w:val="009079E1"/>
    <w:rsid w:val="00921D81"/>
    <w:rsid w:val="00931004"/>
    <w:rsid w:val="0098518C"/>
    <w:rsid w:val="00990585"/>
    <w:rsid w:val="00995658"/>
    <w:rsid w:val="009A394C"/>
    <w:rsid w:val="009C0863"/>
    <w:rsid w:val="009C5D91"/>
    <w:rsid w:val="009F5DD6"/>
    <w:rsid w:val="00A3257E"/>
    <w:rsid w:val="00A53F5F"/>
    <w:rsid w:val="00A56911"/>
    <w:rsid w:val="00A76D66"/>
    <w:rsid w:val="00A95EA3"/>
    <w:rsid w:val="00AB335B"/>
    <w:rsid w:val="00B00B01"/>
    <w:rsid w:val="00B37D27"/>
    <w:rsid w:val="00B51CCA"/>
    <w:rsid w:val="00B67010"/>
    <w:rsid w:val="00BA2A9F"/>
    <w:rsid w:val="00BA43DD"/>
    <w:rsid w:val="00C06B41"/>
    <w:rsid w:val="00C34E5B"/>
    <w:rsid w:val="00C779F9"/>
    <w:rsid w:val="00C83D9E"/>
    <w:rsid w:val="00CA3472"/>
    <w:rsid w:val="00CE1F4C"/>
    <w:rsid w:val="00D04822"/>
    <w:rsid w:val="00D255B6"/>
    <w:rsid w:val="00D53736"/>
    <w:rsid w:val="00DB0AFE"/>
    <w:rsid w:val="00DB7F3C"/>
    <w:rsid w:val="00DD30C1"/>
    <w:rsid w:val="00DE1B29"/>
    <w:rsid w:val="00DE2819"/>
    <w:rsid w:val="00DF2A5A"/>
    <w:rsid w:val="00E14E02"/>
    <w:rsid w:val="00E163C1"/>
    <w:rsid w:val="00E24C50"/>
    <w:rsid w:val="00E82DEA"/>
    <w:rsid w:val="00E9002F"/>
    <w:rsid w:val="00E922E9"/>
    <w:rsid w:val="00EA4318"/>
    <w:rsid w:val="00EB487C"/>
    <w:rsid w:val="00ED578A"/>
    <w:rsid w:val="00EE4A03"/>
    <w:rsid w:val="00EF1319"/>
    <w:rsid w:val="00F011F9"/>
    <w:rsid w:val="00F37AC6"/>
    <w:rsid w:val="00F70DA1"/>
    <w:rsid w:val="00F8093B"/>
    <w:rsid w:val="00F95F0C"/>
    <w:rsid w:val="00FB0D35"/>
    <w:rsid w:val="00FD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F4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E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E24A4"/>
    <w:rPr>
      <w:i/>
      <w:iCs/>
    </w:rPr>
  </w:style>
  <w:style w:type="character" w:customStyle="1" w:styleId="apple-converted-space">
    <w:name w:val="apple-converted-space"/>
    <w:basedOn w:val="a0"/>
    <w:rsid w:val="001E24A4"/>
  </w:style>
  <w:style w:type="character" w:styleId="a7">
    <w:name w:val="Strong"/>
    <w:basedOn w:val="a0"/>
    <w:uiPriority w:val="22"/>
    <w:qFormat/>
    <w:rsid w:val="001E24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5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3CD56-A00F-448A-A6E1-E84D2DB2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1</Pages>
  <Words>14861</Words>
  <Characters>84714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cp:lastPrinted>2017-03-10T11:35:00Z</cp:lastPrinted>
  <dcterms:created xsi:type="dcterms:W3CDTF">2017-03-09T07:31:00Z</dcterms:created>
  <dcterms:modified xsi:type="dcterms:W3CDTF">2017-04-17T16:01:00Z</dcterms:modified>
</cp:coreProperties>
</file>