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9B326D" w:rsidP="009B326D">
      <w:pPr>
        <w:pStyle w:val="a4"/>
        <w:jc w:val="center"/>
        <w:rPr>
          <w:sz w:val="28"/>
          <w:szCs w:val="28"/>
        </w:rPr>
      </w:pPr>
      <w:r>
        <w:rPr>
          <w:noProof/>
          <w:sz w:val="26"/>
          <w:szCs w:val="26"/>
          <w:lang w:eastAsia="ru-RU"/>
        </w:rPr>
        <w:drawing>
          <wp:inline distT="0" distB="0" distL="0" distR="0">
            <wp:extent cx="6822831" cy="96012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22831" cy="9601200"/>
                    </a:xfrm>
                    <a:prstGeom prst="rect">
                      <a:avLst/>
                    </a:prstGeom>
                    <a:noFill/>
                    <a:ln w="9525">
                      <a:noFill/>
                      <a:miter lim="800000"/>
                      <a:headEnd/>
                      <a:tailEnd/>
                    </a:ln>
                  </pic:spPr>
                </pic:pic>
              </a:graphicData>
            </a:graphic>
          </wp:inline>
        </w:drawing>
      </w:r>
    </w:p>
    <w:p w:rsidR="003F75DF" w:rsidRDefault="003F75DF" w:rsidP="009B326D">
      <w:pPr>
        <w:pStyle w:val="a6"/>
        <w:ind w:left="0"/>
        <w:jc w:val="left"/>
      </w:pPr>
    </w:p>
    <w:p w:rsidR="00B31D9D" w:rsidRDefault="00B31D9D" w:rsidP="00B31D9D">
      <w:pPr>
        <w:pStyle w:val="a6"/>
      </w:pPr>
      <w:r>
        <w:lastRenderedPageBreak/>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Default="00E02157" w:rsidP="00E02157">
            <w:pPr>
              <w:pStyle w:val="a6"/>
              <w:spacing w:before="0" w:line="360" w:lineRule="auto"/>
              <w:ind w:left="0" w:right="0"/>
            </w:pPr>
            <w:r>
              <w:t>12</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Default="00843997" w:rsidP="00E02157">
            <w:pPr>
              <w:pStyle w:val="a6"/>
              <w:spacing w:before="0" w:line="360" w:lineRule="auto"/>
              <w:ind w:left="0" w:right="0"/>
            </w:pPr>
            <w:r>
              <w:t>13</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Default="00843997" w:rsidP="00E02157">
            <w:pPr>
              <w:pStyle w:val="a6"/>
              <w:spacing w:before="0" w:line="360" w:lineRule="auto"/>
              <w:ind w:left="0" w:right="0"/>
            </w:pPr>
            <w:r>
              <w:t>24</w:t>
            </w:r>
          </w:p>
          <w:p w:rsidR="00E02157"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Default="00843997" w:rsidP="00E02157">
            <w:pPr>
              <w:pStyle w:val="a6"/>
              <w:spacing w:before="0" w:line="360" w:lineRule="auto"/>
              <w:ind w:left="0" w:right="0"/>
            </w:pPr>
            <w:r>
              <w:t>25</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9B326D" w:rsidRDefault="009B326D" w:rsidP="00B31D9D">
      <w:pPr>
        <w:spacing w:after="0" w:line="240" w:lineRule="auto"/>
        <w:rPr>
          <w:rFonts w:ascii="Times New Roman" w:hAnsi="Times New Roman" w:cs="Times New Roman"/>
          <w:b/>
          <w:sz w:val="28"/>
          <w:szCs w:val="28"/>
        </w:rPr>
      </w:pPr>
    </w:p>
    <w:p w:rsidR="009B326D" w:rsidRDefault="009B326D" w:rsidP="00B31D9D">
      <w:pPr>
        <w:spacing w:after="0" w:line="240" w:lineRule="auto"/>
        <w:rPr>
          <w:rFonts w:ascii="Times New Roman" w:hAnsi="Times New Roman" w:cs="Times New Roman"/>
          <w:b/>
          <w:sz w:val="28"/>
          <w:szCs w:val="28"/>
        </w:rPr>
      </w:pPr>
    </w:p>
    <w:p w:rsidR="009B326D" w:rsidRDefault="009B326D" w:rsidP="00B31D9D">
      <w:pPr>
        <w:spacing w:after="0" w:line="240" w:lineRule="auto"/>
        <w:rPr>
          <w:rFonts w:ascii="Times New Roman" w:hAnsi="Times New Roman" w:cs="Times New Roman"/>
          <w:b/>
          <w:sz w:val="28"/>
          <w:szCs w:val="28"/>
        </w:rPr>
      </w:pPr>
    </w:p>
    <w:p w:rsidR="009B326D" w:rsidRDefault="009B326D" w:rsidP="00B31D9D">
      <w:pPr>
        <w:spacing w:after="0" w:line="240" w:lineRule="auto"/>
        <w:rPr>
          <w:rFonts w:ascii="Times New Roman" w:hAnsi="Times New Roman" w:cs="Times New Roman"/>
          <w:b/>
          <w:sz w:val="28"/>
          <w:szCs w:val="28"/>
        </w:rPr>
      </w:pPr>
    </w:p>
    <w:p w:rsidR="009B326D" w:rsidRDefault="009B326D"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9412E3" w:rsidRDefault="00B31D9D" w:rsidP="008166B8">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 xml:space="preserve">товки  специалистов  среднего  звена,  далее  –  ППССЗ)  по  </w:t>
            </w:r>
            <w:r w:rsidR="009412E3" w:rsidRPr="009412E3">
              <w:rPr>
                <w:sz w:val="26"/>
                <w:szCs w:val="26"/>
                <w:lang w:val="ru-RU"/>
              </w:rPr>
              <w:t>пр</w:t>
            </w:r>
            <w:r w:rsidR="009412E3" w:rsidRPr="009412E3">
              <w:rPr>
                <w:sz w:val="26"/>
                <w:szCs w:val="26"/>
                <w:lang w:val="ru-RU"/>
              </w:rPr>
              <w:t>о</w:t>
            </w:r>
            <w:r w:rsidR="009412E3" w:rsidRPr="009412E3">
              <w:rPr>
                <w:sz w:val="26"/>
                <w:szCs w:val="26"/>
                <w:lang w:val="ru-RU"/>
              </w:rPr>
              <w:t>фессии 29.01.26 «Печатник плоской печати»</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lastRenderedPageBreak/>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p w:rsidR="009B326D" w:rsidRPr="009B326D" w:rsidRDefault="009B326D" w:rsidP="009B326D">
            <w:pPr>
              <w:widowControl/>
              <w:tabs>
                <w:tab w:val="left" w:pos="265"/>
              </w:tabs>
              <w:autoSpaceDE/>
              <w:autoSpaceDN/>
              <w:ind w:left="123" w:right="141"/>
              <w:jc w:val="both"/>
              <w:rPr>
                <w:sz w:val="26"/>
                <w:szCs w:val="26"/>
                <w:lang w:val="ru-RU" w:eastAsia="ru-RU"/>
              </w:rPr>
            </w:pP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Ожидаемые коне</w:t>
            </w:r>
            <w:r w:rsidRPr="00757DFE">
              <w:rPr>
                <w:b/>
                <w:sz w:val="26"/>
                <w:szCs w:val="26"/>
                <w:lang w:val="ru-RU"/>
              </w:rPr>
              <w:t>ч</w:t>
            </w:r>
            <w:r w:rsidRPr="00757DFE">
              <w:rPr>
                <w:b/>
                <w:sz w:val="26"/>
                <w:szCs w:val="26"/>
                <w:lang w:val="ru-RU"/>
              </w:rPr>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Общие:</w:t>
            </w:r>
          </w:p>
          <w:p w:rsidR="00B31D9D" w:rsidRPr="00757DFE" w:rsidRDefault="00B31D9D" w:rsidP="008166B8">
            <w:pPr>
              <w:pStyle w:val="TableParagraph"/>
              <w:ind w:right="141"/>
              <w:rPr>
                <w:sz w:val="26"/>
                <w:szCs w:val="26"/>
                <w:lang w:val="ru-RU"/>
              </w:rPr>
            </w:pPr>
            <w:r w:rsidRPr="00757DFE">
              <w:rPr>
                <w:sz w:val="26"/>
                <w:szCs w:val="26"/>
                <w:lang w:val="ru-RU"/>
              </w:rPr>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lastRenderedPageBreak/>
              <w:t>непрерывность и преемственность процесса воспитания и разв</w:t>
            </w:r>
            <w:r w:rsidRPr="00757DFE">
              <w:rPr>
                <w:bCs/>
                <w:sz w:val="26"/>
                <w:szCs w:val="26"/>
                <w:lang w:val="ru-RU"/>
              </w:rPr>
              <w:t>и</w:t>
            </w:r>
            <w:r w:rsidRPr="00757DFE">
              <w:rPr>
                <w:bCs/>
                <w:sz w:val="26"/>
                <w:szCs w:val="26"/>
                <w:lang w:val="ru-RU"/>
              </w:rPr>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lastRenderedPageBreak/>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lastRenderedPageBreak/>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lastRenderedPageBreak/>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3"/>
        <w:gridCol w:w="4252"/>
      </w:tblGrid>
      <w:tr w:rsidR="00B31D9D" w:rsidRPr="00FB5B1C" w:rsidTr="005F6E00">
        <w:trPr>
          <w:trHeight w:val="834"/>
        </w:trPr>
        <w:tc>
          <w:tcPr>
            <w:tcW w:w="1020" w:type="dxa"/>
          </w:tcPr>
          <w:p w:rsidR="00B31D9D" w:rsidRPr="00FB5B1C" w:rsidRDefault="00B31D9D" w:rsidP="00EC4C82">
            <w:pPr>
              <w:pStyle w:val="TableParagraph"/>
              <w:ind w:left="1509" w:hanging="1112"/>
              <w:rPr>
                <w:sz w:val="24"/>
                <w:szCs w:val="24"/>
              </w:rPr>
            </w:pPr>
          </w:p>
        </w:tc>
        <w:tc>
          <w:tcPr>
            <w:tcW w:w="4253" w:type="dxa"/>
          </w:tcPr>
          <w:p w:rsidR="00B31D9D" w:rsidRPr="00FB5B1C" w:rsidRDefault="00B31D9D" w:rsidP="00EC4C82">
            <w:pPr>
              <w:pStyle w:val="TableParagraph"/>
              <w:ind w:left="1509" w:hanging="1112"/>
              <w:rPr>
                <w:sz w:val="24"/>
                <w:szCs w:val="24"/>
                <w:lang w:val="ru-RU"/>
              </w:rPr>
            </w:pPr>
            <w:r w:rsidRPr="00FB5B1C">
              <w:rPr>
                <w:sz w:val="24"/>
                <w:szCs w:val="24"/>
                <w:lang w:val="ru-RU"/>
              </w:rPr>
              <w:t>Наименование</w:t>
            </w:r>
            <w:r w:rsidRPr="00FB5B1C">
              <w:rPr>
                <w:spacing w:val="-14"/>
                <w:sz w:val="24"/>
                <w:szCs w:val="24"/>
                <w:lang w:val="ru-RU"/>
              </w:rPr>
              <w:t xml:space="preserve"> </w:t>
            </w:r>
            <w:r w:rsidRPr="00FB5B1C">
              <w:rPr>
                <w:sz w:val="24"/>
                <w:szCs w:val="24"/>
                <w:lang w:val="ru-RU"/>
              </w:rPr>
              <w:t>профессионального</w:t>
            </w:r>
            <w:r w:rsidRPr="00FB5B1C">
              <w:rPr>
                <w:spacing w:val="-10"/>
                <w:sz w:val="24"/>
                <w:szCs w:val="24"/>
                <w:lang w:val="ru-RU"/>
              </w:rPr>
              <w:t xml:space="preserve"> </w:t>
            </w:r>
            <w:r w:rsidRPr="00FB5B1C">
              <w:rPr>
                <w:sz w:val="24"/>
                <w:szCs w:val="24"/>
                <w:lang w:val="ru-RU"/>
              </w:rPr>
              <w:t>модуля,</w:t>
            </w:r>
            <w:r w:rsidRPr="00FB5B1C">
              <w:rPr>
                <w:spacing w:val="-57"/>
                <w:sz w:val="24"/>
                <w:szCs w:val="24"/>
                <w:lang w:val="ru-RU"/>
              </w:rPr>
              <w:t xml:space="preserve"> </w:t>
            </w:r>
            <w:r w:rsidRPr="00FB5B1C">
              <w:rPr>
                <w:sz w:val="24"/>
                <w:szCs w:val="24"/>
                <w:lang w:val="ru-RU"/>
              </w:rPr>
              <w:t>учебной</w:t>
            </w:r>
            <w:r w:rsidRPr="00FB5B1C">
              <w:rPr>
                <w:spacing w:val="1"/>
                <w:sz w:val="24"/>
                <w:szCs w:val="24"/>
                <w:lang w:val="ru-RU"/>
              </w:rPr>
              <w:t xml:space="preserve"> </w:t>
            </w:r>
            <w:r w:rsidRPr="00FB5B1C">
              <w:rPr>
                <w:sz w:val="24"/>
                <w:szCs w:val="24"/>
                <w:lang w:val="ru-RU"/>
              </w:rPr>
              <w:t>дисци</w:t>
            </w:r>
            <w:r w:rsidRPr="00FB5B1C">
              <w:rPr>
                <w:sz w:val="24"/>
                <w:szCs w:val="24"/>
                <w:lang w:val="ru-RU"/>
              </w:rPr>
              <w:t>п</w:t>
            </w:r>
            <w:r w:rsidRPr="00FB5B1C">
              <w:rPr>
                <w:sz w:val="24"/>
                <w:szCs w:val="24"/>
                <w:lang w:val="ru-RU"/>
              </w:rPr>
              <w:t>лины</w:t>
            </w:r>
          </w:p>
        </w:tc>
        <w:tc>
          <w:tcPr>
            <w:tcW w:w="4252" w:type="dxa"/>
          </w:tcPr>
          <w:p w:rsidR="00B31D9D" w:rsidRPr="00FB5B1C" w:rsidRDefault="00B31D9D" w:rsidP="00EC4C82">
            <w:pPr>
              <w:pStyle w:val="TableParagraph"/>
              <w:ind w:left="314" w:firstLine="338"/>
              <w:rPr>
                <w:sz w:val="24"/>
                <w:szCs w:val="24"/>
                <w:lang w:val="ru-RU"/>
              </w:rPr>
            </w:pPr>
            <w:r w:rsidRPr="00FB5B1C">
              <w:rPr>
                <w:sz w:val="24"/>
                <w:szCs w:val="24"/>
                <w:lang w:val="ru-RU"/>
              </w:rPr>
              <w:t>Код личностных результатов</w:t>
            </w:r>
            <w:r w:rsidRPr="00FB5B1C">
              <w:rPr>
                <w:spacing w:val="1"/>
                <w:sz w:val="24"/>
                <w:szCs w:val="24"/>
                <w:lang w:val="ru-RU"/>
              </w:rPr>
              <w:t xml:space="preserve"> </w:t>
            </w:r>
            <w:r w:rsidRPr="00FB5B1C">
              <w:rPr>
                <w:sz w:val="24"/>
                <w:szCs w:val="24"/>
                <w:lang w:val="ru-RU"/>
              </w:rPr>
              <w:t>ре</w:t>
            </w:r>
            <w:r w:rsidRPr="00FB5B1C">
              <w:rPr>
                <w:sz w:val="24"/>
                <w:szCs w:val="24"/>
                <w:lang w:val="ru-RU"/>
              </w:rPr>
              <w:t>а</w:t>
            </w:r>
            <w:r w:rsidRPr="00FB5B1C">
              <w:rPr>
                <w:sz w:val="24"/>
                <w:szCs w:val="24"/>
                <w:lang w:val="ru-RU"/>
              </w:rPr>
              <w:t>лизации</w:t>
            </w:r>
            <w:r w:rsidRPr="00FB5B1C">
              <w:rPr>
                <w:spacing w:val="-8"/>
                <w:sz w:val="24"/>
                <w:szCs w:val="24"/>
                <w:lang w:val="ru-RU"/>
              </w:rPr>
              <w:t xml:space="preserve"> </w:t>
            </w:r>
            <w:r w:rsidRPr="00FB5B1C">
              <w:rPr>
                <w:sz w:val="24"/>
                <w:szCs w:val="24"/>
                <w:lang w:val="ru-RU"/>
              </w:rPr>
              <w:t>программы</w:t>
            </w:r>
            <w:r w:rsidRPr="00FB5B1C">
              <w:rPr>
                <w:spacing w:val="-10"/>
                <w:sz w:val="24"/>
                <w:szCs w:val="24"/>
                <w:lang w:val="ru-RU"/>
              </w:rPr>
              <w:t xml:space="preserve"> </w:t>
            </w:r>
            <w:r w:rsidRPr="00FB5B1C">
              <w:rPr>
                <w:sz w:val="24"/>
                <w:szCs w:val="24"/>
                <w:lang w:val="ru-RU"/>
              </w:rPr>
              <w:t>воспитания</w:t>
            </w:r>
          </w:p>
        </w:tc>
      </w:tr>
      <w:tr w:rsidR="00B31D9D" w:rsidRPr="00FB5B1C" w:rsidTr="005F6E00">
        <w:trPr>
          <w:trHeight w:val="318"/>
        </w:trPr>
        <w:tc>
          <w:tcPr>
            <w:tcW w:w="1020" w:type="dxa"/>
          </w:tcPr>
          <w:p w:rsidR="00B31D9D" w:rsidRPr="00FB5B1C" w:rsidRDefault="00B31D9D" w:rsidP="00EC4C82">
            <w:pPr>
              <w:pStyle w:val="TableParagraph"/>
              <w:ind w:left="141"/>
              <w:rPr>
                <w:sz w:val="24"/>
                <w:szCs w:val="24"/>
              </w:rPr>
            </w:pPr>
            <w:r w:rsidRPr="00FB5B1C">
              <w:rPr>
                <w:sz w:val="24"/>
                <w:szCs w:val="24"/>
              </w:rPr>
              <w:t>ОУД.01</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Русский язык</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8,</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11,</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14</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ОУД.02</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Литература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8,</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11,</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ОУД.03</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Иностранный язык</w:t>
            </w:r>
          </w:p>
        </w:tc>
        <w:tc>
          <w:tcPr>
            <w:tcW w:w="4252" w:type="dxa"/>
          </w:tcPr>
          <w:p w:rsidR="00B31D9D" w:rsidRPr="00FB5B1C" w:rsidRDefault="00B31D9D" w:rsidP="00EC4C82">
            <w:pPr>
              <w:pStyle w:val="TableParagraph"/>
              <w:ind w:left="141"/>
              <w:rPr>
                <w:sz w:val="24"/>
                <w:szCs w:val="24"/>
              </w:rPr>
            </w:pPr>
            <w:r w:rsidRPr="00FB5B1C">
              <w:rPr>
                <w:sz w:val="24"/>
                <w:szCs w:val="24"/>
              </w:rPr>
              <w:t>ЛР 4, ЛР 15, ЛР</w:t>
            </w:r>
            <w:r w:rsidRPr="00FB5B1C">
              <w:rPr>
                <w:spacing w:val="-2"/>
                <w:sz w:val="24"/>
                <w:szCs w:val="24"/>
              </w:rPr>
              <w:t xml:space="preserve"> </w:t>
            </w:r>
            <w:r w:rsidRPr="00FB5B1C">
              <w:rPr>
                <w:sz w:val="24"/>
                <w:szCs w:val="24"/>
              </w:rPr>
              <w:t>16</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ОУД.04</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Математика </w:t>
            </w:r>
          </w:p>
        </w:tc>
        <w:tc>
          <w:tcPr>
            <w:tcW w:w="4252" w:type="dxa"/>
          </w:tcPr>
          <w:p w:rsidR="00B31D9D" w:rsidRPr="00FB5B1C" w:rsidRDefault="00B31D9D" w:rsidP="00EC4C82">
            <w:pPr>
              <w:pStyle w:val="TableParagraph"/>
              <w:ind w:left="141"/>
              <w:rPr>
                <w:sz w:val="24"/>
                <w:szCs w:val="24"/>
              </w:rPr>
            </w:pPr>
            <w:r w:rsidRPr="00FB5B1C">
              <w:rPr>
                <w:sz w:val="24"/>
                <w:szCs w:val="24"/>
              </w:rPr>
              <w:t>ЛР 4, ЛР 14, ЛР</w:t>
            </w:r>
            <w:r w:rsidRPr="00FB5B1C">
              <w:rPr>
                <w:spacing w:val="-2"/>
                <w:sz w:val="24"/>
                <w:szCs w:val="24"/>
              </w:rPr>
              <w:t xml:space="preserve"> </w:t>
            </w:r>
            <w:r w:rsidRPr="00FB5B1C">
              <w:rPr>
                <w:sz w:val="24"/>
                <w:szCs w:val="24"/>
              </w:rPr>
              <w:t>16</w:t>
            </w:r>
          </w:p>
        </w:tc>
      </w:tr>
      <w:tr w:rsidR="00B31D9D" w:rsidRPr="00FB5B1C" w:rsidTr="005F6E00">
        <w:trPr>
          <w:trHeight w:val="319"/>
        </w:trPr>
        <w:tc>
          <w:tcPr>
            <w:tcW w:w="1020" w:type="dxa"/>
          </w:tcPr>
          <w:p w:rsidR="00B31D9D" w:rsidRPr="00FB5B1C" w:rsidRDefault="00B31D9D" w:rsidP="00EC4C82">
            <w:pPr>
              <w:pStyle w:val="TableParagraph"/>
              <w:ind w:left="141"/>
              <w:rPr>
                <w:sz w:val="24"/>
                <w:szCs w:val="24"/>
              </w:rPr>
            </w:pPr>
            <w:r w:rsidRPr="00FB5B1C">
              <w:rPr>
                <w:sz w:val="24"/>
                <w:szCs w:val="24"/>
              </w:rPr>
              <w:t>ОУД.05</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История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1,</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6,</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B31D9D" w:rsidRPr="00FB5B1C" w:rsidTr="005F6E00">
        <w:trPr>
          <w:trHeight w:val="319"/>
        </w:trPr>
        <w:tc>
          <w:tcPr>
            <w:tcW w:w="1020" w:type="dxa"/>
          </w:tcPr>
          <w:p w:rsidR="00B31D9D" w:rsidRPr="00FB5B1C" w:rsidRDefault="00B31D9D" w:rsidP="00EC4C82">
            <w:pPr>
              <w:pStyle w:val="TableParagraph"/>
              <w:ind w:left="141"/>
              <w:rPr>
                <w:sz w:val="24"/>
                <w:szCs w:val="24"/>
              </w:rPr>
            </w:pPr>
            <w:r w:rsidRPr="00FB5B1C">
              <w:rPr>
                <w:sz w:val="24"/>
                <w:szCs w:val="24"/>
              </w:rPr>
              <w:t>ОУД.06</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Физическая культура</w:t>
            </w:r>
          </w:p>
        </w:tc>
        <w:tc>
          <w:tcPr>
            <w:tcW w:w="4252" w:type="dxa"/>
          </w:tcPr>
          <w:p w:rsidR="00B31D9D" w:rsidRPr="00FB5B1C" w:rsidRDefault="00B31D9D" w:rsidP="00EC4C82">
            <w:pPr>
              <w:pStyle w:val="TableParagraph"/>
              <w:ind w:left="141"/>
              <w:rPr>
                <w:sz w:val="24"/>
                <w:szCs w:val="24"/>
              </w:rPr>
            </w:pPr>
            <w:r w:rsidRPr="00FB5B1C">
              <w:rPr>
                <w:sz w:val="24"/>
                <w:szCs w:val="24"/>
              </w:rPr>
              <w:t>ЛР 9, ЛР 13, ЛР</w:t>
            </w:r>
            <w:r w:rsidRPr="00FB5B1C">
              <w:rPr>
                <w:spacing w:val="-2"/>
                <w:sz w:val="24"/>
                <w:szCs w:val="24"/>
              </w:rPr>
              <w:t xml:space="preserve"> </w:t>
            </w:r>
            <w:r w:rsidRPr="00FB5B1C">
              <w:rPr>
                <w:sz w:val="24"/>
                <w:szCs w:val="24"/>
              </w:rPr>
              <w:t>14, ЛР 18</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ОУД.07</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Основы безопасности жизнедеятельн</w:t>
            </w:r>
            <w:r w:rsidRPr="00FB5B1C">
              <w:rPr>
                <w:sz w:val="24"/>
                <w:szCs w:val="24"/>
                <w:lang w:val="ru-RU"/>
              </w:rPr>
              <w:t>о</w:t>
            </w:r>
            <w:r w:rsidRPr="00FB5B1C">
              <w:rPr>
                <w:sz w:val="24"/>
                <w:szCs w:val="24"/>
                <w:lang w:val="ru-RU"/>
              </w:rPr>
              <w:t>сти</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 6, ЛР 7, ЛР</w:t>
            </w:r>
            <w:r w:rsidRPr="00790273">
              <w:rPr>
                <w:spacing w:val="-2"/>
                <w:sz w:val="24"/>
                <w:szCs w:val="24"/>
                <w:lang w:val="ru-RU"/>
              </w:rPr>
              <w:t xml:space="preserve"> </w:t>
            </w:r>
            <w:r w:rsidRPr="00790273">
              <w:rPr>
                <w:sz w:val="24"/>
                <w:szCs w:val="24"/>
                <w:lang w:val="ru-RU"/>
              </w:rPr>
              <w:t>9, ЛР 10,</w:t>
            </w:r>
            <w:r w:rsidRPr="00790273">
              <w:rPr>
                <w:spacing w:val="-3"/>
                <w:sz w:val="24"/>
                <w:szCs w:val="24"/>
                <w:lang w:val="ru-RU"/>
              </w:rPr>
              <w:t xml:space="preserve"> </w:t>
            </w:r>
            <w:r w:rsidRPr="00790273">
              <w:rPr>
                <w:sz w:val="24"/>
                <w:szCs w:val="24"/>
                <w:lang w:val="ru-RU"/>
              </w:rPr>
              <w:t>ЛР 16, ЛР 18</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ОУД.08</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Информатика </w:t>
            </w:r>
          </w:p>
        </w:tc>
        <w:tc>
          <w:tcPr>
            <w:tcW w:w="4252" w:type="dxa"/>
          </w:tcPr>
          <w:p w:rsidR="00B31D9D" w:rsidRPr="00FB5B1C" w:rsidRDefault="00B31D9D" w:rsidP="00EC4C82">
            <w:pPr>
              <w:pStyle w:val="TableParagraph"/>
              <w:ind w:left="141"/>
              <w:rPr>
                <w:sz w:val="24"/>
                <w:szCs w:val="24"/>
              </w:rPr>
            </w:pPr>
            <w:r w:rsidRPr="00FB5B1C">
              <w:rPr>
                <w:sz w:val="24"/>
                <w:szCs w:val="24"/>
              </w:rPr>
              <w:t>ЛР</w:t>
            </w:r>
            <w:r w:rsidRPr="00FB5B1C">
              <w:rPr>
                <w:spacing w:val="1"/>
                <w:sz w:val="24"/>
                <w:szCs w:val="24"/>
              </w:rPr>
              <w:t xml:space="preserve"> </w:t>
            </w:r>
            <w:r w:rsidRPr="00FB5B1C">
              <w:rPr>
                <w:sz w:val="24"/>
                <w:szCs w:val="24"/>
              </w:rPr>
              <w:t>4,</w:t>
            </w:r>
            <w:r w:rsidRPr="00FB5B1C">
              <w:rPr>
                <w:spacing w:val="-1"/>
                <w:sz w:val="24"/>
                <w:szCs w:val="24"/>
              </w:rPr>
              <w:t xml:space="preserve"> </w:t>
            </w:r>
            <w:r w:rsidRPr="00FB5B1C">
              <w:rPr>
                <w:sz w:val="24"/>
                <w:szCs w:val="24"/>
              </w:rPr>
              <w:t>ЛР</w:t>
            </w:r>
            <w:r w:rsidRPr="00FB5B1C">
              <w:rPr>
                <w:spacing w:val="1"/>
                <w:sz w:val="24"/>
                <w:szCs w:val="24"/>
              </w:rPr>
              <w:t xml:space="preserve"> </w:t>
            </w:r>
            <w:r w:rsidRPr="00FB5B1C">
              <w:rPr>
                <w:sz w:val="24"/>
                <w:szCs w:val="24"/>
              </w:rPr>
              <w:t>10</w:t>
            </w:r>
          </w:p>
        </w:tc>
      </w:tr>
      <w:tr w:rsidR="009412E3" w:rsidRPr="00FB5B1C" w:rsidTr="005F6E00">
        <w:trPr>
          <w:trHeight w:val="316"/>
        </w:trPr>
        <w:tc>
          <w:tcPr>
            <w:tcW w:w="1020" w:type="dxa"/>
          </w:tcPr>
          <w:p w:rsidR="009412E3" w:rsidRPr="00FB5B1C" w:rsidRDefault="009412E3" w:rsidP="009412E3">
            <w:pPr>
              <w:ind w:firstLine="170"/>
              <w:rPr>
                <w:rFonts w:ascii="Times New Roman" w:hAnsi="Times New Roman" w:cs="Times New Roman"/>
                <w:sz w:val="24"/>
                <w:szCs w:val="24"/>
              </w:rPr>
            </w:pPr>
            <w:r w:rsidRPr="00FB5B1C">
              <w:rPr>
                <w:rFonts w:ascii="Times New Roman" w:eastAsia="Times New Roman" w:hAnsi="Times New Roman" w:cs="Times New Roman"/>
                <w:color w:val="000000"/>
                <w:sz w:val="24"/>
                <w:szCs w:val="24"/>
              </w:rPr>
              <w:t>ОУД.09</w:t>
            </w:r>
          </w:p>
        </w:tc>
        <w:tc>
          <w:tcPr>
            <w:tcW w:w="4253" w:type="dxa"/>
          </w:tcPr>
          <w:p w:rsidR="009412E3" w:rsidRPr="00FB5B1C" w:rsidRDefault="009412E3" w:rsidP="009412E3">
            <w:pPr>
              <w:ind w:firstLine="142"/>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Физика</w:t>
            </w:r>
          </w:p>
        </w:tc>
        <w:tc>
          <w:tcPr>
            <w:tcW w:w="4252" w:type="dxa"/>
          </w:tcPr>
          <w:p w:rsidR="009412E3" w:rsidRPr="00790273" w:rsidRDefault="00790273" w:rsidP="009412E3">
            <w:pPr>
              <w:pStyle w:val="TableParagraph"/>
              <w:ind w:left="141"/>
              <w:rPr>
                <w:sz w:val="24"/>
                <w:szCs w:val="24"/>
                <w:lang w:val="ru-RU"/>
              </w:rPr>
            </w:pPr>
            <w:r w:rsidRPr="00FB5B1C">
              <w:rPr>
                <w:sz w:val="24"/>
                <w:szCs w:val="24"/>
              </w:rPr>
              <w:t>ЛР</w:t>
            </w:r>
            <w:r w:rsidRPr="00FB5B1C">
              <w:rPr>
                <w:spacing w:val="-2"/>
                <w:sz w:val="24"/>
                <w:szCs w:val="24"/>
              </w:rPr>
              <w:t xml:space="preserve"> </w:t>
            </w:r>
            <w:r w:rsidRPr="00FB5B1C">
              <w:rPr>
                <w:sz w:val="24"/>
                <w:szCs w:val="24"/>
              </w:rPr>
              <w:t>9</w:t>
            </w:r>
            <w:r>
              <w:rPr>
                <w:sz w:val="24"/>
                <w:szCs w:val="24"/>
                <w:lang w:val="ru-RU"/>
              </w:rPr>
              <w:t xml:space="preserve">, </w:t>
            </w:r>
            <w:r w:rsidRPr="00790273">
              <w:rPr>
                <w:sz w:val="24"/>
                <w:szCs w:val="24"/>
                <w:lang w:val="ru-RU"/>
              </w:rPr>
              <w:t>ЛР 10</w:t>
            </w:r>
          </w:p>
        </w:tc>
      </w:tr>
      <w:tr w:rsidR="009412E3" w:rsidRPr="00FB5B1C" w:rsidTr="005F6E00">
        <w:trPr>
          <w:trHeight w:val="316"/>
        </w:trPr>
        <w:tc>
          <w:tcPr>
            <w:tcW w:w="1020" w:type="dxa"/>
          </w:tcPr>
          <w:p w:rsidR="009412E3" w:rsidRPr="00FB5B1C" w:rsidRDefault="009412E3" w:rsidP="009412E3">
            <w:pPr>
              <w:ind w:firstLine="170"/>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ОУД.10</w:t>
            </w:r>
          </w:p>
        </w:tc>
        <w:tc>
          <w:tcPr>
            <w:tcW w:w="4253" w:type="dxa"/>
          </w:tcPr>
          <w:p w:rsidR="009412E3" w:rsidRPr="00FB5B1C" w:rsidRDefault="009412E3" w:rsidP="009412E3">
            <w:pPr>
              <w:ind w:firstLine="142"/>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Астрономия</w:t>
            </w:r>
          </w:p>
        </w:tc>
        <w:tc>
          <w:tcPr>
            <w:tcW w:w="4252" w:type="dxa"/>
          </w:tcPr>
          <w:p w:rsidR="009412E3" w:rsidRPr="00FB5B1C" w:rsidRDefault="009412E3" w:rsidP="009412E3">
            <w:pPr>
              <w:pStyle w:val="TableParagraph"/>
              <w:ind w:left="141"/>
              <w:rPr>
                <w:sz w:val="24"/>
                <w:szCs w:val="24"/>
              </w:rPr>
            </w:pPr>
            <w:r w:rsidRPr="00FB5B1C">
              <w:rPr>
                <w:sz w:val="24"/>
                <w:szCs w:val="24"/>
              </w:rPr>
              <w:t>ЛР</w:t>
            </w:r>
            <w:r w:rsidRPr="00FB5B1C">
              <w:rPr>
                <w:spacing w:val="1"/>
                <w:sz w:val="24"/>
                <w:szCs w:val="24"/>
              </w:rPr>
              <w:t xml:space="preserve"> </w:t>
            </w:r>
            <w:r w:rsidRPr="00FB5B1C">
              <w:rPr>
                <w:sz w:val="24"/>
                <w:szCs w:val="24"/>
              </w:rPr>
              <w:t>19</w:t>
            </w:r>
          </w:p>
        </w:tc>
      </w:tr>
      <w:tr w:rsidR="009412E3" w:rsidRPr="00FB5B1C" w:rsidTr="009412E3">
        <w:trPr>
          <w:trHeight w:val="169"/>
        </w:trPr>
        <w:tc>
          <w:tcPr>
            <w:tcW w:w="1020" w:type="dxa"/>
          </w:tcPr>
          <w:p w:rsidR="009412E3" w:rsidRPr="00FB5B1C" w:rsidRDefault="009412E3" w:rsidP="009412E3">
            <w:pPr>
              <w:ind w:firstLine="170"/>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ОУД.11</w:t>
            </w:r>
          </w:p>
        </w:tc>
        <w:tc>
          <w:tcPr>
            <w:tcW w:w="4253" w:type="dxa"/>
          </w:tcPr>
          <w:p w:rsidR="009412E3" w:rsidRPr="00FB5B1C" w:rsidRDefault="009412E3" w:rsidP="009412E3">
            <w:pPr>
              <w:ind w:firstLine="142"/>
              <w:rPr>
                <w:rFonts w:ascii="Times New Roman" w:eastAsia="Times New Roman" w:hAnsi="Times New Roman" w:cs="Times New Roman"/>
                <w:sz w:val="24"/>
                <w:szCs w:val="24"/>
              </w:rPr>
            </w:pPr>
            <w:r w:rsidRPr="00FB5B1C">
              <w:rPr>
                <w:rFonts w:ascii="Times New Roman" w:eastAsia="Times New Roman" w:hAnsi="Times New Roman" w:cs="Times New Roman"/>
                <w:sz w:val="24"/>
                <w:szCs w:val="24"/>
              </w:rPr>
              <w:t>Химия</w:t>
            </w:r>
          </w:p>
        </w:tc>
        <w:tc>
          <w:tcPr>
            <w:tcW w:w="4252" w:type="dxa"/>
          </w:tcPr>
          <w:p w:rsidR="009412E3" w:rsidRPr="00790273" w:rsidRDefault="00AF34DB" w:rsidP="009412E3">
            <w:pPr>
              <w:pStyle w:val="TableParagraph"/>
              <w:ind w:left="141"/>
              <w:rPr>
                <w:sz w:val="24"/>
                <w:szCs w:val="24"/>
                <w:lang w:val="ru-RU"/>
              </w:rPr>
            </w:pPr>
            <w:r w:rsidRPr="00FB5B1C">
              <w:rPr>
                <w:sz w:val="24"/>
                <w:szCs w:val="24"/>
              </w:rPr>
              <w:t>ЛР</w:t>
            </w:r>
            <w:r w:rsidRPr="00FB5B1C">
              <w:rPr>
                <w:spacing w:val="1"/>
                <w:sz w:val="24"/>
                <w:szCs w:val="24"/>
              </w:rPr>
              <w:t xml:space="preserve"> </w:t>
            </w:r>
            <w:r w:rsidRPr="00FB5B1C">
              <w:rPr>
                <w:sz w:val="24"/>
                <w:szCs w:val="24"/>
              </w:rPr>
              <w:t>1,</w:t>
            </w:r>
            <w:r w:rsidR="00790273" w:rsidRPr="00FB5B1C">
              <w:rPr>
                <w:sz w:val="24"/>
                <w:szCs w:val="24"/>
              </w:rPr>
              <w:t xml:space="preserve"> ЛР</w:t>
            </w:r>
            <w:r w:rsidR="00790273" w:rsidRPr="00FB5B1C">
              <w:rPr>
                <w:spacing w:val="-2"/>
                <w:sz w:val="24"/>
                <w:szCs w:val="24"/>
              </w:rPr>
              <w:t xml:space="preserve"> </w:t>
            </w:r>
            <w:r w:rsidR="00790273" w:rsidRPr="00FB5B1C">
              <w:rPr>
                <w:sz w:val="24"/>
                <w:szCs w:val="24"/>
              </w:rPr>
              <w:t>9</w:t>
            </w:r>
            <w:r w:rsidR="00790273">
              <w:rPr>
                <w:sz w:val="24"/>
                <w:szCs w:val="24"/>
                <w:lang w:val="ru-RU"/>
              </w:rPr>
              <w:t xml:space="preserve">, </w:t>
            </w:r>
            <w:r w:rsidR="00790273" w:rsidRPr="00790273">
              <w:rPr>
                <w:sz w:val="24"/>
                <w:szCs w:val="24"/>
                <w:lang w:val="ru-RU"/>
              </w:rPr>
              <w:t>ЛР 10</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lang w:val="ru-RU"/>
              </w:rPr>
            </w:pPr>
            <w:r w:rsidRPr="00FB5B1C">
              <w:rPr>
                <w:sz w:val="24"/>
                <w:szCs w:val="24"/>
              </w:rPr>
              <w:t>ОУД.</w:t>
            </w:r>
            <w:r w:rsidR="009412E3" w:rsidRPr="00FB5B1C">
              <w:rPr>
                <w:sz w:val="24"/>
                <w:szCs w:val="24"/>
                <w:lang w:val="ru-RU"/>
              </w:rPr>
              <w:t>12</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Обществознание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1,</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6,</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9412E3" w:rsidRPr="00FB5B1C" w:rsidTr="005F6E00">
        <w:trPr>
          <w:trHeight w:val="316"/>
        </w:trPr>
        <w:tc>
          <w:tcPr>
            <w:tcW w:w="1020" w:type="dxa"/>
          </w:tcPr>
          <w:p w:rsidR="009412E3" w:rsidRPr="00FB5B1C" w:rsidRDefault="009412E3" w:rsidP="00EC4C82">
            <w:pPr>
              <w:pStyle w:val="TableParagraph"/>
              <w:ind w:left="141"/>
              <w:rPr>
                <w:sz w:val="24"/>
                <w:szCs w:val="24"/>
                <w:lang w:val="ru-RU"/>
              </w:rPr>
            </w:pPr>
            <w:r w:rsidRPr="00FB5B1C">
              <w:rPr>
                <w:sz w:val="24"/>
                <w:szCs w:val="24"/>
                <w:lang w:val="ru-RU"/>
              </w:rPr>
              <w:t>ОУД.13</w:t>
            </w:r>
          </w:p>
        </w:tc>
        <w:tc>
          <w:tcPr>
            <w:tcW w:w="4253" w:type="dxa"/>
          </w:tcPr>
          <w:p w:rsidR="009412E3" w:rsidRPr="00FB5B1C" w:rsidRDefault="009412E3" w:rsidP="00EC4C82">
            <w:pPr>
              <w:pStyle w:val="TableParagraph"/>
              <w:ind w:left="141"/>
              <w:rPr>
                <w:sz w:val="24"/>
                <w:szCs w:val="24"/>
                <w:lang w:val="ru-RU"/>
              </w:rPr>
            </w:pPr>
            <w:r w:rsidRPr="00FB5B1C">
              <w:rPr>
                <w:sz w:val="24"/>
                <w:szCs w:val="24"/>
                <w:lang w:val="ru-RU"/>
              </w:rPr>
              <w:t>Биология</w:t>
            </w:r>
          </w:p>
        </w:tc>
        <w:tc>
          <w:tcPr>
            <w:tcW w:w="4252" w:type="dxa"/>
          </w:tcPr>
          <w:p w:rsidR="009412E3" w:rsidRPr="00FB5B1C" w:rsidRDefault="009412E3" w:rsidP="00EC4C82">
            <w:pPr>
              <w:pStyle w:val="TableParagraph"/>
              <w:ind w:left="141"/>
              <w:rPr>
                <w:sz w:val="24"/>
                <w:szCs w:val="24"/>
                <w:lang w:val="ru-RU"/>
              </w:rPr>
            </w:pPr>
            <w:r w:rsidRPr="00FB5B1C">
              <w:rPr>
                <w:sz w:val="24"/>
                <w:szCs w:val="24"/>
                <w:lang w:val="ru-RU"/>
              </w:rPr>
              <w:t>ЛР</w:t>
            </w:r>
            <w:r w:rsidRPr="00FB5B1C">
              <w:rPr>
                <w:spacing w:val="-3"/>
                <w:sz w:val="24"/>
                <w:szCs w:val="24"/>
                <w:lang w:val="ru-RU"/>
              </w:rPr>
              <w:t xml:space="preserve"> </w:t>
            </w:r>
            <w:r w:rsidRPr="00FB5B1C">
              <w:rPr>
                <w:sz w:val="24"/>
                <w:szCs w:val="24"/>
                <w:lang w:val="ru-RU"/>
              </w:rPr>
              <w:t>1, ЛР</w:t>
            </w:r>
            <w:r w:rsidRPr="00FB5B1C">
              <w:rPr>
                <w:spacing w:val="-3"/>
                <w:sz w:val="24"/>
                <w:szCs w:val="24"/>
                <w:lang w:val="ru-RU"/>
              </w:rPr>
              <w:t xml:space="preserve"> </w:t>
            </w:r>
            <w:r w:rsidRPr="00FB5B1C">
              <w:rPr>
                <w:sz w:val="24"/>
                <w:szCs w:val="24"/>
                <w:lang w:val="ru-RU"/>
              </w:rPr>
              <w:t>3, ЛР</w:t>
            </w:r>
            <w:r w:rsidRPr="00FB5B1C">
              <w:rPr>
                <w:spacing w:val="-3"/>
                <w:sz w:val="24"/>
                <w:szCs w:val="24"/>
                <w:lang w:val="ru-RU"/>
              </w:rPr>
              <w:t xml:space="preserve"> </w:t>
            </w:r>
            <w:r w:rsidRPr="00FB5B1C">
              <w:rPr>
                <w:sz w:val="24"/>
                <w:szCs w:val="24"/>
                <w:lang w:val="ru-RU"/>
              </w:rPr>
              <w:t>5, ЛР</w:t>
            </w:r>
            <w:r w:rsidRPr="00FB5B1C">
              <w:rPr>
                <w:spacing w:val="-3"/>
                <w:sz w:val="24"/>
                <w:szCs w:val="24"/>
                <w:lang w:val="ru-RU"/>
              </w:rPr>
              <w:t xml:space="preserve"> </w:t>
            </w:r>
            <w:r w:rsidRPr="00FB5B1C">
              <w:rPr>
                <w:sz w:val="24"/>
                <w:szCs w:val="24"/>
                <w:lang w:val="ru-RU"/>
              </w:rPr>
              <w:t>9, ЛР</w:t>
            </w:r>
            <w:r w:rsidRPr="00FB5B1C">
              <w:rPr>
                <w:spacing w:val="-2"/>
                <w:sz w:val="24"/>
                <w:szCs w:val="24"/>
                <w:lang w:val="ru-RU"/>
              </w:rPr>
              <w:t xml:space="preserve"> </w:t>
            </w:r>
            <w:r w:rsidRPr="00FB5B1C">
              <w:rPr>
                <w:sz w:val="24"/>
                <w:szCs w:val="24"/>
                <w:lang w:val="ru-RU"/>
              </w:rPr>
              <w:t xml:space="preserve">10, ЛР 18          </w:t>
            </w:r>
            <w:r w:rsidRPr="00FB5B1C">
              <w:rPr>
                <w:spacing w:val="-3"/>
                <w:sz w:val="24"/>
                <w:szCs w:val="24"/>
                <w:lang w:val="ru-RU"/>
              </w:rPr>
              <w:t xml:space="preserve"> </w:t>
            </w:r>
          </w:p>
        </w:tc>
      </w:tr>
      <w:tr w:rsidR="009412E3" w:rsidRPr="00FB5B1C" w:rsidTr="005F6E00">
        <w:trPr>
          <w:trHeight w:val="316"/>
        </w:trPr>
        <w:tc>
          <w:tcPr>
            <w:tcW w:w="1020" w:type="dxa"/>
          </w:tcPr>
          <w:p w:rsidR="009412E3" w:rsidRPr="00FB5B1C" w:rsidRDefault="009412E3" w:rsidP="009412E3">
            <w:pPr>
              <w:pStyle w:val="TableParagraph"/>
              <w:ind w:left="141"/>
              <w:rPr>
                <w:sz w:val="24"/>
                <w:szCs w:val="24"/>
                <w:lang w:val="ru-RU"/>
              </w:rPr>
            </w:pPr>
            <w:r w:rsidRPr="00FB5B1C">
              <w:rPr>
                <w:sz w:val="24"/>
                <w:szCs w:val="24"/>
              </w:rPr>
              <w:t>ОУД.1</w:t>
            </w:r>
            <w:r w:rsidRPr="00FB5B1C">
              <w:rPr>
                <w:sz w:val="24"/>
                <w:szCs w:val="24"/>
                <w:lang w:val="ru-RU"/>
              </w:rPr>
              <w:t>4</w:t>
            </w:r>
          </w:p>
        </w:tc>
        <w:tc>
          <w:tcPr>
            <w:tcW w:w="4253" w:type="dxa"/>
          </w:tcPr>
          <w:p w:rsidR="009412E3" w:rsidRPr="00FB5B1C" w:rsidRDefault="00FB5B1C" w:rsidP="009412E3">
            <w:pPr>
              <w:pStyle w:val="TableParagraph"/>
              <w:ind w:left="141"/>
              <w:rPr>
                <w:sz w:val="24"/>
                <w:szCs w:val="24"/>
                <w:lang w:val="ru-RU"/>
              </w:rPr>
            </w:pPr>
            <w:r w:rsidRPr="00FB5B1C">
              <w:rPr>
                <w:sz w:val="24"/>
                <w:szCs w:val="24"/>
                <w:lang w:val="ru-RU"/>
              </w:rPr>
              <w:t xml:space="preserve">География </w:t>
            </w:r>
          </w:p>
        </w:tc>
        <w:tc>
          <w:tcPr>
            <w:tcW w:w="4252" w:type="dxa"/>
          </w:tcPr>
          <w:p w:rsidR="009412E3" w:rsidRPr="00790273" w:rsidRDefault="009412E3" w:rsidP="009412E3">
            <w:pPr>
              <w:pStyle w:val="TableParagraph"/>
              <w:ind w:left="141"/>
              <w:rPr>
                <w:sz w:val="24"/>
                <w:szCs w:val="24"/>
                <w:lang w:val="ru-RU"/>
              </w:rPr>
            </w:pPr>
            <w:r w:rsidRPr="00790273">
              <w:rPr>
                <w:sz w:val="24"/>
                <w:szCs w:val="24"/>
                <w:lang w:val="ru-RU"/>
              </w:rPr>
              <w:t>ЛР</w:t>
            </w:r>
            <w:r w:rsidRPr="00790273">
              <w:rPr>
                <w:spacing w:val="-3"/>
                <w:sz w:val="24"/>
                <w:szCs w:val="24"/>
                <w:lang w:val="ru-RU"/>
              </w:rPr>
              <w:t xml:space="preserve"> </w:t>
            </w:r>
            <w:r w:rsidRPr="00790273">
              <w:rPr>
                <w:sz w:val="24"/>
                <w:szCs w:val="24"/>
                <w:lang w:val="ru-RU"/>
              </w:rPr>
              <w:t>1, ЛР</w:t>
            </w:r>
            <w:r w:rsidRPr="00790273">
              <w:rPr>
                <w:spacing w:val="-3"/>
                <w:sz w:val="24"/>
                <w:szCs w:val="24"/>
                <w:lang w:val="ru-RU"/>
              </w:rPr>
              <w:t xml:space="preserve"> </w:t>
            </w:r>
            <w:r w:rsidRPr="00790273">
              <w:rPr>
                <w:sz w:val="24"/>
                <w:szCs w:val="24"/>
                <w:lang w:val="ru-RU"/>
              </w:rPr>
              <w:t>3, ЛР</w:t>
            </w:r>
            <w:r w:rsidRPr="00790273">
              <w:rPr>
                <w:spacing w:val="-3"/>
                <w:sz w:val="24"/>
                <w:szCs w:val="24"/>
                <w:lang w:val="ru-RU"/>
              </w:rPr>
              <w:t xml:space="preserve"> </w:t>
            </w:r>
            <w:r w:rsidRPr="00790273">
              <w:rPr>
                <w:sz w:val="24"/>
                <w:szCs w:val="24"/>
                <w:lang w:val="ru-RU"/>
              </w:rPr>
              <w:t>5, ЛР</w:t>
            </w:r>
            <w:r w:rsidRPr="00790273">
              <w:rPr>
                <w:spacing w:val="-3"/>
                <w:sz w:val="24"/>
                <w:szCs w:val="24"/>
                <w:lang w:val="ru-RU"/>
              </w:rPr>
              <w:t xml:space="preserve"> </w:t>
            </w:r>
            <w:r w:rsidRPr="00790273">
              <w:rPr>
                <w:sz w:val="24"/>
                <w:szCs w:val="24"/>
                <w:lang w:val="ru-RU"/>
              </w:rPr>
              <w:t>8, ЛР</w:t>
            </w:r>
            <w:r w:rsidRPr="00790273">
              <w:rPr>
                <w:spacing w:val="-2"/>
                <w:sz w:val="24"/>
                <w:szCs w:val="24"/>
                <w:lang w:val="ru-RU"/>
              </w:rPr>
              <w:t xml:space="preserve"> </w:t>
            </w:r>
            <w:r w:rsidRPr="00790273">
              <w:rPr>
                <w:sz w:val="24"/>
                <w:szCs w:val="24"/>
                <w:lang w:val="ru-RU"/>
              </w:rPr>
              <w:t>10</w:t>
            </w:r>
          </w:p>
        </w:tc>
      </w:tr>
      <w:tr w:rsidR="00B31D9D" w:rsidRPr="00FB5B1C" w:rsidTr="005F6E00">
        <w:trPr>
          <w:trHeight w:val="316"/>
        </w:trPr>
        <w:tc>
          <w:tcPr>
            <w:tcW w:w="1020" w:type="dxa"/>
          </w:tcPr>
          <w:p w:rsidR="00B31D9D" w:rsidRPr="00FB5B1C" w:rsidRDefault="009412E3" w:rsidP="00EC4C82">
            <w:pPr>
              <w:pStyle w:val="TableParagraph"/>
              <w:ind w:left="141"/>
              <w:rPr>
                <w:sz w:val="24"/>
                <w:szCs w:val="24"/>
                <w:lang w:val="ru-RU"/>
              </w:rPr>
            </w:pPr>
            <w:r w:rsidRPr="00FB5B1C">
              <w:rPr>
                <w:sz w:val="24"/>
                <w:szCs w:val="24"/>
                <w:lang w:val="ru-RU"/>
              </w:rPr>
              <w:t>ОУД.15</w:t>
            </w:r>
          </w:p>
        </w:tc>
        <w:tc>
          <w:tcPr>
            <w:tcW w:w="4253" w:type="dxa"/>
          </w:tcPr>
          <w:p w:rsidR="00B31D9D" w:rsidRPr="00FB5B1C" w:rsidRDefault="009412E3" w:rsidP="00EC4C82">
            <w:pPr>
              <w:pStyle w:val="TableParagraph"/>
              <w:ind w:left="141"/>
              <w:rPr>
                <w:sz w:val="24"/>
                <w:szCs w:val="24"/>
                <w:lang w:val="ru-RU"/>
              </w:rPr>
            </w:pPr>
            <w:r w:rsidRPr="00FB5B1C">
              <w:rPr>
                <w:sz w:val="24"/>
                <w:szCs w:val="24"/>
                <w:lang w:val="ru-RU"/>
              </w:rPr>
              <w:t>Экология</w:t>
            </w:r>
          </w:p>
        </w:tc>
        <w:tc>
          <w:tcPr>
            <w:tcW w:w="4252" w:type="dxa"/>
          </w:tcPr>
          <w:p w:rsidR="00B31D9D" w:rsidRPr="00FB5B1C" w:rsidRDefault="009412E3" w:rsidP="00EC4C82">
            <w:pPr>
              <w:pStyle w:val="TableParagraph"/>
              <w:ind w:left="141"/>
              <w:rPr>
                <w:sz w:val="24"/>
                <w:szCs w:val="24"/>
                <w:lang w:val="ru-RU"/>
              </w:rPr>
            </w:pPr>
            <w:r w:rsidRPr="00FB5B1C">
              <w:rPr>
                <w:sz w:val="24"/>
                <w:szCs w:val="24"/>
              </w:rPr>
              <w:t>ЛР 9, ЛР 10, ЛР</w:t>
            </w:r>
            <w:r w:rsidRPr="00FB5B1C">
              <w:rPr>
                <w:spacing w:val="-2"/>
                <w:sz w:val="24"/>
                <w:szCs w:val="24"/>
              </w:rPr>
              <w:t xml:space="preserve"> </w:t>
            </w:r>
            <w:r w:rsidRPr="00FB5B1C">
              <w:rPr>
                <w:sz w:val="24"/>
                <w:szCs w:val="24"/>
              </w:rPr>
              <w:t>18</w:t>
            </w:r>
          </w:p>
        </w:tc>
      </w:tr>
      <w:tr w:rsidR="00790273" w:rsidRPr="00FB5B1C" w:rsidTr="00FB5B1C">
        <w:trPr>
          <w:trHeight w:val="122"/>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.01</w:t>
            </w:r>
          </w:p>
        </w:tc>
        <w:tc>
          <w:tcPr>
            <w:tcW w:w="4253" w:type="dxa"/>
          </w:tcPr>
          <w:p w:rsidR="00790273" w:rsidRPr="00FB5B1C" w:rsidRDefault="00790273" w:rsidP="009412E3">
            <w:pPr>
              <w:rPr>
                <w:rFonts w:ascii="Times New Roman" w:eastAsia="Times New Roman" w:hAnsi="Times New Roman" w:cs="Times New Roman"/>
                <w:color w:val="000000"/>
                <w:sz w:val="24"/>
                <w:szCs w:val="24"/>
                <w:lang w:val="ru-RU"/>
              </w:rPr>
            </w:pPr>
            <w:r w:rsidRPr="00FB5B1C">
              <w:rPr>
                <w:rFonts w:ascii="Times New Roman" w:eastAsia="Times New Roman" w:hAnsi="Times New Roman" w:cs="Times New Roman"/>
                <w:color w:val="000000"/>
                <w:sz w:val="24"/>
                <w:szCs w:val="24"/>
                <w:lang w:val="ru-RU"/>
              </w:rPr>
              <w:t>Основы полиграфического производства</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lang w:val="ru-RU"/>
              </w:rPr>
              <w:t>ЛР</w:t>
            </w:r>
            <w:r w:rsidRPr="00790273">
              <w:rPr>
                <w:rFonts w:ascii="Times New Roman" w:hAnsi="Times New Roman" w:cs="Times New Roman"/>
                <w:spacing w:val="-2"/>
                <w:sz w:val="24"/>
                <w:szCs w:val="24"/>
                <w:lang w:val="ru-RU"/>
              </w:rPr>
              <w:t xml:space="preserve"> </w:t>
            </w:r>
            <w:r w:rsidRPr="00790273">
              <w:rPr>
                <w:rFonts w:ascii="Times New Roman" w:hAnsi="Times New Roman" w:cs="Times New Roman"/>
                <w:sz w:val="24"/>
                <w:szCs w:val="24"/>
                <w:lang w:val="ru-RU"/>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 ЛР 16, ЛР 18</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ОП.02</w:t>
            </w:r>
          </w:p>
        </w:tc>
        <w:tc>
          <w:tcPr>
            <w:tcW w:w="4253" w:type="dxa"/>
          </w:tcPr>
          <w:p w:rsidR="00790273" w:rsidRPr="00FB5B1C" w:rsidRDefault="00790273" w:rsidP="00FB5B1C">
            <w:pPr>
              <w:rPr>
                <w:rFonts w:ascii="Times New Roman" w:eastAsia="Times New Roman" w:hAnsi="Times New Roman" w:cs="Times New Roman"/>
                <w:color w:val="000000"/>
                <w:sz w:val="24"/>
                <w:szCs w:val="24"/>
                <w:lang w:val="ru-RU"/>
              </w:rPr>
            </w:pPr>
            <w:r w:rsidRPr="00FB5B1C">
              <w:rPr>
                <w:rFonts w:ascii="Times New Roman" w:eastAsia="Times New Roman" w:hAnsi="Times New Roman" w:cs="Times New Roman"/>
                <w:color w:val="000000"/>
                <w:sz w:val="24"/>
                <w:szCs w:val="24"/>
              </w:rPr>
              <w:t xml:space="preserve"> </w:t>
            </w:r>
            <w:r w:rsidRPr="00FB5B1C">
              <w:rPr>
                <w:rFonts w:ascii="Times New Roman" w:eastAsia="Times New Roman" w:hAnsi="Times New Roman" w:cs="Times New Roman"/>
                <w:color w:val="000000"/>
                <w:sz w:val="24"/>
                <w:szCs w:val="24"/>
                <w:lang w:val="ru-RU"/>
              </w:rPr>
              <w:t>Основы инженерной графики</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.03</w:t>
            </w:r>
          </w:p>
        </w:tc>
        <w:tc>
          <w:tcPr>
            <w:tcW w:w="4253"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 xml:space="preserve"> Основы электротехники и электрооборудования</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.04</w:t>
            </w:r>
          </w:p>
        </w:tc>
        <w:tc>
          <w:tcPr>
            <w:tcW w:w="4253" w:type="dxa"/>
          </w:tcPr>
          <w:p w:rsidR="00790273" w:rsidRPr="00790273" w:rsidRDefault="00790273" w:rsidP="009412E3">
            <w:pPr>
              <w:rPr>
                <w:rFonts w:ascii="Times New Roman" w:eastAsia="Times New Roman" w:hAnsi="Times New Roman" w:cs="Times New Roman"/>
                <w:color w:val="000000"/>
                <w:sz w:val="24"/>
                <w:szCs w:val="24"/>
                <w:lang w:val="ru-RU"/>
              </w:rPr>
            </w:pPr>
            <w:r w:rsidRPr="00790273">
              <w:rPr>
                <w:rFonts w:ascii="Times New Roman" w:eastAsia="Times New Roman" w:hAnsi="Times New Roman" w:cs="Times New Roman"/>
                <w:color w:val="000000"/>
                <w:sz w:val="24"/>
                <w:szCs w:val="24"/>
                <w:lang w:val="ru-RU"/>
              </w:rPr>
              <w:t>Информационные технологии в профе</w:t>
            </w:r>
            <w:r w:rsidRPr="00790273">
              <w:rPr>
                <w:rFonts w:ascii="Times New Roman" w:eastAsia="Times New Roman" w:hAnsi="Times New Roman" w:cs="Times New Roman"/>
                <w:color w:val="000000"/>
                <w:sz w:val="24"/>
                <w:szCs w:val="24"/>
                <w:lang w:val="ru-RU"/>
              </w:rPr>
              <w:t>с</w:t>
            </w:r>
            <w:r w:rsidRPr="00790273">
              <w:rPr>
                <w:rFonts w:ascii="Times New Roman" w:eastAsia="Times New Roman" w:hAnsi="Times New Roman" w:cs="Times New Roman"/>
                <w:color w:val="000000"/>
                <w:sz w:val="24"/>
                <w:szCs w:val="24"/>
                <w:lang w:val="ru-RU"/>
              </w:rPr>
              <w:t>сиональной деятельности</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lang w:val="ru-RU"/>
              </w:rPr>
              <w:t>ЛР</w:t>
            </w:r>
            <w:r w:rsidRPr="00790273">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 xml:space="preserve">9,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 11, ЛР14, ЛР 15, ЛР 19</w:t>
            </w:r>
          </w:p>
        </w:tc>
      </w:tr>
      <w:tr w:rsidR="009412E3" w:rsidRPr="009B326D" w:rsidTr="009412E3">
        <w:trPr>
          <w:trHeight w:val="140"/>
        </w:trPr>
        <w:tc>
          <w:tcPr>
            <w:tcW w:w="1020" w:type="dxa"/>
          </w:tcPr>
          <w:p w:rsidR="009412E3" w:rsidRPr="00FB5B1C" w:rsidRDefault="009412E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.05</w:t>
            </w:r>
          </w:p>
        </w:tc>
        <w:tc>
          <w:tcPr>
            <w:tcW w:w="4253" w:type="dxa"/>
          </w:tcPr>
          <w:p w:rsidR="009412E3" w:rsidRPr="00FB5B1C" w:rsidRDefault="009412E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Безопасность жизнедеятельности</w:t>
            </w:r>
          </w:p>
        </w:tc>
        <w:tc>
          <w:tcPr>
            <w:tcW w:w="4252" w:type="dxa"/>
          </w:tcPr>
          <w:p w:rsidR="009412E3" w:rsidRPr="00FB5B1C" w:rsidRDefault="009412E3" w:rsidP="00790273">
            <w:pPr>
              <w:pStyle w:val="TableParagraph"/>
              <w:ind w:left="0"/>
              <w:rPr>
                <w:sz w:val="24"/>
                <w:szCs w:val="24"/>
              </w:rPr>
            </w:pPr>
            <w:r w:rsidRPr="00FB5B1C">
              <w:rPr>
                <w:sz w:val="24"/>
                <w:szCs w:val="24"/>
              </w:rPr>
              <w:t>ЛР 6, ЛР 7, ЛР</w:t>
            </w:r>
            <w:r w:rsidRPr="00FB5B1C">
              <w:rPr>
                <w:spacing w:val="-2"/>
                <w:sz w:val="24"/>
                <w:szCs w:val="24"/>
              </w:rPr>
              <w:t xml:space="preserve"> </w:t>
            </w:r>
            <w:r w:rsidRPr="00FB5B1C">
              <w:rPr>
                <w:sz w:val="24"/>
                <w:szCs w:val="24"/>
              </w:rPr>
              <w:t>9, ЛР 10,</w:t>
            </w:r>
            <w:r w:rsidRPr="00FB5B1C">
              <w:rPr>
                <w:spacing w:val="-3"/>
                <w:sz w:val="24"/>
                <w:szCs w:val="24"/>
              </w:rPr>
              <w:t xml:space="preserve"> </w:t>
            </w:r>
            <w:r w:rsidRPr="00FB5B1C">
              <w:rPr>
                <w:sz w:val="24"/>
                <w:szCs w:val="24"/>
              </w:rPr>
              <w:t>ЛР 16, ЛР 18</w:t>
            </w:r>
          </w:p>
        </w:tc>
      </w:tr>
      <w:tr w:rsidR="00790273" w:rsidRPr="009B326D"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ОП.06</w:t>
            </w:r>
          </w:p>
        </w:tc>
        <w:tc>
          <w:tcPr>
            <w:tcW w:w="4253" w:type="dxa"/>
          </w:tcPr>
          <w:p w:rsidR="00790273" w:rsidRPr="00FB5B1C" w:rsidRDefault="00790273" w:rsidP="009412E3">
            <w:pPr>
              <w:rPr>
                <w:rFonts w:ascii="Times New Roman" w:eastAsia="Times New Roman" w:hAnsi="Times New Roman" w:cs="Times New Roman"/>
                <w:sz w:val="24"/>
                <w:szCs w:val="24"/>
              </w:rPr>
            </w:pPr>
            <w:r w:rsidRPr="00FB5B1C">
              <w:rPr>
                <w:rFonts w:ascii="Times New Roman" w:eastAsia="Times New Roman" w:hAnsi="Times New Roman" w:cs="Times New Roman"/>
                <w:sz w:val="24"/>
                <w:szCs w:val="24"/>
              </w:rPr>
              <w:t>Технология полиграфического производства</w:t>
            </w:r>
          </w:p>
        </w:tc>
        <w:tc>
          <w:tcPr>
            <w:tcW w:w="4252" w:type="dxa"/>
          </w:tcPr>
          <w:p w:rsidR="00790273" w:rsidRPr="00790273" w:rsidRDefault="00790273">
            <w:pPr>
              <w:rPr>
                <w:rFonts w:ascii="Times New Roman" w:hAnsi="Times New Roman" w:cs="Times New Roman"/>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 xml:space="preserve">9, </w:t>
            </w:r>
            <w:r w:rsidRPr="00790273">
              <w:rPr>
                <w:rFonts w:ascii="Times New Roman" w:hAnsi="Times New Roman" w:cs="Times New Roman"/>
                <w:sz w:val="24"/>
                <w:szCs w:val="24"/>
                <w:lang w:val="ru-RU"/>
              </w:rPr>
              <w:t>ЛР</w:t>
            </w:r>
            <w:r w:rsidRPr="00790273">
              <w:rPr>
                <w:rFonts w:ascii="Times New Roman" w:hAnsi="Times New Roman" w:cs="Times New Roman"/>
                <w:sz w:val="24"/>
                <w:szCs w:val="24"/>
              </w:rPr>
              <w:t xml:space="preserve"> 10,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11,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14,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15,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19</w:t>
            </w:r>
          </w:p>
        </w:tc>
      </w:tr>
      <w:tr w:rsidR="00790273" w:rsidRPr="009B326D" w:rsidTr="005F6E00">
        <w:trPr>
          <w:trHeight w:val="316"/>
        </w:trPr>
        <w:tc>
          <w:tcPr>
            <w:tcW w:w="1020"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ПМ.01</w:t>
            </w:r>
          </w:p>
        </w:tc>
        <w:tc>
          <w:tcPr>
            <w:tcW w:w="4253"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Настройка печатного оборудования</w:t>
            </w:r>
          </w:p>
        </w:tc>
        <w:tc>
          <w:tcPr>
            <w:tcW w:w="4252" w:type="dxa"/>
          </w:tcPr>
          <w:p w:rsidR="00790273" w:rsidRPr="00790273" w:rsidRDefault="00790273">
            <w:pPr>
              <w:rPr>
                <w:rFonts w:ascii="Times New Roman" w:hAnsi="Times New Roman" w:cs="Times New Roman"/>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 xml:space="preserve">9, </w:t>
            </w:r>
            <w:r w:rsidRPr="00790273">
              <w:rPr>
                <w:rFonts w:ascii="Times New Roman" w:hAnsi="Times New Roman" w:cs="Times New Roman"/>
                <w:sz w:val="24"/>
                <w:szCs w:val="24"/>
                <w:lang w:val="ru-RU"/>
              </w:rPr>
              <w:t>ЛР</w:t>
            </w:r>
            <w:r w:rsidRPr="00790273">
              <w:rPr>
                <w:rFonts w:ascii="Times New Roman" w:hAnsi="Times New Roman" w:cs="Times New Roman"/>
                <w:sz w:val="24"/>
                <w:szCs w:val="24"/>
              </w:rPr>
              <w:t xml:space="preserve"> 10,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14,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15,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19</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ПМ.02</w:t>
            </w:r>
          </w:p>
        </w:tc>
        <w:tc>
          <w:tcPr>
            <w:tcW w:w="4253" w:type="dxa"/>
          </w:tcPr>
          <w:p w:rsidR="00790273" w:rsidRPr="00790273" w:rsidRDefault="00790273" w:rsidP="009412E3">
            <w:pPr>
              <w:rPr>
                <w:rFonts w:ascii="Times New Roman" w:eastAsia="Times New Roman" w:hAnsi="Times New Roman" w:cs="Times New Roman"/>
                <w:bCs/>
                <w:color w:val="000000"/>
                <w:sz w:val="24"/>
                <w:szCs w:val="24"/>
                <w:lang w:val="ru-RU"/>
              </w:rPr>
            </w:pPr>
            <w:r w:rsidRPr="00790273">
              <w:rPr>
                <w:rFonts w:ascii="Times New Roman" w:eastAsia="Times New Roman" w:hAnsi="Times New Roman" w:cs="Times New Roman"/>
                <w:bCs/>
                <w:color w:val="000000"/>
                <w:sz w:val="24"/>
                <w:szCs w:val="24"/>
                <w:lang w:val="ru-RU"/>
              </w:rPr>
              <w:t>Печатание продукции на листовых и р</w:t>
            </w:r>
            <w:r w:rsidRPr="00790273">
              <w:rPr>
                <w:rFonts w:ascii="Times New Roman" w:eastAsia="Times New Roman" w:hAnsi="Times New Roman" w:cs="Times New Roman"/>
                <w:bCs/>
                <w:color w:val="000000"/>
                <w:sz w:val="24"/>
                <w:szCs w:val="24"/>
                <w:lang w:val="ru-RU"/>
              </w:rPr>
              <w:t>у</w:t>
            </w:r>
            <w:r w:rsidRPr="00790273">
              <w:rPr>
                <w:rFonts w:ascii="Times New Roman" w:eastAsia="Times New Roman" w:hAnsi="Times New Roman" w:cs="Times New Roman"/>
                <w:bCs/>
                <w:color w:val="000000"/>
                <w:sz w:val="24"/>
                <w:szCs w:val="24"/>
                <w:lang w:val="ru-RU"/>
              </w:rPr>
              <w:t>лонных печатных машинах</w:t>
            </w:r>
          </w:p>
        </w:tc>
        <w:tc>
          <w:tcPr>
            <w:tcW w:w="4252" w:type="dxa"/>
          </w:tcPr>
          <w:p w:rsidR="00790273" w:rsidRPr="002E297F" w:rsidRDefault="00790273">
            <w:pPr>
              <w:rPr>
                <w:rFonts w:ascii="Times New Roman" w:hAnsi="Times New Roman" w:cs="Times New Roman"/>
                <w:lang w:val="ru-RU"/>
              </w:rPr>
            </w:pPr>
            <w:r w:rsidRPr="00790273">
              <w:rPr>
                <w:rFonts w:ascii="Times New Roman" w:hAnsi="Times New Roman" w:cs="Times New Roman"/>
                <w:sz w:val="24"/>
                <w:szCs w:val="24"/>
                <w:lang w:val="ru-RU"/>
              </w:rPr>
              <w:t>ЛР</w:t>
            </w:r>
            <w:r w:rsidRPr="00790273">
              <w:rPr>
                <w:rFonts w:ascii="Times New Roman" w:hAnsi="Times New Roman" w:cs="Times New Roman"/>
                <w:spacing w:val="-2"/>
                <w:sz w:val="24"/>
                <w:szCs w:val="24"/>
                <w:lang w:val="ru-RU"/>
              </w:rPr>
              <w:t xml:space="preserve"> </w:t>
            </w:r>
            <w:r w:rsidRPr="00790273">
              <w:rPr>
                <w:rFonts w:ascii="Times New Roman" w:hAnsi="Times New Roman" w:cs="Times New Roman"/>
                <w:sz w:val="24"/>
                <w:szCs w:val="24"/>
                <w:lang w:val="ru-RU"/>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ЛР11, ЛР14, ЛР 15, ЛР 17</w:t>
            </w:r>
            <w:r w:rsidR="002E297F">
              <w:rPr>
                <w:rFonts w:ascii="Times New Roman" w:hAnsi="Times New Roman" w:cs="Times New Roman"/>
                <w:sz w:val="24"/>
                <w:szCs w:val="24"/>
                <w:lang w:val="ru-RU"/>
              </w:rPr>
              <w:t>, ЛР</w:t>
            </w:r>
            <w:r w:rsidR="002E297F" w:rsidRPr="002E297F">
              <w:rPr>
                <w:rFonts w:ascii="Times New Roman" w:hAnsi="Times New Roman" w:cs="Times New Roman"/>
                <w:sz w:val="24"/>
                <w:szCs w:val="24"/>
                <w:lang w:val="ru-RU"/>
              </w:rPr>
              <w:t xml:space="preserve"> 19</w:t>
            </w:r>
          </w:p>
        </w:tc>
      </w:tr>
      <w:tr w:rsidR="00790273" w:rsidRPr="009B326D"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ПМ.03</w:t>
            </w:r>
          </w:p>
        </w:tc>
        <w:tc>
          <w:tcPr>
            <w:tcW w:w="4253"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Контроль параметров печатного процесса</w:t>
            </w:r>
          </w:p>
        </w:tc>
        <w:tc>
          <w:tcPr>
            <w:tcW w:w="4252" w:type="dxa"/>
          </w:tcPr>
          <w:p w:rsidR="00790273" w:rsidRPr="002E297F" w:rsidRDefault="00790273">
            <w:pPr>
              <w:rPr>
                <w:rFonts w:ascii="Times New Roman" w:hAnsi="Times New Roman" w:cs="Times New Roman"/>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 xml:space="preserve">9, </w:t>
            </w:r>
            <w:r w:rsidRPr="00790273">
              <w:rPr>
                <w:rFonts w:ascii="Times New Roman" w:hAnsi="Times New Roman" w:cs="Times New Roman"/>
                <w:sz w:val="24"/>
                <w:szCs w:val="24"/>
                <w:lang w:val="ru-RU"/>
              </w:rPr>
              <w:t>ЛР</w:t>
            </w:r>
            <w:r w:rsidRPr="00790273">
              <w:rPr>
                <w:rFonts w:ascii="Times New Roman" w:hAnsi="Times New Roman" w:cs="Times New Roman"/>
                <w:sz w:val="24"/>
                <w:szCs w:val="24"/>
              </w:rPr>
              <w:t xml:space="preserve"> 10,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14,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15, </w:t>
            </w:r>
            <w:r>
              <w:rPr>
                <w:rFonts w:ascii="Times New Roman" w:hAnsi="Times New Roman" w:cs="Times New Roman"/>
                <w:sz w:val="24"/>
                <w:szCs w:val="24"/>
                <w:lang w:val="ru-RU"/>
              </w:rPr>
              <w:t>ЛР</w:t>
            </w:r>
            <w:r w:rsidRPr="00790273">
              <w:rPr>
                <w:rFonts w:ascii="Times New Roman" w:hAnsi="Times New Roman" w:cs="Times New Roman"/>
                <w:sz w:val="24"/>
                <w:szCs w:val="24"/>
              </w:rPr>
              <w:t xml:space="preserve"> 17</w:t>
            </w:r>
            <w:r w:rsidR="002E297F" w:rsidRPr="002E297F">
              <w:rPr>
                <w:rFonts w:ascii="Times New Roman" w:hAnsi="Times New Roman" w:cs="Times New Roman"/>
                <w:sz w:val="24"/>
                <w:szCs w:val="24"/>
              </w:rPr>
              <w:t xml:space="preserve">, </w:t>
            </w:r>
            <w:r w:rsidR="002E297F">
              <w:rPr>
                <w:rFonts w:ascii="Times New Roman" w:hAnsi="Times New Roman" w:cs="Times New Roman"/>
                <w:sz w:val="24"/>
                <w:szCs w:val="24"/>
                <w:lang w:val="ru-RU"/>
              </w:rPr>
              <w:t>ЛР</w:t>
            </w:r>
            <w:r w:rsidR="002E297F" w:rsidRPr="00790273">
              <w:rPr>
                <w:rFonts w:ascii="Times New Roman" w:hAnsi="Times New Roman" w:cs="Times New Roman"/>
                <w:sz w:val="24"/>
                <w:szCs w:val="24"/>
              </w:rPr>
              <w:t xml:space="preserve"> 19</w:t>
            </w:r>
          </w:p>
        </w:tc>
      </w:tr>
    </w:tbl>
    <w:p w:rsidR="003F75DF" w:rsidRPr="00790273" w:rsidRDefault="003F75DF" w:rsidP="00B31D9D">
      <w:pPr>
        <w:pStyle w:val="a4"/>
        <w:ind w:left="222" w:firstLine="707"/>
        <w:rPr>
          <w:lang w:val="en-US"/>
        </w:rPr>
      </w:pPr>
    </w:p>
    <w:p w:rsidR="00B31D9D" w:rsidRPr="00B31D9D" w:rsidRDefault="00B31D9D" w:rsidP="00B31D9D">
      <w:pPr>
        <w:pStyle w:val="a4"/>
        <w:ind w:left="222" w:firstLine="707"/>
      </w:pPr>
      <w:r w:rsidRPr="00B31D9D">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lastRenderedPageBreak/>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3F75DF" w:rsidRDefault="00B31D9D" w:rsidP="003F75DF">
      <w:pPr>
        <w:pStyle w:val="Heading1"/>
        <w:ind w:firstLine="707"/>
        <w:jc w:val="center"/>
        <w:rPr>
          <w:spacing w:val="1"/>
        </w:rPr>
      </w:pPr>
      <w:r w:rsidRPr="00B31D9D">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lastRenderedPageBreak/>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E02157" w:rsidRPr="00EC4C82" w:rsidRDefault="00E02157" w:rsidP="00EC4C82">
      <w:pPr>
        <w:spacing w:after="0" w:line="240" w:lineRule="auto"/>
        <w:rPr>
          <w:rFonts w:ascii="Times New Roman" w:hAnsi="Times New Roman" w:cs="Times New Roman"/>
          <w:sz w:val="24"/>
          <w:szCs w:val="24"/>
        </w:rPr>
      </w:pPr>
    </w:p>
    <w:p w:rsidR="003F75DF" w:rsidRDefault="003F75DF" w:rsidP="003F75DF">
      <w:pPr>
        <w:pStyle w:val="Heading2"/>
        <w:tabs>
          <w:tab w:val="left" w:pos="10065"/>
        </w:tabs>
        <w:spacing w:before="67"/>
        <w:ind w:left="2315" w:right="2"/>
        <w:jc w:val="center"/>
        <w:rPr>
          <w:sz w:val="26"/>
          <w:szCs w:val="26"/>
        </w:rPr>
      </w:pPr>
      <w:r>
        <w:rPr>
          <w:sz w:val="26"/>
          <w:szCs w:val="26"/>
        </w:rPr>
        <w:t xml:space="preserve">4. </w:t>
      </w:r>
      <w:r w:rsidRPr="005B45B1">
        <w:rPr>
          <w:sz w:val="26"/>
          <w:szCs w:val="26"/>
        </w:rPr>
        <w:t>О</w:t>
      </w:r>
      <w:r>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2. Духовное и нравственное воспитание ст</w:t>
            </w:r>
            <w:r w:rsidRPr="003F75DF">
              <w:rPr>
                <w:b/>
                <w:sz w:val="24"/>
                <w:szCs w:val="24"/>
                <w:lang w:val="ru-RU"/>
              </w:rPr>
              <w:t>у</w:t>
            </w:r>
            <w:r w:rsidRPr="003F75DF">
              <w:rPr>
                <w:b/>
                <w:sz w:val="24"/>
                <w:szCs w:val="24"/>
                <w:lang w:val="ru-RU"/>
              </w:rPr>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lastRenderedPageBreak/>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lastRenderedPageBreak/>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lastRenderedPageBreak/>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ней, 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lastRenderedPageBreak/>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Тематические мероприятия, посвящённые Дню 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lastRenderedPageBreak/>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01.09 - День Знаний.  Уроки Мира. Классные часы, 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lastRenderedPageBreak/>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мизма и терроризма в студенческой среде, в том 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Проведение круглого стола на тему « Что 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shd w:val="clear" w:color="auto" w:fill="F6F6F6"/>
              </w:rPr>
              <w:lastRenderedPageBreak/>
              <w:t>«</w:t>
            </w:r>
            <w:r w:rsidRPr="00D748B1">
              <w:rPr>
                <w:bCs/>
                <w:shd w:val="clear" w:color="auto" w:fill="FFFFFF"/>
              </w:rPr>
              <w:t>Наши права и обязанности в современном 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lastRenderedPageBreak/>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lastRenderedPageBreak/>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тура, химия, литература, история, деловая и 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lastRenderedPageBreak/>
              <w:t>ей,Всемирный День борьбы со СПИДом, Вс</w:t>
            </w:r>
            <w:r w:rsidRPr="00D748B1">
              <w:t>е</w:t>
            </w:r>
            <w:r w:rsidRPr="00D748B1">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lastRenderedPageBreak/>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Участие в интерактивном профориентационном 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 </w:t>
            </w:r>
            <w:r w:rsidRPr="00D748B1">
              <w:rPr>
                <w:rFonts w:ascii="Times New Roman" w:hAnsi="Times New Roman" w:cs="Times New Roman"/>
                <w:b/>
                <w:sz w:val="24"/>
                <w:szCs w:val="24"/>
              </w:rPr>
              <w:lastRenderedPageBreak/>
              <w:t>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lastRenderedPageBreak/>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lastRenderedPageBreak/>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lastRenderedPageBreak/>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lastRenderedPageBreak/>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Интерактивная акция, посвященная Дню матери в 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lastRenderedPageBreak/>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5236D5" w:rsidRPr="005236D5" w:rsidRDefault="005236D5"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lastRenderedPageBreak/>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577" w:rsidRPr="00E02157" w:rsidRDefault="00F15577"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F15577" w:rsidRPr="00E02157" w:rsidRDefault="00F15577"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790273" w:rsidRDefault="00501211">
        <w:pPr>
          <w:pStyle w:val="af0"/>
          <w:jc w:val="right"/>
        </w:pPr>
        <w:fldSimple w:instr=" PAGE   \* MERGEFORMAT ">
          <w:r w:rsidR="009B326D">
            <w:rPr>
              <w:noProof/>
            </w:rPr>
            <w:t>10</w:t>
          </w:r>
        </w:fldSimple>
      </w:p>
    </w:sdtContent>
  </w:sdt>
  <w:p w:rsidR="00790273" w:rsidRDefault="0079027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577" w:rsidRPr="00E02157" w:rsidRDefault="00F15577"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F15577" w:rsidRPr="00E02157" w:rsidRDefault="00F15577"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2E297F"/>
    <w:rsid w:val="002F4BB4"/>
    <w:rsid w:val="003F75DF"/>
    <w:rsid w:val="00501211"/>
    <w:rsid w:val="005236D5"/>
    <w:rsid w:val="005F6E00"/>
    <w:rsid w:val="00683E90"/>
    <w:rsid w:val="00757DFE"/>
    <w:rsid w:val="00760B56"/>
    <w:rsid w:val="00790273"/>
    <w:rsid w:val="008166B8"/>
    <w:rsid w:val="00843997"/>
    <w:rsid w:val="009412E3"/>
    <w:rsid w:val="009B326D"/>
    <w:rsid w:val="00A5790E"/>
    <w:rsid w:val="00AF34DB"/>
    <w:rsid w:val="00B31D9D"/>
    <w:rsid w:val="00B75FC7"/>
    <w:rsid w:val="00D748B1"/>
    <w:rsid w:val="00DD22D3"/>
    <w:rsid w:val="00E02157"/>
    <w:rsid w:val="00EC4C82"/>
    <w:rsid w:val="00ED5235"/>
    <w:rsid w:val="00F15577"/>
    <w:rsid w:val="00F47CBB"/>
    <w:rsid w:val="00F95831"/>
    <w:rsid w:val="00FB5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9B326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B3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25</Pages>
  <Words>9035</Words>
  <Characters>51506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15</cp:revision>
  <dcterms:created xsi:type="dcterms:W3CDTF">2021-10-06T11:04:00Z</dcterms:created>
  <dcterms:modified xsi:type="dcterms:W3CDTF">2022-04-12T11:28:00Z</dcterms:modified>
</cp:coreProperties>
</file>