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07E" w:rsidRPr="0043207E" w:rsidRDefault="0043207E" w:rsidP="0043207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07E">
        <w:rPr>
          <w:rFonts w:ascii="Times New Roman" w:hAnsi="Times New Roman" w:cs="Times New Roman"/>
          <w:b/>
          <w:sz w:val="28"/>
          <w:szCs w:val="28"/>
        </w:rPr>
        <w:t>Взаимодействие  ГБП ОУ «Тверской полиграфический колледж» с предприятиями и организациями г</w:t>
      </w:r>
      <w:proofErr w:type="gramStart"/>
      <w:r w:rsidRPr="0043207E"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 w:rsidRPr="0043207E">
        <w:rPr>
          <w:rFonts w:ascii="Times New Roman" w:hAnsi="Times New Roman" w:cs="Times New Roman"/>
          <w:b/>
          <w:sz w:val="28"/>
          <w:szCs w:val="28"/>
        </w:rPr>
        <w:t>вери,  для потенциальных нужд которых осуществляется по</w:t>
      </w:r>
      <w:r w:rsidRPr="0043207E">
        <w:rPr>
          <w:rFonts w:ascii="Times New Roman" w:hAnsi="Times New Roman" w:cs="Times New Roman"/>
          <w:b/>
          <w:sz w:val="28"/>
          <w:szCs w:val="28"/>
        </w:rPr>
        <w:t>д</w:t>
      </w:r>
      <w:r w:rsidRPr="0043207E">
        <w:rPr>
          <w:rFonts w:ascii="Times New Roman" w:hAnsi="Times New Roman" w:cs="Times New Roman"/>
          <w:b/>
          <w:sz w:val="28"/>
          <w:szCs w:val="28"/>
        </w:rPr>
        <w:t>готовка квалифицированных рабочих и служащих, специалистов</w:t>
      </w:r>
    </w:p>
    <w:p w:rsidR="0043207E" w:rsidRPr="000325DA" w:rsidRDefault="0043207E" w:rsidP="0043207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91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444"/>
        <w:gridCol w:w="2552"/>
        <w:gridCol w:w="5245"/>
      </w:tblGrid>
      <w:tr w:rsidR="0043207E" w:rsidRPr="005B0A3F" w:rsidTr="00AB612E">
        <w:tc>
          <w:tcPr>
            <w:tcW w:w="675" w:type="dxa"/>
            <w:shd w:val="clear" w:color="auto" w:fill="auto"/>
            <w:vAlign w:val="center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A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B0A3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B0A3F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B0A3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44" w:type="dxa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A3F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A3F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профессии/ спец</w:t>
            </w:r>
            <w:r w:rsidRPr="005B0A3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B0A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альности 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A3F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предприятия</w:t>
            </w:r>
          </w:p>
        </w:tc>
      </w:tr>
      <w:tr w:rsidR="0043207E" w:rsidRPr="005B0A3F" w:rsidTr="00AB612E">
        <w:trPr>
          <w:trHeight w:val="1400"/>
        </w:trPr>
        <w:tc>
          <w:tcPr>
            <w:tcW w:w="675" w:type="dxa"/>
            <w:vMerge w:val="restart"/>
            <w:shd w:val="clear" w:color="auto" w:fill="auto"/>
          </w:tcPr>
          <w:p w:rsidR="0043207E" w:rsidRDefault="0043207E" w:rsidP="00AB61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A3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43207E" w:rsidRDefault="0043207E" w:rsidP="00AB61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43207E" w:rsidRDefault="0043207E" w:rsidP="00AB61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:rsidR="0043207E" w:rsidRDefault="0043207E" w:rsidP="00AB61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Pr="005B0A3F" w:rsidRDefault="0043207E" w:rsidP="00AB61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  <w:p w:rsidR="0043207E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44" w:type="dxa"/>
            <w:vMerge w:val="restart"/>
          </w:tcPr>
          <w:p w:rsidR="0043207E" w:rsidRPr="005B0A3F" w:rsidRDefault="0043207E" w:rsidP="00AB61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Государственное бюджетное пр</w:t>
            </w:r>
            <w:r w:rsidRPr="005B0A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B0A3F">
              <w:rPr>
                <w:rFonts w:ascii="Times New Roman" w:hAnsi="Times New Roman" w:cs="Times New Roman"/>
                <w:sz w:val="28"/>
                <w:szCs w:val="28"/>
              </w:rPr>
              <w:t>фессиональное образовательное учреждение «Тверской пол</w:t>
            </w:r>
            <w:r w:rsidRPr="005B0A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B0A3F">
              <w:rPr>
                <w:rFonts w:ascii="Times New Roman" w:hAnsi="Times New Roman" w:cs="Times New Roman"/>
                <w:sz w:val="28"/>
                <w:szCs w:val="28"/>
              </w:rPr>
              <w:t>графический ко</w:t>
            </w:r>
            <w:r w:rsidRPr="005B0A3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5B0A3F">
              <w:rPr>
                <w:rFonts w:ascii="Times New Roman" w:hAnsi="Times New Roman" w:cs="Times New Roman"/>
                <w:sz w:val="28"/>
                <w:szCs w:val="28"/>
              </w:rPr>
              <w:t>ледж»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3F">
              <w:rPr>
                <w:rFonts w:ascii="Times New Roman" w:hAnsi="Times New Roman" w:cs="Times New Roman"/>
                <w:sz w:val="28"/>
                <w:szCs w:val="28"/>
              </w:rPr>
              <w:t>29.01.26</w:t>
            </w:r>
          </w:p>
          <w:p w:rsidR="0043207E" w:rsidRPr="005B0A3F" w:rsidRDefault="0043207E" w:rsidP="00AB61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A3F">
              <w:rPr>
                <w:rFonts w:ascii="Times New Roman" w:hAnsi="Times New Roman" w:cs="Times New Roman"/>
                <w:sz w:val="28"/>
                <w:szCs w:val="28"/>
              </w:rPr>
              <w:t>Печатник плоской печати</w:t>
            </w:r>
          </w:p>
        </w:tc>
        <w:tc>
          <w:tcPr>
            <w:tcW w:w="5245" w:type="dxa"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0A3F">
              <w:rPr>
                <w:rFonts w:ascii="Times New Roman" w:hAnsi="Times New Roman" w:cs="Times New Roman"/>
                <w:sz w:val="28"/>
                <w:szCs w:val="28"/>
              </w:rPr>
              <w:t xml:space="preserve"> 1. ОАО «Издательство «Высшая школа» ф</w:t>
            </w:r>
            <w:r w:rsidRPr="005B0A3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илиал</w:t>
            </w:r>
            <w:r w:rsidRPr="005B0A3F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B0A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"Тверской ордена Трудового Красного</w:t>
            </w:r>
            <w:r w:rsidRPr="005B0A3F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B0A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Знамени полиграфический комбинат детской литературы имени 50-летия СССР"</w:t>
            </w:r>
          </w:p>
        </w:tc>
      </w:tr>
      <w:tr w:rsidR="0043207E" w:rsidRPr="005B0A3F" w:rsidTr="00AB612E">
        <w:trPr>
          <w:trHeight w:val="207"/>
        </w:trPr>
        <w:tc>
          <w:tcPr>
            <w:tcW w:w="675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</w:tcPr>
          <w:p w:rsidR="0043207E" w:rsidRPr="005B0A3F" w:rsidRDefault="0043207E" w:rsidP="00AB61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0A3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B0A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ООО «ИПК </w:t>
            </w:r>
            <w:proofErr w:type="spellStart"/>
            <w:r w:rsidRPr="005B0A3F">
              <w:rPr>
                <w:rFonts w:ascii="Times New Roman" w:hAnsi="Times New Roman" w:cs="Times New Roman"/>
                <w:bCs/>
                <w:sz w:val="28"/>
                <w:szCs w:val="28"/>
              </w:rPr>
              <w:t>Парето-Принт</w:t>
            </w:r>
            <w:proofErr w:type="spellEnd"/>
            <w:r w:rsidRPr="005B0A3F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43207E" w:rsidRPr="005B0A3F" w:rsidTr="00AB612E">
        <w:trPr>
          <w:trHeight w:val="77"/>
        </w:trPr>
        <w:tc>
          <w:tcPr>
            <w:tcW w:w="675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</w:tcPr>
          <w:p w:rsidR="0043207E" w:rsidRPr="005B0A3F" w:rsidRDefault="0043207E" w:rsidP="00AB61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</w:pPr>
            <w:r w:rsidRPr="005B0A3F">
              <w:rPr>
                <w:rFonts w:ascii="Times New Roman" w:hAnsi="Times New Roman" w:cs="Times New Roman"/>
                <w:w w:val="110"/>
                <w:sz w:val="28"/>
                <w:szCs w:val="28"/>
              </w:rPr>
              <w:t>3.</w:t>
            </w:r>
            <w:r w:rsidRPr="005B0A3F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ООО «Тверская фабрика печати»</w:t>
            </w:r>
          </w:p>
        </w:tc>
      </w:tr>
      <w:tr w:rsidR="0043207E" w:rsidRPr="005B0A3F" w:rsidTr="00AB612E">
        <w:trPr>
          <w:trHeight w:val="132"/>
        </w:trPr>
        <w:tc>
          <w:tcPr>
            <w:tcW w:w="675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</w:tcPr>
          <w:p w:rsidR="0043207E" w:rsidRPr="005B0A3F" w:rsidRDefault="0043207E" w:rsidP="00AB61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0A3F">
              <w:rPr>
                <w:rFonts w:ascii="Times New Roman" w:hAnsi="Times New Roman" w:cs="Times New Roman"/>
                <w:w w:val="110"/>
                <w:sz w:val="28"/>
                <w:szCs w:val="28"/>
              </w:rPr>
              <w:t>4. ОАО «Тверской полиграфический комбинат»</w:t>
            </w:r>
          </w:p>
        </w:tc>
      </w:tr>
      <w:tr w:rsidR="0043207E" w:rsidRPr="005B0A3F" w:rsidTr="00AB612E">
        <w:trPr>
          <w:trHeight w:val="419"/>
        </w:trPr>
        <w:tc>
          <w:tcPr>
            <w:tcW w:w="675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</w:tcPr>
          <w:p w:rsidR="0043207E" w:rsidRPr="005B0A3F" w:rsidRDefault="0043207E" w:rsidP="00AB61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contextualSpacing/>
              <w:rPr>
                <w:rFonts w:ascii="Times New Roman" w:hAnsi="Times New Roman" w:cs="Times New Roman"/>
                <w:w w:val="110"/>
                <w:sz w:val="28"/>
                <w:szCs w:val="28"/>
              </w:rPr>
            </w:pPr>
            <w:r w:rsidRPr="005B0A3F">
              <w:rPr>
                <w:rFonts w:ascii="Times New Roman" w:hAnsi="Times New Roman" w:cs="Times New Roman"/>
                <w:w w:val="110"/>
                <w:sz w:val="28"/>
                <w:szCs w:val="28"/>
              </w:rPr>
              <w:t>5. ООО «ЛЮКСУПАК»</w:t>
            </w:r>
          </w:p>
        </w:tc>
      </w:tr>
      <w:tr w:rsidR="0043207E" w:rsidRPr="005B0A3F" w:rsidTr="00AB612E">
        <w:trPr>
          <w:trHeight w:val="419"/>
        </w:trPr>
        <w:tc>
          <w:tcPr>
            <w:tcW w:w="675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</w:tcPr>
          <w:p w:rsidR="0043207E" w:rsidRPr="005B0A3F" w:rsidRDefault="0043207E" w:rsidP="00AB61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contextualSpacing/>
              <w:rPr>
                <w:rFonts w:ascii="Times New Roman" w:hAnsi="Times New Roman" w:cs="Times New Roman"/>
                <w:w w:val="110"/>
                <w:sz w:val="28"/>
                <w:szCs w:val="28"/>
              </w:rPr>
            </w:pPr>
            <w:r w:rsidRPr="005B0A3F">
              <w:rPr>
                <w:rFonts w:ascii="Times New Roman" w:hAnsi="Times New Roman" w:cs="Times New Roman"/>
                <w:w w:val="110"/>
                <w:sz w:val="28"/>
                <w:szCs w:val="28"/>
              </w:rPr>
              <w:t>6. ООО «</w:t>
            </w:r>
            <w:proofErr w:type="spellStart"/>
            <w:r w:rsidRPr="005B0A3F"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Купол-Принт</w:t>
            </w:r>
            <w:proofErr w:type="spellEnd"/>
            <w:r w:rsidRPr="005B0A3F">
              <w:rPr>
                <w:rFonts w:ascii="Times New Roman" w:hAnsi="Times New Roman" w:cs="Times New Roman"/>
                <w:w w:val="110"/>
                <w:sz w:val="28"/>
                <w:szCs w:val="28"/>
              </w:rPr>
              <w:t>»</w:t>
            </w:r>
          </w:p>
        </w:tc>
      </w:tr>
      <w:tr w:rsidR="0043207E" w:rsidRPr="005B0A3F" w:rsidTr="00AB612E">
        <w:trPr>
          <w:trHeight w:val="419"/>
        </w:trPr>
        <w:tc>
          <w:tcPr>
            <w:tcW w:w="675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</w:tcPr>
          <w:p w:rsidR="0043207E" w:rsidRPr="005B0A3F" w:rsidRDefault="0043207E" w:rsidP="00AB61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contextualSpacing/>
              <w:rPr>
                <w:rFonts w:ascii="Times New Roman" w:hAnsi="Times New Roman" w:cs="Times New Roman"/>
                <w:w w:val="110"/>
                <w:sz w:val="28"/>
                <w:szCs w:val="28"/>
              </w:rPr>
            </w:pPr>
            <w:r w:rsidRPr="005B0A3F">
              <w:rPr>
                <w:rFonts w:ascii="Times New Roman" w:hAnsi="Times New Roman" w:cs="Times New Roman"/>
                <w:w w:val="110"/>
                <w:sz w:val="28"/>
                <w:szCs w:val="28"/>
              </w:rPr>
              <w:t>7. ООО «Альба плюс»</w:t>
            </w:r>
          </w:p>
        </w:tc>
      </w:tr>
      <w:tr w:rsidR="0043207E" w:rsidRPr="005B0A3F" w:rsidTr="00AB612E">
        <w:trPr>
          <w:trHeight w:val="419"/>
        </w:trPr>
        <w:tc>
          <w:tcPr>
            <w:tcW w:w="675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</w:tcPr>
          <w:p w:rsidR="0043207E" w:rsidRPr="005B0A3F" w:rsidRDefault="0043207E" w:rsidP="00AB61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contextualSpacing/>
              <w:rPr>
                <w:rFonts w:ascii="Times New Roman" w:hAnsi="Times New Roman" w:cs="Times New Roman"/>
                <w:w w:val="110"/>
                <w:sz w:val="28"/>
                <w:szCs w:val="28"/>
              </w:rPr>
            </w:pPr>
            <w:r w:rsidRPr="005B0A3F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8. </w:t>
            </w:r>
            <w:r w:rsidRPr="005B0A3F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ООО «Тверская типография»</w:t>
            </w:r>
          </w:p>
        </w:tc>
      </w:tr>
      <w:tr w:rsidR="0043207E" w:rsidRPr="005B0A3F" w:rsidTr="00AB612E">
        <w:trPr>
          <w:trHeight w:val="450"/>
        </w:trPr>
        <w:tc>
          <w:tcPr>
            <w:tcW w:w="675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</w:tcPr>
          <w:p w:rsidR="0043207E" w:rsidRPr="005B0A3F" w:rsidRDefault="0043207E" w:rsidP="00AB61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3F">
              <w:rPr>
                <w:rFonts w:ascii="Times New Roman" w:hAnsi="Times New Roman" w:cs="Times New Roman"/>
                <w:sz w:val="28"/>
                <w:szCs w:val="28"/>
              </w:rPr>
              <w:t>29.01.25</w:t>
            </w:r>
          </w:p>
          <w:p w:rsidR="0043207E" w:rsidRPr="005B0A3F" w:rsidRDefault="0043207E" w:rsidP="00AB61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A3F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Переплетчик</w:t>
            </w:r>
          </w:p>
        </w:tc>
        <w:tc>
          <w:tcPr>
            <w:tcW w:w="5245" w:type="dxa"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0A3F">
              <w:rPr>
                <w:rFonts w:ascii="Times New Roman" w:hAnsi="Times New Roman" w:cs="Times New Roman"/>
                <w:sz w:val="28"/>
                <w:szCs w:val="28"/>
              </w:rPr>
              <w:t xml:space="preserve"> 1. ОАО «Издательство «Высшая школа» ф</w:t>
            </w:r>
            <w:r w:rsidRPr="005B0A3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илиал</w:t>
            </w:r>
            <w:r w:rsidRPr="005B0A3F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B0A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"Тверской ордена Трудового Красного</w:t>
            </w:r>
            <w:r w:rsidRPr="005B0A3F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B0A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Знамени полиграфический комбинат детской литературы имени 50-летия СССР"</w:t>
            </w:r>
            <w:r w:rsidRPr="005B0A3F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43207E" w:rsidRPr="005B0A3F" w:rsidTr="00AB612E">
        <w:tc>
          <w:tcPr>
            <w:tcW w:w="675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0A3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B0A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ООО «ИПК </w:t>
            </w:r>
            <w:proofErr w:type="spellStart"/>
            <w:r w:rsidRPr="005B0A3F">
              <w:rPr>
                <w:rFonts w:ascii="Times New Roman" w:hAnsi="Times New Roman" w:cs="Times New Roman"/>
                <w:bCs/>
                <w:sz w:val="28"/>
                <w:szCs w:val="28"/>
              </w:rPr>
              <w:t>Парето-Принт</w:t>
            </w:r>
            <w:proofErr w:type="spellEnd"/>
            <w:r w:rsidRPr="005B0A3F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43207E" w:rsidRPr="005B0A3F" w:rsidTr="00AB612E">
        <w:tc>
          <w:tcPr>
            <w:tcW w:w="675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0A3F">
              <w:rPr>
                <w:rFonts w:ascii="Times New Roman" w:hAnsi="Times New Roman" w:cs="Times New Roman"/>
                <w:w w:val="110"/>
                <w:sz w:val="28"/>
                <w:szCs w:val="28"/>
              </w:rPr>
              <w:t>3. ОАО «Тверской полиграфический комбинат»</w:t>
            </w:r>
          </w:p>
        </w:tc>
      </w:tr>
      <w:tr w:rsidR="0043207E" w:rsidRPr="005B0A3F" w:rsidTr="00AB612E">
        <w:tc>
          <w:tcPr>
            <w:tcW w:w="675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contextualSpacing/>
              <w:rPr>
                <w:rFonts w:ascii="Times New Roman" w:hAnsi="Times New Roman" w:cs="Times New Roman"/>
                <w:w w:val="110"/>
                <w:sz w:val="28"/>
                <w:szCs w:val="28"/>
              </w:rPr>
            </w:pPr>
            <w:r w:rsidRPr="005B0A3F">
              <w:rPr>
                <w:rFonts w:ascii="Times New Roman" w:hAnsi="Times New Roman" w:cs="Times New Roman"/>
                <w:w w:val="110"/>
                <w:sz w:val="28"/>
                <w:szCs w:val="28"/>
              </w:rPr>
              <w:t>4. ООО «ЛЮКСУПАК»</w:t>
            </w:r>
          </w:p>
        </w:tc>
      </w:tr>
      <w:tr w:rsidR="0043207E" w:rsidRPr="005B0A3F" w:rsidTr="00AB612E">
        <w:tc>
          <w:tcPr>
            <w:tcW w:w="675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contextualSpacing/>
              <w:rPr>
                <w:rFonts w:ascii="Times New Roman" w:hAnsi="Times New Roman" w:cs="Times New Roman"/>
                <w:w w:val="110"/>
                <w:sz w:val="28"/>
                <w:szCs w:val="28"/>
              </w:rPr>
            </w:pPr>
            <w:r w:rsidRPr="005B0A3F">
              <w:rPr>
                <w:rFonts w:ascii="Times New Roman" w:hAnsi="Times New Roman" w:cs="Times New Roman"/>
                <w:w w:val="110"/>
                <w:sz w:val="28"/>
                <w:szCs w:val="28"/>
              </w:rPr>
              <w:t>5. ООО «Печатница»</w:t>
            </w:r>
          </w:p>
        </w:tc>
      </w:tr>
      <w:tr w:rsidR="0043207E" w:rsidRPr="005B0A3F" w:rsidTr="00AB612E">
        <w:tc>
          <w:tcPr>
            <w:tcW w:w="675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0A3F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5B0A3F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ООО «Тверская фабрика печати»</w:t>
            </w:r>
          </w:p>
        </w:tc>
      </w:tr>
      <w:tr w:rsidR="0043207E" w:rsidRPr="005B0A3F" w:rsidTr="00AB612E">
        <w:tc>
          <w:tcPr>
            <w:tcW w:w="675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0A3F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Pr="005B0A3F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ООО «Тверская типография»</w:t>
            </w:r>
          </w:p>
        </w:tc>
      </w:tr>
      <w:tr w:rsidR="0043207E" w:rsidRPr="005B0A3F" w:rsidTr="00AB612E">
        <w:tc>
          <w:tcPr>
            <w:tcW w:w="675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0A3F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Тверская областная универсальная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учная б</w:t>
            </w:r>
            <w:r w:rsidRPr="005B0A3F">
              <w:rPr>
                <w:rFonts w:ascii="Times New Roman" w:hAnsi="Times New Roman" w:cs="Times New Roman"/>
                <w:sz w:val="28"/>
                <w:szCs w:val="28"/>
              </w:rPr>
              <w:t xml:space="preserve">иблиотека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им. А.М.</w:t>
            </w:r>
            <w:r w:rsidRPr="005B0A3F">
              <w:rPr>
                <w:rFonts w:ascii="Times New Roman" w:hAnsi="Times New Roman" w:cs="Times New Roman"/>
                <w:sz w:val="28"/>
                <w:szCs w:val="28"/>
              </w:rPr>
              <w:t>Горького</w:t>
            </w:r>
          </w:p>
        </w:tc>
      </w:tr>
      <w:tr w:rsidR="0043207E" w:rsidRPr="005B0A3F" w:rsidTr="00AB612E">
        <w:trPr>
          <w:trHeight w:val="529"/>
        </w:trPr>
        <w:tc>
          <w:tcPr>
            <w:tcW w:w="675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A3F">
              <w:rPr>
                <w:rFonts w:ascii="Times New Roman" w:eastAsia="Times New Roman" w:hAnsi="Times New Roman" w:cs="Times New Roman"/>
                <w:sz w:val="28"/>
                <w:szCs w:val="28"/>
              </w:rPr>
              <w:t>42.02.02</w:t>
            </w:r>
          </w:p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A3F">
              <w:rPr>
                <w:rFonts w:ascii="Times New Roman" w:eastAsia="Times New Roman" w:hAnsi="Times New Roman" w:cs="Times New Roman"/>
                <w:sz w:val="28"/>
                <w:szCs w:val="28"/>
              </w:rPr>
              <w:t>Издательское дело</w:t>
            </w:r>
          </w:p>
        </w:tc>
        <w:tc>
          <w:tcPr>
            <w:tcW w:w="5245" w:type="dxa"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0A3F">
              <w:rPr>
                <w:rFonts w:ascii="Times New Roman" w:hAnsi="Times New Roman" w:cs="Times New Roman"/>
                <w:sz w:val="28"/>
                <w:szCs w:val="28"/>
              </w:rPr>
              <w:t>1. ОАО «Издательство «Высшая школа» ф</w:t>
            </w:r>
            <w:r w:rsidRPr="005B0A3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илиал</w:t>
            </w:r>
            <w:r w:rsidRPr="005B0A3F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B0A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"Тверской ордена Трудового Красного</w:t>
            </w:r>
            <w:r w:rsidRPr="005B0A3F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B0A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Знамени полиграфический комбинат детской литературы имени 50-летия СССР"</w:t>
            </w:r>
            <w:r w:rsidRPr="005B0A3F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43207E" w:rsidRPr="005B0A3F" w:rsidTr="00AB612E">
        <w:tc>
          <w:tcPr>
            <w:tcW w:w="675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0A3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B0A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ООО «ИПК </w:t>
            </w:r>
            <w:proofErr w:type="spellStart"/>
            <w:r w:rsidRPr="005B0A3F">
              <w:rPr>
                <w:rFonts w:ascii="Times New Roman" w:hAnsi="Times New Roman" w:cs="Times New Roman"/>
                <w:bCs/>
                <w:sz w:val="28"/>
                <w:szCs w:val="28"/>
              </w:rPr>
              <w:t>Парето-Принт</w:t>
            </w:r>
            <w:proofErr w:type="spellEnd"/>
            <w:r w:rsidRPr="005B0A3F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43207E" w:rsidRPr="005B0A3F" w:rsidTr="00AB612E">
        <w:tc>
          <w:tcPr>
            <w:tcW w:w="675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</w:pPr>
            <w:r w:rsidRPr="005B0A3F">
              <w:rPr>
                <w:rFonts w:ascii="Times New Roman" w:hAnsi="Times New Roman" w:cs="Times New Roman"/>
                <w:w w:val="110"/>
                <w:sz w:val="28"/>
                <w:szCs w:val="28"/>
              </w:rPr>
              <w:t>3.</w:t>
            </w:r>
            <w:r w:rsidRPr="005B0A3F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ООО «Тверская типография»</w:t>
            </w:r>
          </w:p>
        </w:tc>
      </w:tr>
      <w:tr w:rsidR="0043207E" w:rsidRPr="005B0A3F" w:rsidTr="00AB612E">
        <w:tc>
          <w:tcPr>
            <w:tcW w:w="675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rPr>
                <w:rFonts w:ascii="Times New Roman" w:hAnsi="Times New Roman" w:cs="Times New Roman"/>
                <w:w w:val="110"/>
                <w:sz w:val="28"/>
                <w:szCs w:val="28"/>
              </w:rPr>
            </w:pPr>
            <w:r w:rsidRPr="005B0A3F">
              <w:rPr>
                <w:rFonts w:ascii="Times New Roman" w:hAnsi="Times New Roman" w:cs="Times New Roman"/>
                <w:w w:val="110"/>
                <w:sz w:val="28"/>
                <w:szCs w:val="28"/>
              </w:rPr>
              <w:t>4. ОАО «Тверской полиграфический комбинат»</w:t>
            </w:r>
          </w:p>
        </w:tc>
      </w:tr>
      <w:tr w:rsidR="0043207E" w:rsidRPr="005B0A3F" w:rsidTr="00AB612E">
        <w:tc>
          <w:tcPr>
            <w:tcW w:w="675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rPr>
                <w:rFonts w:ascii="Times New Roman" w:hAnsi="Times New Roman" w:cs="Times New Roman"/>
                <w:w w:val="110"/>
                <w:sz w:val="28"/>
                <w:szCs w:val="28"/>
              </w:rPr>
            </w:pPr>
            <w:r w:rsidRPr="005B0A3F">
              <w:rPr>
                <w:rFonts w:ascii="Times New Roman" w:hAnsi="Times New Roman" w:cs="Times New Roman"/>
                <w:w w:val="110"/>
                <w:sz w:val="28"/>
                <w:szCs w:val="28"/>
              </w:rPr>
              <w:t>5.ООО «Альба плюс»</w:t>
            </w:r>
          </w:p>
        </w:tc>
      </w:tr>
      <w:tr w:rsidR="0043207E" w:rsidRPr="005B0A3F" w:rsidTr="00AB612E">
        <w:tc>
          <w:tcPr>
            <w:tcW w:w="675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rPr>
                <w:rFonts w:ascii="Times New Roman" w:hAnsi="Times New Roman" w:cs="Times New Roman"/>
                <w:w w:val="110"/>
                <w:sz w:val="28"/>
                <w:szCs w:val="28"/>
              </w:rPr>
            </w:pPr>
            <w:r w:rsidRPr="005B0A3F">
              <w:rPr>
                <w:rFonts w:ascii="Times New Roman" w:hAnsi="Times New Roman" w:cs="Times New Roman"/>
                <w:w w:val="110"/>
                <w:sz w:val="28"/>
                <w:szCs w:val="28"/>
              </w:rPr>
              <w:t>6.ООО Издательство «Волга»</w:t>
            </w:r>
          </w:p>
        </w:tc>
      </w:tr>
      <w:tr w:rsidR="0043207E" w:rsidRPr="005B0A3F" w:rsidTr="00AB612E">
        <w:tc>
          <w:tcPr>
            <w:tcW w:w="675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contextualSpacing/>
              <w:rPr>
                <w:rFonts w:ascii="Times New Roman" w:hAnsi="Times New Roman" w:cs="Times New Roman"/>
                <w:w w:val="110"/>
                <w:sz w:val="28"/>
                <w:szCs w:val="28"/>
              </w:rPr>
            </w:pPr>
            <w:r w:rsidRPr="005B0A3F">
              <w:rPr>
                <w:rFonts w:ascii="Times New Roman" w:hAnsi="Times New Roman" w:cs="Times New Roman"/>
                <w:w w:val="110"/>
                <w:sz w:val="28"/>
                <w:szCs w:val="28"/>
              </w:rPr>
              <w:t>7. ООО «ЛЮКСУПАК»</w:t>
            </w:r>
          </w:p>
        </w:tc>
      </w:tr>
      <w:tr w:rsidR="0043207E" w:rsidRPr="005B0A3F" w:rsidTr="00AB612E">
        <w:tc>
          <w:tcPr>
            <w:tcW w:w="675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rPr>
                <w:rFonts w:ascii="Times New Roman" w:hAnsi="Times New Roman" w:cs="Times New Roman"/>
                <w:w w:val="110"/>
                <w:sz w:val="28"/>
                <w:szCs w:val="28"/>
              </w:rPr>
            </w:pPr>
            <w:r w:rsidRPr="005B0A3F">
              <w:rPr>
                <w:rFonts w:ascii="Times New Roman" w:hAnsi="Times New Roman" w:cs="Times New Roman"/>
                <w:w w:val="110"/>
                <w:sz w:val="28"/>
                <w:szCs w:val="28"/>
              </w:rPr>
              <w:t>8. ООО «</w:t>
            </w:r>
            <w:proofErr w:type="spellStart"/>
            <w:r w:rsidRPr="005B0A3F"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Купол-Принт</w:t>
            </w:r>
            <w:proofErr w:type="spellEnd"/>
            <w:r w:rsidRPr="005B0A3F">
              <w:rPr>
                <w:rFonts w:ascii="Times New Roman" w:hAnsi="Times New Roman" w:cs="Times New Roman"/>
                <w:w w:val="110"/>
                <w:sz w:val="28"/>
                <w:szCs w:val="28"/>
              </w:rPr>
              <w:t>»</w:t>
            </w:r>
          </w:p>
        </w:tc>
      </w:tr>
      <w:tr w:rsidR="0043207E" w:rsidRPr="005B0A3F" w:rsidTr="00AB612E">
        <w:trPr>
          <w:trHeight w:val="782"/>
        </w:trPr>
        <w:tc>
          <w:tcPr>
            <w:tcW w:w="675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A3F">
              <w:rPr>
                <w:rFonts w:ascii="Times New Roman" w:eastAsia="Times New Roman" w:hAnsi="Times New Roman" w:cs="Times New Roman"/>
                <w:sz w:val="28"/>
                <w:szCs w:val="28"/>
              </w:rPr>
              <w:t>46.02.01</w:t>
            </w:r>
          </w:p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A3F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Документационное обеспечение управления и а</w:t>
            </w:r>
            <w:r w:rsidRPr="005B0A3F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5B0A3F">
              <w:rPr>
                <w:rFonts w:ascii="Times New Roman" w:eastAsia="Times New Roman" w:hAnsi="Times New Roman" w:cs="Times New Roman"/>
                <w:sz w:val="28"/>
                <w:szCs w:val="28"/>
              </w:rPr>
              <w:t>хивоведение</w:t>
            </w:r>
          </w:p>
        </w:tc>
        <w:tc>
          <w:tcPr>
            <w:tcW w:w="5245" w:type="dxa"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0A3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B0A3F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казенное учреждение Тверской области «Тверской центр док</w:t>
            </w:r>
            <w:r w:rsidRPr="005B0A3F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5B0A3F">
              <w:rPr>
                <w:rFonts w:ascii="Times New Roman" w:eastAsia="Times New Roman" w:hAnsi="Times New Roman" w:cs="Times New Roman"/>
                <w:sz w:val="28"/>
                <w:szCs w:val="28"/>
              </w:rPr>
              <w:t>ментации новейшей истории»</w:t>
            </w:r>
          </w:p>
        </w:tc>
      </w:tr>
      <w:tr w:rsidR="0043207E" w:rsidRPr="005B0A3F" w:rsidTr="00AB612E">
        <w:trPr>
          <w:trHeight w:val="556"/>
        </w:trPr>
        <w:tc>
          <w:tcPr>
            <w:tcW w:w="675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0A3F">
              <w:rPr>
                <w:rFonts w:ascii="Times New Roman" w:hAnsi="Times New Roman" w:cs="Times New Roman"/>
                <w:sz w:val="28"/>
                <w:szCs w:val="28"/>
              </w:rPr>
              <w:t>2.  Муниципальное бюджетное учрежд</w:t>
            </w:r>
            <w:r w:rsidRPr="005B0A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B0A3F">
              <w:rPr>
                <w:rFonts w:ascii="Times New Roman" w:hAnsi="Times New Roman" w:cs="Times New Roman"/>
                <w:sz w:val="28"/>
                <w:szCs w:val="28"/>
              </w:rPr>
              <w:t>ние  культуры «Муниципальная библи</w:t>
            </w:r>
            <w:r w:rsidRPr="005B0A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B0A3F">
              <w:rPr>
                <w:rFonts w:ascii="Times New Roman" w:hAnsi="Times New Roman" w:cs="Times New Roman"/>
                <w:sz w:val="28"/>
                <w:szCs w:val="28"/>
              </w:rPr>
              <w:t>течная система г</w:t>
            </w:r>
            <w:proofErr w:type="gramStart"/>
            <w:r w:rsidRPr="005B0A3F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5B0A3F">
              <w:rPr>
                <w:rFonts w:ascii="Times New Roman" w:hAnsi="Times New Roman" w:cs="Times New Roman"/>
                <w:sz w:val="28"/>
                <w:szCs w:val="28"/>
              </w:rPr>
              <w:t>вери»</w:t>
            </w:r>
          </w:p>
        </w:tc>
      </w:tr>
      <w:tr w:rsidR="0043207E" w:rsidRPr="005B0A3F" w:rsidTr="00AB612E">
        <w:trPr>
          <w:trHeight w:val="841"/>
        </w:trPr>
        <w:tc>
          <w:tcPr>
            <w:tcW w:w="675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0A3F">
              <w:rPr>
                <w:rFonts w:ascii="Times New Roman" w:hAnsi="Times New Roman" w:cs="Times New Roman"/>
                <w:sz w:val="28"/>
                <w:szCs w:val="28"/>
              </w:rPr>
              <w:t>3.  ОАО «Издательство «Высшая школа» ф</w:t>
            </w:r>
            <w:r w:rsidRPr="005B0A3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илиал</w:t>
            </w:r>
            <w:r w:rsidRPr="005B0A3F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B0A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"Тверской ордена Трудового Красного</w:t>
            </w:r>
            <w:r w:rsidRPr="005B0A3F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B0A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Знамени полиграфический комбинат детской литературы имени 50-летия СССР"</w:t>
            </w:r>
            <w:r w:rsidRPr="005B0A3F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43207E" w:rsidRPr="005B0A3F" w:rsidTr="00AB612E">
        <w:trPr>
          <w:trHeight w:val="77"/>
        </w:trPr>
        <w:tc>
          <w:tcPr>
            <w:tcW w:w="675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</w:pPr>
            <w:r w:rsidRPr="005B0A3F">
              <w:rPr>
                <w:rFonts w:ascii="Times New Roman" w:hAnsi="Times New Roman" w:cs="Times New Roman"/>
                <w:w w:val="110"/>
                <w:sz w:val="28"/>
                <w:szCs w:val="28"/>
              </w:rPr>
              <w:t>4.</w:t>
            </w:r>
            <w:r w:rsidRPr="005B0A3F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ООО «Тверская типография»</w:t>
            </w:r>
          </w:p>
        </w:tc>
      </w:tr>
      <w:tr w:rsidR="0043207E" w:rsidRPr="005B0A3F" w:rsidTr="00AB612E">
        <w:trPr>
          <w:trHeight w:val="142"/>
        </w:trPr>
        <w:tc>
          <w:tcPr>
            <w:tcW w:w="675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rPr>
                <w:rFonts w:ascii="Times New Roman" w:hAnsi="Times New Roman" w:cs="Times New Roman"/>
                <w:w w:val="110"/>
                <w:sz w:val="28"/>
                <w:szCs w:val="28"/>
              </w:rPr>
            </w:pPr>
            <w:r w:rsidRPr="005B0A3F">
              <w:rPr>
                <w:rFonts w:ascii="Times New Roman" w:hAnsi="Times New Roman" w:cs="Times New Roman"/>
                <w:w w:val="110"/>
                <w:sz w:val="28"/>
                <w:szCs w:val="28"/>
              </w:rPr>
              <w:t>5. ОАО «Тверской полиграфический комбинат»</w:t>
            </w:r>
          </w:p>
        </w:tc>
      </w:tr>
      <w:tr w:rsidR="0043207E" w:rsidRPr="005B0A3F" w:rsidTr="00AB612E">
        <w:trPr>
          <w:trHeight w:val="565"/>
        </w:trPr>
        <w:tc>
          <w:tcPr>
            <w:tcW w:w="675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rPr>
                <w:rFonts w:ascii="Times New Roman" w:hAnsi="Times New Roman" w:cs="Times New Roman"/>
                <w:w w:val="1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6.Тверская областная универсальная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учная б</w:t>
            </w:r>
            <w:r w:rsidRPr="005B0A3F">
              <w:rPr>
                <w:rFonts w:ascii="Times New Roman" w:hAnsi="Times New Roman" w:cs="Times New Roman"/>
                <w:sz w:val="28"/>
                <w:szCs w:val="28"/>
              </w:rPr>
              <w:t xml:space="preserve">иблиотека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им. А.М.</w:t>
            </w:r>
            <w:r w:rsidRPr="005B0A3F">
              <w:rPr>
                <w:rFonts w:ascii="Times New Roman" w:hAnsi="Times New Roman" w:cs="Times New Roman"/>
                <w:sz w:val="28"/>
                <w:szCs w:val="28"/>
              </w:rPr>
              <w:t>Горького</w:t>
            </w:r>
          </w:p>
        </w:tc>
      </w:tr>
      <w:tr w:rsidR="0043207E" w:rsidRPr="005B0A3F" w:rsidTr="00AB612E">
        <w:trPr>
          <w:trHeight w:val="77"/>
        </w:trPr>
        <w:tc>
          <w:tcPr>
            <w:tcW w:w="675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rPr>
                <w:rFonts w:ascii="Times New Roman" w:hAnsi="Times New Roman" w:cs="Times New Roman"/>
                <w:w w:val="110"/>
                <w:sz w:val="28"/>
                <w:szCs w:val="28"/>
              </w:rPr>
            </w:pPr>
            <w:r w:rsidRPr="005B0A3F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7. </w:t>
            </w:r>
            <w:r w:rsidRPr="005B0A3F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ООО «Жива»</w:t>
            </w:r>
          </w:p>
        </w:tc>
      </w:tr>
      <w:tr w:rsidR="0043207E" w:rsidRPr="005B0A3F" w:rsidTr="00AB612E">
        <w:trPr>
          <w:trHeight w:val="77"/>
        </w:trPr>
        <w:tc>
          <w:tcPr>
            <w:tcW w:w="675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0A3F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8. ООО «БСЛ»</w:t>
            </w:r>
          </w:p>
        </w:tc>
      </w:tr>
      <w:tr w:rsidR="0043207E" w:rsidRPr="005B0A3F" w:rsidTr="00AB612E">
        <w:trPr>
          <w:trHeight w:val="654"/>
        </w:trPr>
        <w:tc>
          <w:tcPr>
            <w:tcW w:w="675" w:type="dxa"/>
            <w:vMerge/>
            <w:shd w:val="clear" w:color="auto" w:fill="auto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43207E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54.01.02</w:t>
            </w:r>
          </w:p>
          <w:p w:rsidR="0043207E" w:rsidRPr="005B0A3F" w:rsidRDefault="0043207E" w:rsidP="00AB61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392">
              <w:rPr>
                <w:rFonts w:ascii="Times New Roman" w:eastAsia="Times New Roman" w:hAnsi="Times New Roman" w:cs="Times New Roman"/>
                <w:sz w:val="28"/>
                <w:szCs w:val="28"/>
              </w:rPr>
              <w:t>Ювелир</w:t>
            </w:r>
          </w:p>
        </w:tc>
        <w:tc>
          <w:tcPr>
            <w:tcW w:w="5245" w:type="dxa"/>
            <w:shd w:val="clear" w:color="auto" w:fill="auto"/>
          </w:tcPr>
          <w:p w:rsidR="0043207E" w:rsidRPr="00777392" w:rsidRDefault="0043207E" w:rsidP="00AB612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7392">
              <w:rPr>
                <w:rFonts w:ascii="Times New Roman" w:hAnsi="Times New Roman" w:cs="Times New Roman"/>
                <w:sz w:val="28"/>
                <w:szCs w:val="28"/>
              </w:rPr>
              <w:t>1.ООО «</w:t>
            </w:r>
            <w:proofErr w:type="spellStart"/>
            <w:r w:rsidRPr="0077739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77392">
              <w:rPr>
                <w:rFonts w:ascii="Times New Roman" w:hAnsi="Times New Roman" w:cs="Times New Roman"/>
                <w:sz w:val="28"/>
                <w:szCs w:val="28"/>
              </w:rPr>
              <w:t>иос</w:t>
            </w:r>
            <w:proofErr w:type="spellEnd"/>
            <w:r w:rsidRPr="007773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3207E" w:rsidRPr="00777392" w:rsidRDefault="0043207E" w:rsidP="00AB612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7392">
              <w:rPr>
                <w:rFonts w:ascii="Times New Roman" w:hAnsi="Times New Roman" w:cs="Times New Roman"/>
                <w:sz w:val="28"/>
                <w:szCs w:val="28"/>
              </w:rPr>
              <w:t>2.ООО «Тверское золотое княжество»</w:t>
            </w:r>
          </w:p>
        </w:tc>
      </w:tr>
    </w:tbl>
    <w:p w:rsidR="0043207E" w:rsidRDefault="0043207E" w:rsidP="0043207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</w:p>
    <w:p w:rsidR="0043207E" w:rsidRDefault="0043207E" w:rsidP="0043207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</w:p>
    <w:p w:rsidR="0043207E" w:rsidRDefault="0043207E" w:rsidP="0043207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</w:p>
    <w:p w:rsidR="0043207E" w:rsidRDefault="0043207E" w:rsidP="0043207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</w:p>
    <w:p w:rsidR="0043207E" w:rsidRDefault="0043207E" w:rsidP="0043207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</w:p>
    <w:p w:rsidR="0043207E" w:rsidRDefault="0043207E" w:rsidP="0043207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</w:p>
    <w:p w:rsidR="004906C1" w:rsidRDefault="004906C1"/>
    <w:sectPr w:rsidR="004906C1" w:rsidSect="0043207E">
      <w:pgSz w:w="11906" w:h="16838"/>
      <w:pgMar w:top="567" w:right="567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43207E"/>
    <w:rsid w:val="0043207E"/>
    <w:rsid w:val="00490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320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2047</Characters>
  <Application>Microsoft Office Word</Application>
  <DocSecurity>0</DocSecurity>
  <Lines>17</Lines>
  <Paragraphs>4</Paragraphs>
  <ScaleCrop>false</ScaleCrop>
  <Company>Home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2022-06-06T07:29:00Z</dcterms:created>
  <dcterms:modified xsi:type="dcterms:W3CDTF">2022-06-06T07:30:00Z</dcterms:modified>
</cp:coreProperties>
</file>