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E6" w:rsidRPr="00241460" w:rsidRDefault="00F36DE6">
      <w:pPr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1 слайд. </w:t>
      </w:r>
    </w:p>
    <w:p w:rsidR="005C5EA5" w:rsidRPr="00241460" w:rsidRDefault="00681125">
      <w:pPr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Уважаемые коллеги, тема </w:t>
      </w:r>
      <w:r w:rsidRPr="00241460">
        <w:rPr>
          <w:rFonts w:ascii="Times New Roman" w:hAnsi="Times New Roman" w:cs="Times New Roman"/>
          <w:sz w:val="28"/>
          <w:szCs w:val="28"/>
        </w:rPr>
        <w:t>моего сообщения « проектная деятельность педагога ДОУ».</w:t>
      </w:r>
    </w:p>
    <w:p w:rsidR="00F36DE6" w:rsidRPr="00241460" w:rsidRDefault="00F36DE6">
      <w:pPr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2 слайд.</w:t>
      </w:r>
    </w:p>
    <w:p w:rsidR="00681125" w:rsidRPr="00241460" w:rsidRDefault="00681125" w:rsidP="00C75B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С введением ФГОС в систему дошкольного образования </w:t>
      </w:r>
      <w:r w:rsidR="00666A06" w:rsidRPr="00241460">
        <w:rPr>
          <w:rFonts w:ascii="Times New Roman" w:hAnsi="Times New Roman" w:cs="Times New Roman"/>
          <w:sz w:val="28"/>
          <w:szCs w:val="28"/>
        </w:rPr>
        <w:t>изменились</w:t>
      </w:r>
      <w:r w:rsidRPr="00241460">
        <w:rPr>
          <w:rFonts w:ascii="Times New Roman" w:hAnsi="Times New Roman" w:cs="Times New Roman"/>
          <w:sz w:val="28"/>
          <w:szCs w:val="28"/>
        </w:rPr>
        <w:t xml:space="preserve"> требования к методам обучения и воспитания дошкольников. Главная цель</w:t>
      </w:r>
      <w:r w:rsidR="00666A06" w:rsidRPr="00241460">
        <w:rPr>
          <w:rFonts w:ascii="Times New Roman" w:hAnsi="Times New Roman" w:cs="Times New Roman"/>
          <w:sz w:val="28"/>
          <w:szCs w:val="28"/>
        </w:rPr>
        <w:t xml:space="preserve"> </w:t>
      </w:r>
      <w:r w:rsidR="00F75958" w:rsidRPr="00241460">
        <w:rPr>
          <w:rFonts w:ascii="Times New Roman" w:hAnsi="Times New Roman" w:cs="Times New Roman"/>
          <w:sz w:val="28"/>
          <w:szCs w:val="28"/>
        </w:rPr>
        <w:t>стандарта</w:t>
      </w:r>
      <w:r w:rsidRPr="00241460">
        <w:rPr>
          <w:rFonts w:ascii="Times New Roman" w:hAnsi="Times New Roman" w:cs="Times New Roman"/>
          <w:sz w:val="28"/>
          <w:szCs w:val="28"/>
        </w:rPr>
        <w:t xml:space="preserve"> – повышение профессиональной компетентности педагога, формирование новых качеств. </w:t>
      </w:r>
      <w:proofErr w:type="gramStart"/>
      <w:r w:rsidRPr="00241460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  <w:r w:rsidRPr="00241460">
        <w:rPr>
          <w:rFonts w:ascii="Times New Roman" w:hAnsi="Times New Roman" w:cs="Times New Roman"/>
          <w:sz w:val="28"/>
          <w:szCs w:val="28"/>
        </w:rPr>
        <w:t xml:space="preserve"> ДОУ необходим педагог, владеющий инновационными формами и методами образования с учетом новых направлений педагогической теории и практики.</w:t>
      </w:r>
    </w:p>
    <w:p w:rsidR="00C11246" w:rsidRPr="00241460" w:rsidRDefault="00C11246" w:rsidP="00C75B6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  <w:shd w:val="clear" w:color="auto" w:fill="FFFFFF"/>
        </w:rPr>
        <w:t>На смену традиционному образованию приходит продуктивное обучение, которое направлено на развитие творческих способностей, формирование у дошкольников интереса и потребности к активной созидательной деятельности. Одним из перспективных методов, способствующих решению этой проблемы, является метод проектной деятельности.</w:t>
      </w:r>
    </w:p>
    <w:p w:rsidR="00666A06" w:rsidRPr="00241460" w:rsidRDefault="00666A06" w:rsidP="00681125">
      <w:pPr>
        <w:spacing w:before="75" w:after="7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224D" w:rsidRPr="00241460" w:rsidRDefault="0074224D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     3. слайд.</w:t>
      </w:r>
    </w:p>
    <w:p w:rsidR="0074224D" w:rsidRPr="00241460" w:rsidRDefault="0074224D" w:rsidP="00C75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Основной целью проектного метода в ДОУ является развитие свободной творческой личности ребенка, которое определяется задачами развития и задачами исследовательской деятельности детей. Внедрение проектного метода в ДОУ дает ребенку возможность: экспериментировать, синтезировать полученные знания, развивать творческие способности и коммуникативные навыки, что позволяет ему успешно адаптироваться к изменившейся ситуации школьного обучения. Таким образом, метод проектов в работе с дошкольниками – это оптимальный, инновационный и перспективный метод, который должен занять свое достойное место в системе дошкольного образования.</w:t>
      </w:r>
    </w:p>
    <w:p w:rsidR="0074224D" w:rsidRPr="00241460" w:rsidRDefault="0074224D" w:rsidP="00C75B6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Поэтому одной из форм методиче</w:t>
      </w:r>
      <w:r w:rsidRPr="00241460">
        <w:rPr>
          <w:rFonts w:ascii="Times New Roman" w:hAnsi="Times New Roman" w:cs="Times New Roman"/>
          <w:sz w:val="28"/>
          <w:szCs w:val="28"/>
        </w:rPr>
        <w:softHyphen/>
        <w:t>ской работы с активным вклю</w:t>
      </w:r>
      <w:r w:rsidRPr="00241460">
        <w:rPr>
          <w:rFonts w:ascii="Times New Roman" w:hAnsi="Times New Roman" w:cs="Times New Roman"/>
          <w:sz w:val="28"/>
          <w:szCs w:val="28"/>
        </w:rPr>
        <w:softHyphen/>
        <w:t>чением педагогов в творче</w:t>
      </w:r>
      <w:r w:rsidRPr="00241460">
        <w:rPr>
          <w:rFonts w:ascii="Times New Roman" w:hAnsi="Times New Roman" w:cs="Times New Roman"/>
          <w:sz w:val="28"/>
          <w:szCs w:val="28"/>
        </w:rPr>
        <w:softHyphen/>
        <w:t>скую деятельность и повышения творческого потенциала в на</w:t>
      </w:r>
      <w:r w:rsidRPr="00241460">
        <w:rPr>
          <w:rFonts w:ascii="Times New Roman" w:hAnsi="Times New Roman" w:cs="Times New Roman"/>
          <w:sz w:val="28"/>
          <w:szCs w:val="28"/>
        </w:rPr>
        <w:softHyphen/>
        <w:t xml:space="preserve">шем детском саду стал метод проектов. </w:t>
      </w:r>
    </w:p>
    <w:p w:rsidR="00C75B60" w:rsidRPr="00241460" w:rsidRDefault="00C75B60" w:rsidP="00681125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B60" w:rsidRPr="00241460" w:rsidRDefault="00C75B60" w:rsidP="00681125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5B08" w:rsidRDefault="00945B08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0AF" w:rsidRPr="00241460" w:rsidRDefault="0074224D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B700AF" w:rsidRPr="00241460">
        <w:rPr>
          <w:rFonts w:ascii="Times New Roman" w:eastAsia="Times New Roman" w:hAnsi="Times New Roman" w:cs="Times New Roman"/>
          <w:sz w:val="28"/>
          <w:szCs w:val="28"/>
        </w:rPr>
        <w:t>. слайд.</w:t>
      </w:r>
    </w:p>
    <w:p w:rsidR="00C75B60" w:rsidRPr="00241460" w:rsidRDefault="00B700AF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Подготовка ребенка к исследовательской деятельности, обучение его умениям и навыкам поиска становится важнейшей задачей современного образования. </w:t>
      </w:r>
    </w:p>
    <w:p w:rsidR="00B700AF" w:rsidRPr="00241460" w:rsidRDefault="00B700AF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Метод проектирования </w:t>
      </w:r>
      <w:r w:rsidR="00C75B60" w:rsidRPr="00241460">
        <w:rPr>
          <w:rFonts w:ascii="Times New Roman" w:eastAsia="Times New Roman" w:hAnsi="Times New Roman" w:cs="Times New Roman"/>
          <w:sz w:val="28"/>
          <w:szCs w:val="28"/>
        </w:rPr>
        <w:t>помогает нашим воспитанникам</w:t>
      </w:r>
      <w:r w:rsidR="00C75B60" w:rsidRPr="002414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 решать следующие задачи:</w:t>
      </w:r>
    </w:p>
    <w:p w:rsidR="00B700AF" w:rsidRPr="00241460" w:rsidRDefault="00B700AF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- видеть проблему и задавать вопросы;</w:t>
      </w:r>
    </w:p>
    <w:p w:rsidR="00B700AF" w:rsidRPr="00241460" w:rsidRDefault="00B700AF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- уметь доказывать;</w:t>
      </w:r>
    </w:p>
    <w:p w:rsidR="00B700AF" w:rsidRPr="00241460" w:rsidRDefault="00B700AF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- делать выводы;</w:t>
      </w:r>
    </w:p>
    <w:p w:rsidR="00B700AF" w:rsidRPr="00241460" w:rsidRDefault="00B700AF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- высказывать предложения и строить планы их проверки.</w:t>
      </w:r>
    </w:p>
    <w:p w:rsidR="00B700AF" w:rsidRPr="00241460" w:rsidRDefault="00C75B60" w:rsidP="00C75B6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1460">
        <w:rPr>
          <w:rFonts w:ascii="Times New Roman" w:eastAsia="Times New Roman" w:hAnsi="Times New Roman" w:cs="Times New Roman"/>
          <w:sz w:val="28"/>
          <w:szCs w:val="28"/>
        </w:rPr>
        <w:t>Исходя их этих задач можно сделать</w:t>
      </w:r>
      <w:proofErr w:type="gramEnd"/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 вывод, что, п</w:t>
      </w:r>
      <w:r w:rsidR="00B700AF" w:rsidRPr="00241460">
        <w:rPr>
          <w:rFonts w:ascii="Times New Roman" w:eastAsia="Times New Roman" w:hAnsi="Times New Roman" w:cs="Times New Roman"/>
          <w:sz w:val="28"/>
          <w:szCs w:val="28"/>
        </w:rPr>
        <w:t>роектная деятельность наиболее полно соответствует природе ребенка и современным требованиям воспитания и образования.</w:t>
      </w:r>
    </w:p>
    <w:p w:rsidR="00681125" w:rsidRPr="00241460" w:rsidRDefault="00681125" w:rsidP="00681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57F" w:rsidRPr="00241460" w:rsidRDefault="0065657F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 5. слайд.</w:t>
      </w:r>
    </w:p>
    <w:p w:rsidR="00681125" w:rsidRPr="00241460" w:rsidRDefault="00681125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Так что же такое проектная деятельность или по-другому -</w:t>
      </w:r>
      <w:r w:rsidR="00727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метод проектов? </w:t>
      </w:r>
    </w:p>
    <w:p w:rsidR="00A11D46" w:rsidRPr="00241460" w:rsidRDefault="00681125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Метод проектов 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</w:t>
      </w:r>
      <w:r w:rsidR="00A11D46" w:rsidRPr="00241460">
        <w:rPr>
          <w:rFonts w:ascii="Times New Roman" w:eastAsia="Times New Roman" w:hAnsi="Times New Roman" w:cs="Times New Roman"/>
          <w:sz w:val="28"/>
          <w:szCs w:val="28"/>
        </w:rPr>
        <w:t xml:space="preserve">льные продукты.  </w:t>
      </w:r>
    </w:p>
    <w:p w:rsidR="00C75B60" w:rsidRPr="00241460" w:rsidRDefault="00C75B60" w:rsidP="006811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BCB" w:rsidRDefault="00727BCB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BCB" w:rsidRDefault="00727BCB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BCB" w:rsidRDefault="00727BCB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BCB" w:rsidRDefault="00727BCB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BCB" w:rsidRDefault="00727BCB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BCB" w:rsidRDefault="00727BCB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BCB" w:rsidRDefault="00727BCB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6AB3" w:rsidRPr="00241460" w:rsidRDefault="009B6AB3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lastRenderedPageBreak/>
        <w:t>6 слайд.</w:t>
      </w:r>
    </w:p>
    <w:p w:rsidR="00E832FC" w:rsidRPr="00241460" w:rsidRDefault="00E832FC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Ч</w:t>
      </w:r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то же собой представляет ПРОЕКТ? </w:t>
      </w:r>
    </w:p>
    <w:p w:rsidR="00E832FC" w:rsidRPr="00241460" w:rsidRDefault="00E832FC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Очень легко запомнить и уяснить, что проект – это 6 «П»:</w:t>
      </w:r>
    </w:p>
    <w:p w:rsidR="00E832FC" w:rsidRPr="00241460" w:rsidRDefault="00E832FC" w:rsidP="00C75B6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Проблема (выбор темы).</w:t>
      </w:r>
    </w:p>
    <w:p w:rsidR="00E832FC" w:rsidRPr="00241460" w:rsidRDefault="00E832FC" w:rsidP="00C75B6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Проектирование или планирование.</w:t>
      </w:r>
    </w:p>
    <w:p w:rsidR="00E832FC" w:rsidRPr="00241460" w:rsidRDefault="00E832FC" w:rsidP="00C75B6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Поиск информации.</w:t>
      </w:r>
    </w:p>
    <w:p w:rsidR="00E832FC" w:rsidRPr="00241460" w:rsidRDefault="00E832FC" w:rsidP="00C75B6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Продукт (практический результат).</w:t>
      </w:r>
    </w:p>
    <w:p w:rsidR="00E832FC" w:rsidRPr="00241460" w:rsidRDefault="00E832FC" w:rsidP="00C75B60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</w:p>
    <w:p w:rsidR="00E832FC" w:rsidRPr="00241460" w:rsidRDefault="00E832FC" w:rsidP="00C75B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Шестое «П»- </w:t>
      </w:r>
      <w:proofErr w:type="spellStart"/>
      <w:r w:rsidRPr="00241460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241460">
        <w:rPr>
          <w:rFonts w:ascii="Times New Roman" w:eastAsia="Times New Roman" w:hAnsi="Times New Roman" w:cs="Times New Roman"/>
          <w:sz w:val="28"/>
          <w:szCs w:val="28"/>
        </w:rPr>
        <w:t>, в котором собраны наработанные материалы (фотографии, рисунки, альбомы, макеты и др.).</w:t>
      </w:r>
      <w:proofErr w:type="gramStart"/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41460">
        <w:rPr>
          <w:rFonts w:ascii="Times New Roman" w:eastAsia="Times New Roman" w:hAnsi="Times New Roman" w:cs="Times New Roman"/>
          <w:sz w:val="28"/>
          <w:szCs w:val="28"/>
        </w:rPr>
        <w:t xml:space="preserve"> кроме того в нем содержится паспорт проекта и план проекта.</w:t>
      </w:r>
    </w:p>
    <w:p w:rsidR="00EB52BE" w:rsidRPr="00241460" w:rsidRDefault="00EB52BE" w:rsidP="009D5003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7. слайд.</w:t>
      </w:r>
    </w:p>
    <w:p w:rsidR="00C75B60" w:rsidRPr="00241460" w:rsidRDefault="00C75B60" w:rsidP="009D5003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2414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41460">
        <w:rPr>
          <w:rFonts w:ascii="Times New Roman" w:hAnsi="Times New Roman" w:cs="Times New Roman"/>
          <w:sz w:val="28"/>
          <w:szCs w:val="28"/>
        </w:rPr>
        <w:t xml:space="preserve"> чтобы работу по методу проектов осознали и приняли педагоги нами была проведена  подготовительная работа, которая заключается в следующем:</w:t>
      </w:r>
    </w:p>
    <w:p w:rsidR="00C75B60" w:rsidRPr="00241460" w:rsidRDefault="00C75B60" w:rsidP="009D5003">
      <w:pPr>
        <w:numPr>
          <w:ilvl w:val="0"/>
          <w:numId w:val="1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знакомство педагогов с теорией «Метода проектов» в педагогике;</w:t>
      </w:r>
    </w:p>
    <w:p w:rsidR="00C75B60" w:rsidRPr="00241460" w:rsidRDefault="00C75B60" w:rsidP="009D5003">
      <w:pPr>
        <w:numPr>
          <w:ilvl w:val="0"/>
          <w:numId w:val="1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изучение опыта работы по внедрению метода проектов в практическую деятельность из  методической литературы;</w:t>
      </w:r>
    </w:p>
    <w:p w:rsidR="00C75B60" w:rsidRPr="00241460" w:rsidRDefault="00C75B60" w:rsidP="009D5003">
      <w:pPr>
        <w:numPr>
          <w:ilvl w:val="0"/>
          <w:numId w:val="1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41460">
        <w:rPr>
          <w:rFonts w:ascii="Times New Roman" w:hAnsi="Times New Roman" w:cs="Times New Roman"/>
          <w:spacing w:val="-2"/>
          <w:sz w:val="28"/>
          <w:szCs w:val="28"/>
        </w:rPr>
        <w:t>практические занятия по разработке предлагаемых проектов для детей;</w:t>
      </w:r>
    </w:p>
    <w:p w:rsidR="009D5003" w:rsidRPr="00E825C5" w:rsidRDefault="00C75B60" w:rsidP="009D5003">
      <w:pPr>
        <w:numPr>
          <w:ilvl w:val="0"/>
          <w:numId w:val="1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организация и проведение проектной деятельности в группах.</w:t>
      </w:r>
    </w:p>
    <w:p w:rsidR="009D5003" w:rsidRPr="00241460" w:rsidRDefault="009D5003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BCB" w:rsidRDefault="00727BCB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003" w:rsidRPr="00241460" w:rsidRDefault="009D5003" w:rsidP="009D5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lastRenderedPageBreak/>
        <w:t>8. слайд.</w:t>
      </w:r>
    </w:p>
    <w:p w:rsidR="009D5003" w:rsidRPr="00241460" w:rsidRDefault="009D5003" w:rsidP="009D50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5003" w:rsidRPr="00241460" w:rsidRDefault="009D5003" w:rsidP="009D5003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Для поддержки интереса к проектной деятельности в ДОУ была создана творческая группа, которая апробировала технологию проектной деятельности по этапам. Эти этапы вы видите на слайде.</w:t>
      </w:r>
    </w:p>
    <w:tbl>
      <w:tblPr>
        <w:tblStyle w:val="a4"/>
        <w:tblW w:w="5000" w:type="pct"/>
        <w:tblLook w:val="01E0"/>
      </w:tblPr>
      <w:tblGrid>
        <w:gridCol w:w="401"/>
        <w:gridCol w:w="2237"/>
        <w:gridCol w:w="4023"/>
        <w:gridCol w:w="4021"/>
      </w:tblGrid>
      <w:tr w:rsidR="009D5003" w:rsidRPr="00241460" w:rsidTr="008D468A">
        <w:tc>
          <w:tcPr>
            <w:tcW w:w="1235" w:type="pct"/>
            <w:gridSpan w:val="2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41460">
              <w:rPr>
                <w:b/>
                <w:sz w:val="28"/>
                <w:szCs w:val="28"/>
              </w:rPr>
              <w:br w:type="page"/>
              <w:t>Этап проекта</w:t>
            </w:r>
          </w:p>
        </w:tc>
        <w:tc>
          <w:tcPr>
            <w:tcW w:w="1883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41460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882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41460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9D5003" w:rsidRPr="00241460" w:rsidTr="008D468A">
        <w:tc>
          <w:tcPr>
            <w:tcW w:w="188" w:type="pct"/>
          </w:tcPr>
          <w:p w:rsidR="009D5003" w:rsidRPr="00241460" w:rsidRDefault="009D5003" w:rsidP="008D468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1</w:t>
            </w:r>
          </w:p>
        </w:tc>
        <w:tc>
          <w:tcPr>
            <w:tcW w:w="1047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Постановка проблемы</w:t>
            </w:r>
          </w:p>
        </w:tc>
        <w:tc>
          <w:tcPr>
            <w:tcW w:w="1883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 xml:space="preserve">Формулирует проблему (цель) (одновременно </w:t>
            </w:r>
            <w:r w:rsidRPr="00241460">
              <w:rPr>
                <w:spacing w:val="-2"/>
                <w:sz w:val="28"/>
                <w:szCs w:val="28"/>
              </w:rPr>
              <w:t>определяет продукт проекта)</w:t>
            </w:r>
          </w:p>
        </w:tc>
        <w:tc>
          <w:tcPr>
            <w:tcW w:w="1882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Входят в проблему</w:t>
            </w:r>
          </w:p>
        </w:tc>
      </w:tr>
      <w:tr w:rsidR="009D5003" w:rsidRPr="00241460" w:rsidTr="008D468A">
        <w:tc>
          <w:tcPr>
            <w:tcW w:w="188" w:type="pct"/>
          </w:tcPr>
          <w:p w:rsidR="009D5003" w:rsidRPr="00241460" w:rsidRDefault="009D5003" w:rsidP="008D468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2</w:t>
            </w:r>
          </w:p>
        </w:tc>
        <w:tc>
          <w:tcPr>
            <w:tcW w:w="1047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Обсуждение проблемы, принятие задач</w:t>
            </w:r>
          </w:p>
        </w:tc>
        <w:tc>
          <w:tcPr>
            <w:tcW w:w="1883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Вводит игровую  (сюжетную) ситуацию. Уточняет проблему и формулирует задачи</w:t>
            </w:r>
          </w:p>
        </w:tc>
        <w:tc>
          <w:tcPr>
            <w:tcW w:w="1882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Вживаются в игровую ситуацию. Принимают задачи. Планируют деятельность. Объединяются в рабочие группы. Распределяют обязанности.</w:t>
            </w:r>
          </w:p>
        </w:tc>
      </w:tr>
      <w:tr w:rsidR="009D5003" w:rsidRPr="00241460" w:rsidTr="008D468A">
        <w:tc>
          <w:tcPr>
            <w:tcW w:w="188" w:type="pct"/>
          </w:tcPr>
          <w:p w:rsidR="009D5003" w:rsidRPr="00241460" w:rsidRDefault="009D5003" w:rsidP="008D468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3</w:t>
            </w:r>
          </w:p>
        </w:tc>
        <w:tc>
          <w:tcPr>
            <w:tcW w:w="1047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Работа над проектом</w:t>
            </w:r>
          </w:p>
        </w:tc>
        <w:tc>
          <w:tcPr>
            <w:tcW w:w="1883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 xml:space="preserve">Помогает в решении задачи. Помогает спланировать деятельность. Организует деятельность по решению задачи путем экспериментирования, моделирования. Организует работу над проектом </w:t>
            </w:r>
          </w:p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(поэтапно: направляет на поиск решений, экспериментирование, предметно-речевую деятельность, продуктивную, исследовательскую). Оказывает практическую помощь.</w:t>
            </w:r>
          </w:p>
        </w:tc>
        <w:tc>
          <w:tcPr>
            <w:tcW w:w="1882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Ищут решение задачи. Совместно составляют схему работы, по ходу работы совещаются, вносят изменения и дополнения. Выбирают необходимые материалы для экспериментирования и продуктивной деятельности.</w:t>
            </w:r>
          </w:p>
        </w:tc>
      </w:tr>
      <w:tr w:rsidR="009D5003" w:rsidRPr="00241460" w:rsidTr="008D468A">
        <w:tc>
          <w:tcPr>
            <w:tcW w:w="188" w:type="pct"/>
          </w:tcPr>
          <w:p w:rsidR="009D5003" w:rsidRPr="00241460" w:rsidRDefault="009D5003" w:rsidP="008D468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4</w:t>
            </w:r>
          </w:p>
        </w:tc>
        <w:tc>
          <w:tcPr>
            <w:tcW w:w="1047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1883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Готовится к презентации (выставки, отчетные концерты), проводит ее</w:t>
            </w:r>
          </w:p>
        </w:tc>
        <w:tc>
          <w:tcPr>
            <w:tcW w:w="1882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Продукт деятельности готовят к презентации (выставки, отчетные концерты). Представляют продукт деятельности.</w:t>
            </w:r>
          </w:p>
        </w:tc>
      </w:tr>
      <w:tr w:rsidR="009D5003" w:rsidRPr="00241460" w:rsidTr="008D468A">
        <w:tc>
          <w:tcPr>
            <w:tcW w:w="188" w:type="pct"/>
          </w:tcPr>
          <w:p w:rsidR="009D5003" w:rsidRPr="00241460" w:rsidRDefault="009D5003" w:rsidP="008D468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5</w:t>
            </w:r>
          </w:p>
        </w:tc>
        <w:tc>
          <w:tcPr>
            <w:tcW w:w="1047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Постановка новой проблемы</w:t>
            </w:r>
          </w:p>
        </w:tc>
        <w:tc>
          <w:tcPr>
            <w:tcW w:w="1883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Создает ситуацию необходимости поиска новой информации</w:t>
            </w:r>
          </w:p>
        </w:tc>
        <w:tc>
          <w:tcPr>
            <w:tcW w:w="1882" w:type="pct"/>
            <w:vAlign w:val="center"/>
          </w:tcPr>
          <w:p w:rsidR="009D5003" w:rsidRPr="00241460" w:rsidRDefault="009D5003" w:rsidP="008D468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41460">
              <w:rPr>
                <w:sz w:val="28"/>
                <w:szCs w:val="28"/>
              </w:rPr>
              <w:t>Принимают новую проблему и готовятся к поиску новой информации</w:t>
            </w:r>
          </w:p>
        </w:tc>
      </w:tr>
    </w:tbl>
    <w:p w:rsidR="009D5003" w:rsidRPr="00241460" w:rsidRDefault="009D5003" w:rsidP="009D50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5003" w:rsidRPr="00241460" w:rsidRDefault="009D5003" w:rsidP="009D50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2BE" w:rsidRPr="00241460" w:rsidRDefault="009D5003" w:rsidP="009D5003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lastRenderedPageBreak/>
        <w:t>9. слайд.</w:t>
      </w:r>
    </w:p>
    <w:p w:rsidR="00E832FC" w:rsidRPr="00241460" w:rsidRDefault="00E832FC" w:rsidP="009D5003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При ознакомлении с </w:t>
      </w:r>
      <w:r w:rsidR="0085402F" w:rsidRPr="00241460">
        <w:rPr>
          <w:rFonts w:ascii="Times New Roman" w:hAnsi="Times New Roman" w:cs="Times New Roman"/>
          <w:sz w:val="28"/>
          <w:szCs w:val="28"/>
        </w:rPr>
        <w:t>«методом проектов» у воспитателей нашего ДОУ возник</w:t>
      </w:r>
      <w:r w:rsidRPr="00241460">
        <w:rPr>
          <w:rFonts w:ascii="Times New Roman" w:hAnsi="Times New Roman" w:cs="Times New Roman"/>
          <w:sz w:val="28"/>
          <w:szCs w:val="28"/>
        </w:rPr>
        <w:t xml:space="preserve"> вопрос о соответствии его содержания возрастным возможностям детей. </w:t>
      </w:r>
      <w:r w:rsidR="0085402F" w:rsidRPr="00241460">
        <w:rPr>
          <w:rFonts w:ascii="Times New Roman" w:hAnsi="Times New Roman" w:cs="Times New Roman"/>
          <w:sz w:val="28"/>
          <w:szCs w:val="28"/>
        </w:rPr>
        <w:t xml:space="preserve"> На педагогических чтениях, и</w:t>
      </w:r>
      <w:r w:rsidRPr="00241460">
        <w:rPr>
          <w:rFonts w:ascii="Times New Roman" w:hAnsi="Times New Roman" w:cs="Times New Roman"/>
          <w:sz w:val="28"/>
          <w:szCs w:val="28"/>
        </w:rPr>
        <w:t>зучив теоретические аспекты</w:t>
      </w:r>
      <w:r w:rsidR="0085402F" w:rsidRPr="00241460">
        <w:rPr>
          <w:rFonts w:ascii="Times New Roman" w:hAnsi="Times New Roman" w:cs="Times New Roman"/>
          <w:sz w:val="28"/>
          <w:szCs w:val="28"/>
        </w:rPr>
        <w:t xml:space="preserve"> </w:t>
      </w:r>
      <w:r w:rsidRPr="00241460">
        <w:rPr>
          <w:rFonts w:ascii="Times New Roman" w:hAnsi="Times New Roman" w:cs="Times New Roman"/>
          <w:sz w:val="28"/>
          <w:szCs w:val="28"/>
        </w:rPr>
        <w:t xml:space="preserve"> про</w:t>
      </w:r>
      <w:r w:rsidR="0085402F" w:rsidRPr="00241460">
        <w:rPr>
          <w:rFonts w:ascii="Times New Roman" w:hAnsi="Times New Roman" w:cs="Times New Roman"/>
          <w:sz w:val="28"/>
          <w:szCs w:val="28"/>
        </w:rPr>
        <w:t xml:space="preserve">ектной деятельности, педагоги выявили </w:t>
      </w:r>
      <w:r w:rsidRPr="00241460">
        <w:rPr>
          <w:rFonts w:ascii="Times New Roman" w:hAnsi="Times New Roman" w:cs="Times New Roman"/>
          <w:sz w:val="28"/>
          <w:szCs w:val="28"/>
        </w:rPr>
        <w:t xml:space="preserve"> много плюсов:</w:t>
      </w:r>
    </w:p>
    <w:p w:rsidR="00E832FC" w:rsidRPr="00241460" w:rsidRDefault="00E832FC" w:rsidP="009D5003">
      <w:pPr>
        <w:numPr>
          <w:ilvl w:val="0"/>
          <w:numId w:val="2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сочетание интересов детей и педагога;</w:t>
      </w:r>
    </w:p>
    <w:p w:rsidR="00E832FC" w:rsidRPr="00241460" w:rsidRDefault="00E832FC" w:rsidP="009D5003">
      <w:pPr>
        <w:numPr>
          <w:ilvl w:val="0"/>
          <w:numId w:val="2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дети действуют в соответствии со своими желаниями и потребностями в деятельности;</w:t>
      </w:r>
    </w:p>
    <w:p w:rsidR="00E832FC" w:rsidRPr="00241460" w:rsidRDefault="00E832FC" w:rsidP="009D5003">
      <w:pPr>
        <w:numPr>
          <w:ilvl w:val="0"/>
          <w:numId w:val="2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цели детей и взрослых совпадают;</w:t>
      </w:r>
    </w:p>
    <w:p w:rsidR="00E832FC" w:rsidRPr="00241460" w:rsidRDefault="00E832FC" w:rsidP="009D5003">
      <w:pPr>
        <w:numPr>
          <w:ilvl w:val="0"/>
          <w:numId w:val="2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педагог, сообщая новые сведения, предлагая различные материалы, направляет работу в нужное русло.</w:t>
      </w:r>
    </w:p>
    <w:p w:rsidR="00E832FC" w:rsidRPr="00241460" w:rsidRDefault="00E832FC" w:rsidP="00E832FC">
      <w:pPr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 Т.о. в настоящее время мотивация поведения метода проектов в МДОУ постепенно изменилась. В начале, педагоги стремились донести до детей готовые знания, которыми владеют сами. В этом случае роль взрослых сводится к созданию условий для формирования у детей интереса к предлагаемой теме. Постепенно, все глубже вникая в методическую и содержательную суть проекта, педагоги стали организаторами исследовательской деятельности детей, генераторами развития их творческого потенциала.</w:t>
      </w:r>
    </w:p>
    <w:p w:rsidR="00727BCB" w:rsidRDefault="00727BCB" w:rsidP="00D118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003" w:rsidRPr="00241460" w:rsidRDefault="009D5003" w:rsidP="00D118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10 слайд. Фото.</w:t>
      </w:r>
    </w:p>
    <w:p w:rsidR="00E832FC" w:rsidRPr="00241460" w:rsidRDefault="00E832FC" w:rsidP="00D118B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Организация и проведение метода проектов осуществляется в нашем детском саду в разных формах. Участие могут принять все группы детского сада, или только дети  определенного возраста, или только одна группа. Это зависит от интересов детей, их желания или решения проблемы, которая возникла в жизни группы детей или детского сада.</w:t>
      </w:r>
    </w:p>
    <w:p w:rsidR="00E832FC" w:rsidRPr="00241460" w:rsidRDefault="00E832FC" w:rsidP="00D118B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Некоторые проекты рассчитаны на значительный отрезок времени (один-два месяца), некоторые – кратковременные (1-2 недели). </w:t>
      </w:r>
    </w:p>
    <w:p w:rsidR="00D118B5" w:rsidRPr="00241460" w:rsidRDefault="00D118B5" w:rsidP="00D118B5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5003" w:rsidRPr="00241460" w:rsidRDefault="009D5003" w:rsidP="009D5003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При использовании метода проектов мы учитываем ряд требований.</w:t>
      </w:r>
    </w:p>
    <w:p w:rsidR="009D5003" w:rsidRPr="00241460" w:rsidRDefault="009D5003" w:rsidP="009D5003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i/>
          <w:sz w:val="28"/>
          <w:szCs w:val="28"/>
        </w:rPr>
        <w:t>Во-первых</w:t>
      </w:r>
      <w:r w:rsidRPr="00241460">
        <w:rPr>
          <w:rFonts w:ascii="Times New Roman" w:hAnsi="Times New Roman" w:cs="Times New Roman"/>
          <w:sz w:val="28"/>
          <w:szCs w:val="28"/>
        </w:rPr>
        <w:t xml:space="preserve">, результат, на который сориентирован проект, должен быть практически и познавательно значимым для его участников. </w:t>
      </w:r>
    </w:p>
    <w:p w:rsidR="009D5003" w:rsidRPr="00241460" w:rsidRDefault="009D5003" w:rsidP="009D5003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i/>
          <w:sz w:val="28"/>
          <w:szCs w:val="28"/>
        </w:rPr>
        <w:lastRenderedPageBreak/>
        <w:t>Во-вторых</w:t>
      </w:r>
      <w:r w:rsidRPr="00241460">
        <w:rPr>
          <w:rFonts w:ascii="Times New Roman" w:hAnsi="Times New Roman" w:cs="Times New Roman"/>
          <w:sz w:val="28"/>
          <w:szCs w:val="28"/>
        </w:rPr>
        <w:t>, поставленная детьми проблема, должна исследоваться в определенной последовательности: выдвижение гипотез о способах ее решения; обсуждение и выбор методов исследования; сбор, анализ и систематизация полученных знаний; подведение итогов и их оформление; выводы и выдвижение новых проблем.</w:t>
      </w:r>
    </w:p>
    <w:p w:rsidR="009D5003" w:rsidRPr="00241460" w:rsidRDefault="009D5003" w:rsidP="009D5003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i/>
          <w:sz w:val="28"/>
          <w:szCs w:val="28"/>
        </w:rPr>
        <w:t>В-третьих,</w:t>
      </w:r>
      <w:r w:rsidRPr="00241460">
        <w:rPr>
          <w:rFonts w:ascii="Times New Roman" w:hAnsi="Times New Roman" w:cs="Times New Roman"/>
          <w:sz w:val="28"/>
          <w:szCs w:val="28"/>
        </w:rPr>
        <w:t xml:space="preserve"> содержательная часть проекта должна быть основана на самостоятельной деятельности детей, спланированной ими на подготовительном этапе работы.</w:t>
      </w:r>
    </w:p>
    <w:p w:rsidR="00495BE3" w:rsidRPr="00241460" w:rsidRDefault="00495BE3" w:rsidP="00B956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2FC" w:rsidRPr="00241460" w:rsidRDefault="00E832FC" w:rsidP="00D348E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Какие же темы проектов были проведены в детском саду: </w:t>
      </w:r>
    </w:p>
    <w:p w:rsidR="00E832FC" w:rsidRPr="00241460" w:rsidRDefault="00E832FC" w:rsidP="00D348E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«Наш любимый детский сад»</w:t>
      </w:r>
    </w:p>
    <w:p w:rsidR="00E832FC" w:rsidRPr="00241460" w:rsidRDefault="00E832FC" w:rsidP="00D348E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«Моя семья»</w:t>
      </w:r>
    </w:p>
    <w:p w:rsidR="00E832FC" w:rsidRPr="00241460" w:rsidRDefault="00495BE3" w:rsidP="00D348E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«Музей колокол</w:t>
      </w:r>
      <w:r w:rsidR="00267E07" w:rsidRPr="00241460">
        <w:rPr>
          <w:rFonts w:ascii="Times New Roman" w:hAnsi="Times New Roman" w:cs="Times New Roman"/>
          <w:sz w:val="28"/>
          <w:szCs w:val="28"/>
        </w:rPr>
        <w:t>ьч</w:t>
      </w:r>
      <w:r w:rsidRPr="00241460">
        <w:rPr>
          <w:rFonts w:ascii="Times New Roman" w:hAnsi="Times New Roman" w:cs="Times New Roman"/>
          <w:sz w:val="28"/>
          <w:szCs w:val="28"/>
        </w:rPr>
        <w:t>ика»</w:t>
      </w:r>
    </w:p>
    <w:p w:rsidR="00E832FC" w:rsidRPr="00241460" w:rsidRDefault="00497C29" w:rsidP="00D348E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«Самодельная книга</w:t>
      </w:r>
      <w:r w:rsidR="00E832FC" w:rsidRPr="00241460">
        <w:rPr>
          <w:rFonts w:ascii="Times New Roman" w:hAnsi="Times New Roman" w:cs="Times New Roman"/>
          <w:sz w:val="28"/>
          <w:szCs w:val="28"/>
        </w:rPr>
        <w:t>»</w:t>
      </w:r>
    </w:p>
    <w:p w:rsidR="00E832FC" w:rsidRPr="00241460" w:rsidRDefault="00497C29" w:rsidP="00D348E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«Магнит</w:t>
      </w:r>
      <w:r w:rsidR="00E832FC" w:rsidRPr="00241460">
        <w:rPr>
          <w:rFonts w:ascii="Times New Roman" w:hAnsi="Times New Roman" w:cs="Times New Roman"/>
          <w:sz w:val="28"/>
          <w:szCs w:val="28"/>
        </w:rPr>
        <w:t>»</w:t>
      </w:r>
    </w:p>
    <w:p w:rsidR="00497C29" w:rsidRPr="00241460" w:rsidRDefault="00497C29" w:rsidP="00D348E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«Дедушкина медаль»</w:t>
      </w:r>
    </w:p>
    <w:p w:rsidR="00497C29" w:rsidRPr="00241460" w:rsidRDefault="00497C29" w:rsidP="00D348E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«Русские богатыри»</w:t>
      </w:r>
    </w:p>
    <w:p w:rsidR="00E832FC" w:rsidRPr="00241460" w:rsidRDefault="00E832FC" w:rsidP="00D348E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При подготовке каждого проекта педагогический коллектив ориентировался на принцип свободы учения, что означает интеллектуальную свободу детей – способность ставить цели и осуществлять действия, необходимые для их достижения. Это свобода размышления, целенаправленного наблюдения и рассуждения. Педагоги анализировали имеющиеся знания и опыт детей в какой-то области. Исходя из этого, они продумывали прием стимуляции познавательного интереса детей.</w:t>
      </w:r>
    </w:p>
    <w:p w:rsidR="00D348E7" w:rsidRPr="00241460" w:rsidRDefault="00D348E7" w:rsidP="002414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48E7" w:rsidRPr="00241460" w:rsidRDefault="00D348E7" w:rsidP="00E832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403F" w:rsidRDefault="003E403F" w:rsidP="00D348E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403F" w:rsidRDefault="003E403F" w:rsidP="00D348E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403F" w:rsidRDefault="003E403F" w:rsidP="00D348E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403F" w:rsidRDefault="003E403F" w:rsidP="00D348E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403F" w:rsidRDefault="003E403F" w:rsidP="00D348E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403F" w:rsidRDefault="003E403F" w:rsidP="00D348E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403F" w:rsidRDefault="003E403F" w:rsidP="00D348E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A06" w:rsidRPr="00241460" w:rsidRDefault="00666A06" w:rsidP="00D348E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lastRenderedPageBreak/>
        <w:t>ПОДРОБНЕЕ ХОТЕЛОСЬ БЫ РАССКАЗАТЬ ОБ ОДНОМ ИЗ ПРОЕКТОВ</w:t>
      </w:r>
      <w:r w:rsidRPr="00241460">
        <w:rPr>
          <w:rFonts w:ascii="Times New Roman" w:hAnsi="Times New Roman" w:cs="Times New Roman"/>
          <w:sz w:val="28"/>
          <w:szCs w:val="28"/>
        </w:rPr>
        <w:br/>
      </w:r>
    </w:p>
    <w:p w:rsidR="00E832FC" w:rsidRPr="00241460" w:rsidRDefault="00E832FC" w:rsidP="00D348E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Вот как был реализован нами проект «Наш любимый </w:t>
      </w:r>
      <w:r w:rsidR="00497C29" w:rsidRPr="00241460">
        <w:rPr>
          <w:rFonts w:ascii="Times New Roman" w:hAnsi="Times New Roman" w:cs="Times New Roman"/>
          <w:sz w:val="28"/>
          <w:szCs w:val="28"/>
        </w:rPr>
        <w:t xml:space="preserve">детский сад» для детей старшего </w:t>
      </w:r>
      <w:r w:rsidRPr="00241460">
        <w:rPr>
          <w:rFonts w:ascii="Times New Roman" w:hAnsi="Times New Roman" w:cs="Times New Roman"/>
          <w:sz w:val="28"/>
          <w:szCs w:val="28"/>
        </w:rPr>
        <w:t>возраста. Основные задачи, которые мы ставили перед собой:</w:t>
      </w:r>
    </w:p>
    <w:p w:rsidR="00E832FC" w:rsidRPr="00241460" w:rsidRDefault="00E832FC" w:rsidP="00D348E7">
      <w:pPr>
        <w:numPr>
          <w:ilvl w:val="0"/>
          <w:numId w:val="4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заинтересованность ребенка тематикой проекта,</w:t>
      </w:r>
    </w:p>
    <w:p w:rsidR="00E832FC" w:rsidRPr="00241460" w:rsidRDefault="00E832FC" w:rsidP="00D348E7">
      <w:pPr>
        <w:numPr>
          <w:ilvl w:val="0"/>
          <w:numId w:val="4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расширять и обогащать словарь детей, активизировать речь,</w:t>
      </w:r>
    </w:p>
    <w:p w:rsidR="00E832FC" w:rsidRPr="00241460" w:rsidRDefault="00E832FC" w:rsidP="00D348E7">
      <w:pPr>
        <w:numPr>
          <w:ilvl w:val="0"/>
          <w:numId w:val="4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способствовать применению имеющихся знаний и опыта детей в различных видах деятельности,</w:t>
      </w:r>
    </w:p>
    <w:p w:rsidR="00E832FC" w:rsidRPr="00241460" w:rsidRDefault="00E832FC" w:rsidP="00D348E7">
      <w:pPr>
        <w:numPr>
          <w:ilvl w:val="0"/>
          <w:numId w:val="4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развивать творчество, воображение, фантазию,</w:t>
      </w:r>
    </w:p>
    <w:p w:rsidR="00E832FC" w:rsidRPr="00241460" w:rsidRDefault="00E832FC" w:rsidP="00D348E7">
      <w:pPr>
        <w:numPr>
          <w:ilvl w:val="0"/>
          <w:numId w:val="4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создать эмоционально-положительный настрой у детей и взрослых,</w:t>
      </w:r>
    </w:p>
    <w:p w:rsidR="00E832FC" w:rsidRPr="00241460" w:rsidRDefault="00E832FC" w:rsidP="00D348E7">
      <w:pPr>
        <w:numPr>
          <w:ilvl w:val="0"/>
          <w:numId w:val="4"/>
        </w:numPr>
        <w:tabs>
          <w:tab w:val="clear" w:pos="420"/>
          <w:tab w:val="num" w:pos="360"/>
        </w:tabs>
        <w:spacing w:after="0" w:line="36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воспитывать чувство гордости за свой детский сад.</w:t>
      </w:r>
    </w:p>
    <w:p w:rsidR="00E832FC" w:rsidRPr="00241460" w:rsidRDefault="00E832FC" w:rsidP="00D348E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Используя игровую ситуацию, педагоги сформулировали перед детьми задачу. В группы к детям пришел Незнайка. Он получил письмо, в котором говорится, </w:t>
      </w:r>
      <w:r w:rsidR="00A11D46" w:rsidRPr="00241460">
        <w:rPr>
          <w:rFonts w:ascii="Times New Roman" w:hAnsi="Times New Roman" w:cs="Times New Roman"/>
          <w:sz w:val="28"/>
          <w:szCs w:val="28"/>
        </w:rPr>
        <w:t>что детскому саду исполняется 45</w:t>
      </w:r>
      <w:r w:rsidRPr="00241460">
        <w:rPr>
          <w:rFonts w:ascii="Times New Roman" w:hAnsi="Times New Roman" w:cs="Times New Roman"/>
          <w:sz w:val="28"/>
          <w:szCs w:val="28"/>
        </w:rPr>
        <w:t xml:space="preserve"> лет, но как помочь детям и взрослым отпраздновать этот юбилей,  он не знает. Как же помочь Незнайке? Ответы детей были самыми разнообразными. Воспитатели спросили у детей, а как узнать о точном дне, в который справляется день рождения. Дети выдвинули массу предположений: узнать у заведующей, спросить вос</w:t>
      </w:r>
      <w:r w:rsidR="0085402F" w:rsidRPr="00241460">
        <w:rPr>
          <w:rFonts w:ascii="Times New Roman" w:hAnsi="Times New Roman" w:cs="Times New Roman"/>
          <w:sz w:val="28"/>
          <w:szCs w:val="28"/>
        </w:rPr>
        <w:t xml:space="preserve">питателей, </w:t>
      </w:r>
      <w:r w:rsidRPr="00241460">
        <w:rPr>
          <w:rFonts w:ascii="Times New Roman" w:hAnsi="Times New Roman" w:cs="Times New Roman"/>
          <w:sz w:val="28"/>
          <w:szCs w:val="28"/>
        </w:rPr>
        <w:t xml:space="preserve"> найти старых работников, узнать у них.</w:t>
      </w:r>
    </w:p>
    <w:p w:rsidR="00E832FC" w:rsidRPr="00241460" w:rsidRDefault="00E832FC" w:rsidP="00D348E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В результате в календарях группы был выделен день 3 февраля красной датой – это юбилейный день рождения детского сада. Но возникает вопрос: </w:t>
      </w:r>
      <w:proofErr w:type="gramStart"/>
      <w:r w:rsidRPr="00241460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241460">
        <w:rPr>
          <w:rFonts w:ascii="Times New Roman" w:hAnsi="Times New Roman" w:cs="Times New Roman"/>
          <w:sz w:val="28"/>
          <w:szCs w:val="28"/>
        </w:rPr>
        <w:t xml:space="preserve"> же подготовиться к его празднованию? И опять дети выдвинули самые неожиданные версии. Проанализировав варианты ответов вместе с детьми, педагоги уточнили и упорядочили предложения.</w:t>
      </w:r>
    </w:p>
    <w:p w:rsidR="00E832FC" w:rsidRPr="00241460" w:rsidRDefault="00E832FC" w:rsidP="00D348E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На следующем этапе осуществлялась практическая деятельность по различным разделам программы. На занятиях по ознакомлению с окружающим проводились беседы о значении дня рождения для человека, чем юбилейная дата отличается </w:t>
      </w:r>
      <w:proofErr w:type="gramStart"/>
      <w:r w:rsidRPr="0024146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41460">
        <w:rPr>
          <w:rFonts w:ascii="Times New Roman" w:hAnsi="Times New Roman" w:cs="Times New Roman"/>
          <w:sz w:val="28"/>
          <w:szCs w:val="28"/>
        </w:rPr>
        <w:t xml:space="preserve"> обычной. Педагоги рассказывали об истории детского сада, его выпускниках, сотрудниках. </w:t>
      </w:r>
    </w:p>
    <w:p w:rsidR="00E832FC" w:rsidRPr="00241460" w:rsidRDefault="00E832FC" w:rsidP="00D348E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 xml:space="preserve">Проводились экскурсии по детскому саду. Продолжилось ознакомление детей с художественной литературой о детском саде. На занятиях по развитию элементарных математических представлений использовали различные игры, учились сравнивать количество приглашенных с количеством посуды для них, расставляли посуду по </w:t>
      </w:r>
      <w:r w:rsidRPr="00241460">
        <w:rPr>
          <w:rFonts w:ascii="Times New Roman" w:hAnsi="Times New Roman" w:cs="Times New Roman"/>
          <w:sz w:val="28"/>
          <w:szCs w:val="28"/>
        </w:rPr>
        <w:lastRenderedPageBreak/>
        <w:t xml:space="preserve">величине, группировали, делили целое на части, решали задачи-шутки. Дети с большим интересом составляли творческие рассказы «Мой любимый детский сад», «Детский сад - это». На занятиях по изобразительной деятельности рисовали портреты  сотрудников детского сада, «Мои друзья в детском </w:t>
      </w:r>
      <w:r w:rsidRPr="00241460">
        <w:rPr>
          <w:rFonts w:ascii="Times New Roman" w:hAnsi="Times New Roman" w:cs="Times New Roman"/>
          <w:sz w:val="28"/>
          <w:szCs w:val="28"/>
        </w:rPr>
        <w:br/>
        <w:t>саду», «Наша группа» и др., изготавливали открытки-приглашения, рисунки-кино «Мой день в детском саду», книжки раскраски, игрушки и многое др.</w:t>
      </w:r>
    </w:p>
    <w:p w:rsidR="00E832FC" w:rsidRPr="00241460" w:rsidRDefault="00E832FC" w:rsidP="00D348E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В свободной деятельности  дети играли, конструировали по данной тематике. Активное участие в проекте приняли родители детского сада во всех группах. Они помогали в изготовлении игрушек, подарков, изготовили газету, в которой выразили свои впечатления, пожелания о работе детского сада. Дети с удовольствием изучали пес</w:t>
      </w:r>
      <w:r w:rsidR="00495BE3" w:rsidRPr="00241460">
        <w:rPr>
          <w:rFonts w:ascii="Times New Roman" w:hAnsi="Times New Roman" w:cs="Times New Roman"/>
          <w:sz w:val="28"/>
          <w:szCs w:val="28"/>
        </w:rPr>
        <w:t>ни, стихи. Итогом всей работы с</w:t>
      </w:r>
      <w:r w:rsidRPr="00241460">
        <w:rPr>
          <w:rFonts w:ascii="Times New Roman" w:hAnsi="Times New Roman" w:cs="Times New Roman"/>
          <w:sz w:val="28"/>
          <w:szCs w:val="28"/>
        </w:rPr>
        <w:t>тала презентация проекта.</w:t>
      </w:r>
    </w:p>
    <w:p w:rsidR="00E832FC" w:rsidRPr="00241460" w:rsidRDefault="00E832FC" w:rsidP="00D348E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60">
        <w:rPr>
          <w:rFonts w:ascii="Times New Roman" w:hAnsi="Times New Roman" w:cs="Times New Roman"/>
          <w:sz w:val="28"/>
          <w:szCs w:val="28"/>
        </w:rPr>
        <w:t>Атмосфера дружелюбия, взаимопонимания, уважения друг к другу явилась примером взаимодействия всех участников воспитательно-образовательного процесса.</w:t>
      </w:r>
    </w:p>
    <w:p w:rsidR="00241460" w:rsidRDefault="00495BE3" w:rsidP="00D348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sz w:val="28"/>
          <w:szCs w:val="28"/>
        </w:rPr>
        <w:t>Если на протяжении двух лет почти все проекты</w:t>
      </w:r>
      <w:r w:rsidR="00E832FC" w:rsidRPr="00241460">
        <w:rPr>
          <w:rFonts w:ascii="Times New Roman" w:eastAsia="Times New Roman" w:hAnsi="Times New Roman" w:cs="Times New Roman"/>
          <w:sz w:val="28"/>
          <w:szCs w:val="28"/>
        </w:rPr>
        <w:t>, реализованные в ДОУ, были коллективные, групповые, то в этом учебном году мы решили попробовать реализовать с детьми проекты   индивидуальные и парные. Для этого мы запланировали Фестиваль детских проектов под общим названием «Все</w:t>
      </w:r>
      <w:r w:rsidR="0085402F" w:rsidRPr="002414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32FC" w:rsidRPr="00241460">
        <w:rPr>
          <w:rFonts w:ascii="Times New Roman" w:eastAsia="Times New Roman" w:hAnsi="Times New Roman" w:cs="Times New Roman"/>
          <w:sz w:val="28"/>
          <w:szCs w:val="28"/>
        </w:rPr>
        <w:t xml:space="preserve"> что я люблю».</w:t>
      </w:r>
    </w:p>
    <w:p w:rsidR="00E825C5" w:rsidRDefault="00E825C5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5C5" w:rsidRDefault="00E825C5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5C5" w:rsidRDefault="00E825C5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5C5" w:rsidRDefault="00E825C5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5C5" w:rsidRDefault="00E825C5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5C5" w:rsidRDefault="00E825C5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5C5" w:rsidRDefault="00E825C5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5C5" w:rsidRDefault="00E825C5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BCB" w:rsidRDefault="00727BCB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BCB" w:rsidRDefault="00727BCB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03F" w:rsidRDefault="003E403F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03F" w:rsidRDefault="003E403F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03F" w:rsidRDefault="003E403F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03F" w:rsidRDefault="003E403F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P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241460" w:rsidRP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№ 22 «Колобок» </w:t>
      </w:r>
    </w:p>
    <w:p w:rsidR="00681125" w:rsidRP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>г. Павлово</w:t>
      </w:r>
    </w:p>
    <w:p w:rsidR="00241460" w:rsidRP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403F" w:rsidRDefault="003E403F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P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>Выступление на совещании старших воспитателей</w:t>
      </w:r>
    </w:p>
    <w:p w:rsidR="00241460" w:rsidRP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проектной и исследовательской деятельности</w:t>
      </w:r>
    </w:p>
    <w:p w:rsidR="00241460" w:rsidRP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воспитанников ДОУ в условиях реализации ФГОС </w:t>
      </w:r>
      <w:proofErr w:type="gramStart"/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gramEnd"/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41460" w:rsidRP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проектная деятельность педагога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ДОУ»</w:t>
      </w: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Default="00241460" w:rsidP="002414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Подготовила выступление:</w:t>
      </w:r>
    </w:p>
    <w:p w:rsidR="00241460" w:rsidRDefault="00241460" w:rsidP="002414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старший воспитатель </w:t>
      </w:r>
    </w:p>
    <w:p w:rsidR="00241460" w:rsidRDefault="00241460" w:rsidP="002414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Кирилова И.В.</w:t>
      </w:r>
    </w:p>
    <w:p w:rsidR="00241460" w:rsidRPr="00241460" w:rsidRDefault="00241460" w:rsidP="0024146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41460" w:rsidRPr="00241460" w:rsidRDefault="00241460" w:rsidP="0024146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460" w:rsidRPr="00241460" w:rsidRDefault="00241460" w:rsidP="00241460">
      <w:pPr>
        <w:tabs>
          <w:tab w:val="left" w:pos="388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ab/>
        <w:t>Декабрь,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1460">
        <w:rPr>
          <w:rFonts w:ascii="Times New Roman" w:eastAsia="Times New Roman" w:hAnsi="Times New Roman" w:cs="Times New Roman"/>
          <w:b/>
          <w:sz w:val="28"/>
          <w:szCs w:val="28"/>
        </w:rPr>
        <w:t>2016 г.</w:t>
      </w:r>
    </w:p>
    <w:sectPr w:rsidR="00241460" w:rsidRPr="00241460" w:rsidSect="00241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FFA2BBB"/>
    <w:multiLevelType w:val="hybridMultilevel"/>
    <w:tmpl w:val="B628B7B2"/>
    <w:lvl w:ilvl="0" w:tplc="1D4E8D4A">
      <w:numFmt w:val="bullet"/>
      <w:lvlText w:val=""/>
      <w:lvlJc w:val="left"/>
      <w:pPr>
        <w:tabs>
          <w:tab w:val="num" w:pos="420"/>
        </w:tabs>
        <w:ind w:left="420" w:hanging="420"/>
      </w:pPr>
      <w:rPr>
        <w:rFonts w:ascii="Webdings" w:eastAsia="Times New Roman" w:hAnsi="Webdings" w:cs="Aria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>
    <w:nsid w:val="56FD69F4"/>
    <w:multiLevelType w:val="hybridMultilevel"/>
    <w:tmpl w:val="2D50B368"/>
    <w:lvl w:ilvl="0" w:tplc="1D4E8D4A">
      <w:numFmt w:val="bullet"/>
      <w:lvlText w:val=""/>
      <w:lvlJc w:val="left"/>
      <w:pPr>
        <w:tabs>
          <w:tab w:val="num" w:pos="420"/>
        </w:tabs>
        <w:ind w:left="420" w:hanging="420"/>
      </w:pPr>
      <w:rPr>
        <w:rFonts w:ascii="Webdings" w:eastAsia="Times New Roman" w:hAnsi="Webdings" w:cs="Aria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A40A55"/>
    <w:multiLevelType w:val="hybridMultilevel"/>
    <w:tmpl w:val="243A32F2"/>
    <w:lvl w:ilvl="0" w:tplc="1D4E8D4A">
      <w:numFmt w:val="bullet"/>
      <w:lvlText w:val=""/>
      <w:lvlJc w:val="left"/>
      <w:pPr>
        <w:tabs>
          <w:tab w:val="num" w:pos="420"/>
        </w:tabs>
        <w:ind w:left="420" w:hanging="420"/>
      </w:pPr>
      <w:rPr>
        <w:rFonts w:ascii="Webdings" w:eastAsia="Times New Roman" w:hAnsi="Webdings" w:cs="Arial"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1125"/>
    <w:rsid w:val="00016BE3"/>
    <w:rsid w:val="0012783C"/>
    <w:rsid w:val="00215BD6"/>
    <w:rsid w:val="00241460"/>
    <w:rsid w:val="00267E07"/>
    <w:rsid w:val="003414EF"/>
    <w:rsid w:val="00346B89"/>
    <w:rsid w:val="003E403F"/>
    <w:rsid w:val="00495BE3"/>
    <w:rsid w:val="00497C29"/>
    <w:rsid w:val="005B6D2E"/>
    <w:rsid w:val="005C1C16"/>
    <w:rsid w:val="005C5EA5"/>
    <w:rsid w:val="0065657F"/>
    <w:rsid w:val="00666A06"/>
    <w:rsid w:val="00681125"/>
    <w:rsid w:val="0072072D"/>
    <w:rsid w:val="00727BCB"/>
    <w:rsid w:val="0074224D"/>
    <w:rsid w:val="0082654C"/>
    <w:rsid w:val="0085402F"/>
    <w:rsid w:val="00945B08"/>
    <w:rsid w:val="00987BCC"/>
    <w:rsid w:val="009B6AB3"/>
    <w:rsid w:val="009D5003"/>
    <w:rsid w:val="00A11D46"/>
    <w:rsid w:val="00A9732F"/>
    <w:rsid w:val="00B700AF"/>
    <w:rsid w:val="00B95641"/>
    <w:rsid w:val="00C11246"/>
    <w:rsid w:val="00C26AC2"/>
    <w:rsid w:val="00C75B60"/>
    <w:rsid w:val="00C94CB7"/>
    <w:rsid w:val="00D118B5"/>
    <w:rsid w:val="00D348E7"/>
    <w:rsid w:val="00E825C5"/>
    <w:rsid w:val="00E832FC"/>
    <w:rsid w:val="00EB52BE"/>
    <w:rsid w:val="00F36DE6"/>
    <w:rsid w:val="00F75958"/>
    <w:rsid w:val="00F9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8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1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11246"/>
  </w:style>
  <w:style w:type="paragraph" w:styleId="a5">
    <w:name w:val="List Paragraph"/>
    <w:basedOn w:val="a"/>
    <w:uiPriority w:val="34"/>
    <w:qFormat/>
    <w:rsid w:val="009D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9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10</cp:revision>
  <dcterms:created xsi:type="dcterms:W3CDTF">2016-12-19T05:20:00Z</dcterms:created>
  <dcterms:modified xsi:type="dcterms:W3CDTF">2016-12-21T16:14:00Z</dcterms:modified>
</cp:coreProperties>
</file>