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16" w:rsidRPr="00966916" w:rsidRDefault="00966916" w:rsidP="009669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6916">
        <w:rPr>
          <w:rFonts w:ascii="Times New Roman" w:hAnsi="Times New Roman" w:cs="Times New Roman"/>
          <w:b/>
          <w:sz w:val="32"/>
          <w:szCs w:val="32"/>
        </w:rPr>
        <w:t xml:space="preserve">Советы родителям о художественно-эстетическом развитии </w:t>
      </w:r>
      <w:r>
        <w:rPr>
          <w:rFonts w:ascii="Times New Roman" w:hAnsi="Times New Roman" w:cs="Times New Roman"/>
          <w:b/>
          <w:sz w:val="32"/>
          <w:szCs w:val="32"/>
        </w:rPr>
        <w:t xml:space="preserve">младших </w:t>
      </w:r>
      <w:r w:rsidRPr="00966916">
        <w:rPr>
          <w:rFonts w:ascii="Times New Roman" w:hAnsi="Times New Roman" w:cs="Times New Roman"/>
          <w:b/>
          <w:sz w:val="32"/>
          <w:szCs w:val="32"/>
        </w:rPr>
        <w:t>дошкольников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Знакомить детей с разными видами искусства путем просмотра репродукций в компьютерном режиме, журналах, книгах;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Упражняйте в определении жанра живописи: пейзаж, натюрморт, портрет, сказочный, бытовой;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Предоставляйте возможность самостоятельно изображать предметы, животных, деревья, транспорт, людей и т.п.;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Поддерживайте желание рисовать, лепить, заниматься аппликацией, конструировать, передавать свои впечатления в изображениях;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Поощряйте творчество ребенка, поддерживайте его инициативу;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Предоставляйте ребенку возможность слушать совершенные по форме, доступные для понимания сольные и хоровые произведения;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Поддерживайте желание слушать музыку, эмоционально откликаться на нее, передавать свои впечатления;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Взвешенно относитесь к выбору ребенком музыкальных произведений для прослушивания, предлагайте ему не только легкую, ритмичную взрослую музыку, но и классическую и детскую;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Упражняйте дошкольников в определении жанра музыкального произведения, названии инструмента, на котором он выполняется;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Используйте музыку в аудио - и видеозаписях;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Научите ребенка различать «музыку природы» - пение птиц, звуки различных насекомых, шелест листьев и волн воды и т.д., сравнивать естественную музыку с созданными людьми мелодиями, находить в них общее и отличное;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Используйте высокохудожественную музыку с яркими образами, разными настроениями, под которую ребенок может по-разному воспроизводить ходьбу, бег, прыжки, движения танца и т.д.;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 xml:space="preserve">- Развивайте вокальные </w:t>
      </w:r>
      <w:proofErr w:type="spellStart"/>
      <w:r w:rsidRPr="00966916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966916">
        <w:rPr>
          <w:rFonts w:ascii="Times New Roman" w:hAnsi="Times New Roman" w:cs="Times New Roman"/>
          <w:sz w:val="28"/>
          <w:szCs w:val="28"/>
        </w:rPr>
        <w:t>, его музыкальные и актерские способности, - упражняйте ребенка в умении петь громко, легко, правильно интонируя мелодию;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lastRenderedPageBreak/>
        <w:t>- Вызывайте у дошкольника возвышенное, радостное самочувствие от пения;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Привлекайте ребенка к совместному пению;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Способствуйте возникновению желания придумывать несложные мелодии;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Привлекайте к театрально-игровой деятельности;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Создайте театр дома: разыгрывайте элементарные жизненные ситуации с игрушками, инсценируйте знакомые литературные произведения, сказки, рассказы, стихи;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Обращайте внимание ребенка на осмысление содержания художественных произведений, особенности характеров и поведения разных персонажей;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Учите овладевать средствами эмоциональной выразительности, выражать чувства мимикой, жестами, интонацией, словами; упражняйте ребенка в этом направлении;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- Поощряйте творчество ребенка, поддерживайте его инициативу, одобряйте удачное исполнение роли;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 </w:t>
      </w:r>
    </w:p>
    <w:p w:rsidR="00966916" w:rsidRPr="00966916" w:rsidRDefault="00966916" w:rsidP="00966916">
      <w:pPr>
        <w:rPr>
          <w:rFonts w:ascii="Times New Roman" w:hAnsi="Times New Roman" w:cs="Times New Roman"/>
          <w:sz w:val="28"/>
          <w:szCs w:val="28"/>
        </w:rPr>
      </w:pPr>
      <w:r w:rsidRPr="00966916">
        <w:rPr>
          <w:rFonts w:ascii="Times New Roman" w:hAnsi="Times New Roman" w:cs="Times New Roman"/>
          <w:sz w:val="28"/>
          <w:szCs w:val="28"/>
        </w:rPr>
        <w:t> </w:t>
      </w:r>
    </w:p>
    <w:p w:rsidR="00770C30" w:rsidRPr="00966916" w:rsidRDefault="00770C30" w:rsidP="00966916">
      <w:pPr>
        <w:rPr>
          <w:rFonts w:ascii="Times New Roman" w:hAnsi="Times New Roman" w:cs="Times New Roman"/>
          <w:sz w:val="28"/>
          <w:szCs w:val="28"/>
        </w:rPr>
      </w:pPr>
    </w:p>
    <w:sectPr w:rsidR="00770C30" w:rsidRPr="00966916" w:rsidSect="0077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916"/>
    <w:rsid w:val="00770C30"/>
    <w:rsid w:val="007939CB"/>
    <w:rsid w:val="0096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6916"/>
    <w:rPr>
      <w:b/>
      <w:bCs/>
    </w:rPr>
  </w:style>
  <w:style w:type="paragraph" w:styleId="a4">
    <w:name w:val="Normal (Web)"/>
    <w:basedOn w:val="a"/>
    <w:uiPriority w:val="99"/>
    <w:semiHidden/>
    <w:unhideWhenUsed/>
    <w:rsid w:val="0096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966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2020-05-24T17:26:00Z</dcterms:created>
  <dcterms:modified xsi:type="dcterms:W3CDTF">2020-05-24T17:36:00Z</dcterms:modified>
</cp:coreProperties>
</file>