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73" w:rsidRPr="000B5CA8" w:rsidRDefault="00AF2173" w:rsidP="00AF2173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F2173" w:rsidRPr="000B5CA8" w:rsidRDefault="00AF2173" w:rsidP="00AF2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F2173" w:rsidRPr="000B5CA8" w:rsidRDefault="00AF2173" w:rsidP="00AF2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0B5CA8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F2173" w:rsidRPr="000B5CA8" w:rsidRDefault="00AF2173" w:rsidP="00AF21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>расное)</w:t>
      </w:r>
    </w:p>
    <w:p w:rsidR="00AF2173" w:rsidRPr="000B5CA8" w:rsidRDefault="00AF2173" w:rsidP="00AF21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173" w:rsidRPr="000B5CA8" w:rsidRDefault="00AF2173" w:rsidP="00AF21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F575B2" w:rsidRPr="000B5CA8">
        <w:rPr>
          <w:rFonts w:ascii="Times New Roman" w:hAnsi="Times New Roman" w:cs="Times New Roman"/>
          <w:b/>
          <w:sz w:val="24"/>
          <w:szCs w:val="24"/>
        </w:rPr>
        <w:t>9</w:t>
      </w:r>
    </w:p>
    <w:p w:rsidR="00AF2173" w:rsidRPr="000B5CA8" w:rsidRDefault="00AF2173" w:rsidP="00AF217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 xml:space="preserve">от  </w:t>
      </w:r>
      <w:r w:rsidR="00F575B2" w:rsidRPr="000B5CA8">
        <w:rPr>
          <w:rFonts w:ascii="Times New Roman" w:hAnsi="Times New Roman" w:cs="Times New Roman"/>
          <w:sz w:val="24"/>
          <w:szCs w:val="24"/>
        </w:rPr>
        <w:t>03</w:t>
      </w:r>
      <w:r w:rsidRPr="000B5CA8">
        <w:rPr>
          <w:rFonts w:ascii="Times New Roman" w:hAnsi="Times New Roman" w:cs="Times New Roman"/>
          <w:sz w:val="24"/>
          <w:szCs w:val="24"/>
        </w:rPr>
        <w:t>.</w:t>
      </w:r>
      <w:r w:rsidR="00F575B2" w:rsidRPr="000B5CA8">
        <w:rPr>
          <w:rFonts w:ascii="Times New Roman" w:hAnsi="Times New Roman" w:cs="Times New Roman"/>
          <w:sz w:val="24"/>
          <w:szCs w:val="24"/>
        </w:rPr>
        <w:t>03</w:t>
      </w:r>
      <w:r w:rsidRPr="000B5CA8">
        <w:rPr>
          <w:rFonts w:ascii="Times New Roman" w:hAnsi="Times New Roman" w:cs="Times New Roman"/>
          <w:sz w:val="24"/>
          <w:szCs w:val="24"/>
        </w:rPr>
        <w:t>.202</w:t>
      </w:r>
      <w:r w:rsidR="00F575B2" w:rsidRPr="000B5CA8">
        <w:rPr>
          <w:rFonts w:ascii="Times New Roman" w:hAnsi="Times New Roman" w:cs="Times New Roman"/>
          <w:sz w:val="24"/>
          <w:szCs w:val="24"/>
        </w:rPr>
        <w:t>5</w:t>
      </w:r>
      <w:r w:rsidRPr="000B5C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F2173" w:rsidRPr="000B5CA8" w:rsidRDefault="00AF2173" w:rsidP="00AF217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F2173" w:rsidRPr="000B5CA8" w:rsidRDefault="00AF2173" w:rsidP="00AF2173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этапа </w:t>
      </w:r>
    </w:p>
    <w:p w:rsidR="00F575B2" w:rsidRPr="000B5CA8" w:rsidRDefault="00F575B2" w:rsidP="00361501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Большого всероссийского фестиваля детского и</w:t>
      </w:r>
    </w:p>
    <w:p w:rsidR="00F575B2" w:rsidRPr="000B5CA8" w:rsidRDefault="00F575B2" w:rsidP="00361501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юношеского творчества, в том числе для детей</w:t>
      </w:r>
    </w:p>
    <w:p w:rsidR="00F575B2" w:rsidRPr="000B5CA8" w:rsidRDefault="00F575B2" w:rsidP="00361501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с ограниченными возможностями здоровья</w:t>
      </w:r>
    </w:p>
    <w:p w:rsidR="00AF2173" w:rsidRPr="000B5CA8" w:rsidRDefault="000B5CA8" w:rsidP="000B5CA8">
      <w:pPr>
        <w:pStyle w:val="a3"/>
        <w:tabs>
          <w:tab w:val="center" w:pos="4677"/>
          <w:tab w:val="left" w:pos="7165"/>
        </w:tabs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ab/>
      </w:r>
      <w:r w:rsidR="00AF2173" w:rsidRPr="000B5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CA8">
        <w:rPr>
          <w:rFonts w:ascii="Times New Roman" w:hAnsi="Times New Roman" w:cs="Times New Roman"/>
          <w:b/>
          <w:sz w:val="24"/>
          <w:szCs w:val="24"/>
        </w:rPr>
        <w:tab/>
      </w:r>
    </w:p>
    <w:p w:rsidR="00AF2173" w:rsidRPr="000B5CA8" w:rsidRDefault="00AF2173" w:rsidP="00AF217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F2173" w:rsidRPr="000B5CA8" w:rsidRDefault="00AF2173" w:rsidP="00AF217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Конкурс проводился в двух возрастных категориях:</w:t>
      </w:r>
    </w:p>
    <w:p w:rsidR="00AF2173" w:rsidRPr="000B5CA8" w:rsidRDefault="00F575B2" w:rsidP="00AF2173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spacing w:val="-11"/>
          <w:sz w:val="24"/>
          <w:szCs w:val="24"/>
        </w:rPr>
        <w:t>7 – 12 лет;</w:t>
      </w:r>
    </w:p>
    <w:p w:rsidR="00AF2173" w:rsidRPr="000B5CA8" w:rsidRDefault="00F575B2" w:rsidP="000B5CA8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spacing w:val="-11"/>
          <w:sz w:val="24"/>
          <w:szCs w:val="24"/>
        </w:rPr>
        <w:t>13 – 17 лет.</w:t>
      </w:r>
    </w:p>
    <w:p w:rsidR="00AF2173" w:rsidRPr="000B5CA8" w:rsidRDefault="00AF2173" w:rsidP="00AF217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F575B2" w:rsidRPr="000B5CA8">
        <w:rPr>
          <w:rFonts w:ascii="Times New Roman" w:hAnsi="Times New Roman" w:cs="Times New Roman"/>
          <w:b/>
          <w:sz w:val="24"/>
          <w:szCs w:val="24"/>
        </w:rPr>
        <w:t>20</w:t>
      </w:r>
      <w:r w:rsidRPr="000B5CA8">
        <w:rPr>
          <w:rFonts w:ascii="Times New Roman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F2173" w:rsidRPr="000B5CA8" w:rsidRDefault="00AF2173" w:rsidP="00AF217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2173" w:rsidRPr="000B5CA8" w:rsidRDefault="000B5CA8" w:rsidP="00AF217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>расное</w:t>
      </w:r>
    </w:p>
    <w:p w:rsidR="00AF2173" w:rsidRPr="000B5CA8" w:rsidRDefault="00AF2173" w:rsidP="00AF217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173" w:rsidRPr="000B5CA8" w:rsidRDefault="00AF2173" w:rsidP="0036150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361501" w:rsidRPr="000B5CA8">
        <w:rPr>
          <w:rFonts w:ascii="Times New Roman" w:hAnsi="Times New Roman" w:cs="Times New Roman"/>
          <w:b/>
          <w:sz w:val="24"/>
          <w:szCs w:val="24"/>
        </w:rPr>
        <w:t>Большого всероссийского фестиваля детского и юношеского творчества, в том числе для детей с ограниченными возможностями здоровья</w:t>
      </w:r>
      <w:r w:rsidRPr="000B5CA8"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AF2173" w:rsidRPr="000B5CA8" w:rsidRDefault="00AF2173" w:rsidP="00AF217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F2173" w:rsidRPr="000B5CA8" w:rsidRDefault="00361501" w:rsidP="00AF217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</w:t>
      </w:r>
      <w:r w:rsidR="00AF2173"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«</w:t>
      </w: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Литературное творчество, включая исполнительское мастерство чтецов</w:t>
      </w:r>
      <w:r w:rsidR="00AF2173" w:rsidRPr="000B5CA8"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361501" w:rsidRPr="000B5CA8" w:rsidRDefault="00361501" w:rsidP="00AF217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авторское литературное творчество</w:t>
      </w:r>
    </w:p>
    <w:p w:rsidR="00361501" w:rsidRPr="000B5CA8" w:rsidRDefault="00361501" w:rsidP="00AF217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gram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Спец</w:t>
      </w:r>
      <w:proofErr w:type="gram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. Номинация:</w:t>
      </w:r>
      <w:r w:rsidR="001B78C4" w:rsidRPr="000B5CA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«Дорогами памяти»</w:t>
      </w:r>
    </w:p>
    <w:p w:rsidR="00361501" w:rsidRPr="000B5CA8" w:rsidRDefault="00361501" w:rsidP="0036150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7 – 12 лет</w:t>
      </w:r>
    </w:p>
    <w:p w:rsidR="00AF2173" w:rsidRDefault="00AF2173" w:rsidP="00AF2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tgtFrame="_blank" w:history="1">
        <w:r w:rsidR="001B78C4" w:rsidRPr="000B5CA8">
          <w:rPr>
            <w:rFonts w:ascii="Times New Roman" w:hAnsi="Times New Roman" w:cs="Times New Roman"/>
            <w:sz w:val="24"/>
            <w:szCs w:val="24"/>
          </w:rPr>
          <w:t>Дубинина Полина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 xml:space="preserve">, </w:t>
      </w:r>
      <w:r w:rsidR="001B78C4" w:rsidRPr="000B5CA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1B78C4"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B78C4" w:rsidRPr="000B5CA8"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0B5CA8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1B78C4"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="001B78C4"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 w:rsidR="00DC074E" w:rsidRPr="000B5CA8">
        <w:rPr>
          <w:rFonts w:ascii="Times New Roman" w:hAnsi="Times New Roman" w:cs="Times New Roman"/>
          <w:sz w:val="24"/>
          <w:szCs w:val="24"/>
        </w:rPr>
        <w:t>)</w:t>
      </w:r>
      <w:r w:rsidR="000B5CA8">
        <w:rPr>
          <w:rFonts w:ascii="Times New Roman" w:hAnsi="Times New Roman" w:cs="Times New Roman"/>
          <w:sz w:val="24"/>
          <w:szCs w:val="24"/>
        </w:rPr>
        <w:t>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AF2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78C4" w:rsidRPr="000B5CA8" w:rsidRDefault="001B78C4" w:rsidP="001B78C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«Литературное творчество, включая исполнительское мастерство чтецов»</w:t>
      </w:r>
    </w:p>
    <w:p w:rsidR="001B78C4" w:rsidRPr="000B5CA8" w:rsidRDefault="001B78C4" w:rsidP="001B78C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авторское литературное творчество</w:t>
      </w:r>
    </w:p>
    <w:p w:rsidR="001B78C4" w:rsidRPr="000B5CA8" w:rsidRDefault="001B78C4" w:rsidP="001B78C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7 – 12 лет</w:t>
      </w:r>
    </w:p>
    <w:p w:rsidR="00AF2173" w:rsidRPr="000B5CA8" w:rsidRDefault="00AF2173" w:rsidP="00AF21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tgtFrame="_blank" w:history="1">
        <w:r w:rsidR="001B78C4" w:rsidRPr="000B5CA8">
          <w:rPr>
            <w:rFonts w:ascii="Times New Roman" w:hAnsi="Times New Roman" w:cs="Times New Roman"/>
            <w:sz w:val="24"/>
            <w:szCs w:val="24"/>
          </w:rPr>
          <w:t>Никифоров Вадим</w:t>
        </w:r>
      </w:hyperlink>
      <w:r w:rsidRPr="000B5CA8">
        <w:rPr>
          <w:rFonts w:ascii="Times New Roman" w:hAnsi="Times New Roman" w:cs="Times New Roman"/>
          <w:sz w:val="24"/>
          <w:szCs w:val="24"/>
        </w:rPr>
        <w:t xml:space="preserve">, </w:t>
      </w:r>
      <w:r w:rsidR="001B78C4" w:rsidRPr="000B5CA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1B78C4"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B78C4" w:rsidRPr="000B5CA8">
        <w:rPr>
          <w:rFonts w:ascii="Times New Roman" w:hAnsi="Times New Roman" w:cs="Times New Roman"/>
          <w:sz w:val="24"/>
          <w:szCs w:val="24"/>
        </w:rPr>
        <w:t xml:space="preserve">расное </w:t>
      </w:r>
      <w:r w:rsidRPr="000B5CA8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1B78C4" w:rsidRPr="000B5CA8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1B78C4" w:rsidRPr="000B5CA8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DC074E" w:rsidRPr="000B5CA8">
        <w:rPr>
          <w:rFonts w:ascii="Times New Roman" w:hAnsi="Times New Roman" w:cs="Times New Roman"/>
          <w:sz w:val="24"/>
          <w:szCs w:val="24"/>
        </w:rPr>
        <w:t>)</w:t>
      </w:r>
      <w:r w:rsidR="001B78C4" w:rsidRPr="000B5CA8">
        <w:rPr>
          <w:rFonts w:ascii="Times New Roman" w:hAnsi="Times New Roman" w:cs="Times New Roman"/>
          <w:sz w:val="24"/>
          <w:szCs w:val="24"/>
        </w:rPr>
        <w:t>;</w:t>
      </w:r>
    </w:p>
    <w:p w:rsidR="00AF2173" w:rsidRPr="000B5CA8" w:rsidRDefault="001B78C4" w:rsidP="00AF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r w:rsidR="00AF2173"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AF2173"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 xml:space="preserve">Тимофеев </w:t>
        </w:r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Демид</w:t>
        </w:r>
        <w:proofErr w:type="spellEnd"/>
      </w:hyperlink>
      <w:r w:rsidR="00AF2173"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AF2173"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F2173"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hyperlink r:id="rId8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Неделина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Лариса Николаевна</w:t>
        </w:r>
      </w:hyperlink>
      <w:r w:rsidR="00AF2173" w:rsidRPr="000B5CA8">
        <w:rPr>
          <w:rFonts w:ascii="Times New Roman" w:hAnsi="Times New Roman" w:cs="Times New Roman"/>
          <w:sz w:val="24"/>
          <w:szCs w:val="24"/>
        </w:rPr>
        <w:t>)</w:t>
      </w:r>
      <w:r w:rsidR="00DC074E" w:rsidRPr="000B5CA8">
        <w:rPr>
          <w:rFonts w:ascii="Times New Roman" w:hAnsi="Times New Roman" w:cs="Times New Roman"/>
          <w:sz w:val="24"/>
          <w:szCs w:val="24"/>
        </w:rPr>
        <w:t>;</w:t>
      </w:r>
    </w:p>
    <w:p w:rsidR="000B5CA8" w:rsidRDefault="00DC074E" w:rsidP="000B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9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Козейчев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Руслан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0B5CA8">
        <w:rPr>
          <w:rFonts w:ascii="Times New Roman" w:hAnsi="Times New Roman" w:cs="Times New Roman"/>
          <w:sz w:val="24"/>
          <w:szCs w:val="24"/>
        </w:rPr>
        <w:t>Гнездилова Светлана Николаевна);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0B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«Литературное творчество, включая исполнительское мастерство чтецов»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авторское литературное творчество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gram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Спец</w:t>
      </w:r>
      <w:proofErr w:type="gram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. Номинация: «Дорогами памяти»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DC074E" w:rsidRPr="000B5CA8" w:rsidRDefault="00DC074E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0B5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5CA8">
        <w:rPr>
          <w:rFonts w:ascii="Times New Roman" w:hAnsi="Times New Roman" w:cs="Times New Roman"/>
          <w:b/>
          <w:sz w:val="24"/>
          <w:szCs w:val="24"/>
        </w:rPr>
        <w:t>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0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>Дмитриенко Валерия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>расное (руководитель Пантелеева Марина Николаевна);</w:t>
      </w:r>
    </w:p>
    <w:p w:rsidR="000B5CA8" w:rsidRDefault="00DC074E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lastRenderedPageBreak/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1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>Олисов Егор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Алексеевна)</w:t>
      </w:r>
      <w:r w:rsidR="000B5CA8">
        <w:rPr>
          <w:rFonts w:ascii="Times New Roman" w:hAnsi="Times New Roman" w:cs="Times New Roman"/>
          <w:sz w:val="24"/>
          <w:szCs w:val="24"/>
        </w:rPr>
        <w:t>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«Литературное творчество, включая исполнительское мастерство чтецов»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авторское литературное творчество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DC074E" w:rsidRDefault="00DC074E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2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Шатохин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Владислав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hyperlink r:id="rId13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Неделина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Лариса Николаевна</w:t>
        </w:r>
      </w:hyperlink>
      <w:r w:rsid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«Литературное творчество, включая исполнительское мастерство чтецов»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исполнительское мастерство чтецов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DC074E" w:rsidRPr="000B5CA8" w:rsidRDefault="00DC074E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</w:t>
      </w:r>
      <w:r w:rsidRPr="000B5CA8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Рудницкая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Диана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hyperlink r:id="rId15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Неделина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Лариса Николаевна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Default="00DC074E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6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Щербинин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Дмитрий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 w:rsid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«Литературное творчество, включая исполнительское мастерство чтецов»</w:t>
      </w: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авторское литературное творчество</w:t>
      </w:r>
    </w:p>
    <w:p w:rsidR="00DC074E" w:rsidRPr="000B5CA8" w:rsidRDefault="0026442A" w:rsidP="002644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Прозаические литературные произведения</w:t>
      </w:r>
    </w:p>
    <w:p w:rsidR="0026442A" w:rsidRPr="000B5CA8" w:rsidRDefault="0026442A" w:rsidP="0026442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26442A" w:rsidRPr="000B5CA8" w:rsidRDefault="0026442A" w:rsidP="0026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7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Щербинин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Дмитрий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26442A" w:rsidRDefault="0026442A" w:rsidP="0026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8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>Лазарев Владимир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 w:rsid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26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442A" w:rsidRPr="000B5CA8" w:rsidRDefault="0026442A" w:rsidP="002644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Поэтические литературные произведения</w:t>
      </w:r>
    </w:p>
    <w:p w:rsidR="0026442A" w:rsidRPr="000B5CA8" w:rsidRDefault="0026442A" w:rsidP="0026442A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26442A" w:rsidRDefault="0026442A" w:rsidP="0026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9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Ролдугина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Надежда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Татьяна Алексеевна</w:t>
      </w:r>
      <w:r w:rsid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2644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6442A" w:rsidRPr="000B5CA8" w:rsidRDefault="0026442A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Смотр-конкурс «Репертуар школьных театров»</w:t>
      </w:r>
    </w:p>
    <w:p w:rsidR="0026442A" w:rsidRPr="000B5CA8" w:rsidRDefault="0026442A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Педагог</w:t>
      </w:r>
    </w:p>
    <w:p w:rsidR="000B5CA8" w:rsidRDefault="0026442A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Репертуар школьной театральной студии "Маска",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EA0EF0" w:rsidRPr="000B5CA8">
        <w:rPr>
          <w:rFonts w:ascii="Times New Roman" w:hAnsi="Times New Roman" w:cs="Times New Roman"/>
          <w:sz w:val="24"/>
          <w:szCs w:val="24"/>
        </w:rPr>
        <w:t>(руководители</w:t>
      </w:r>
      <w:r w:rsidRPr="000B5CA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Неделина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Лариса Николаевна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 xml:space="preserve">, </w:t>
      </w:r>
      <w:r w:rsidR="00AB6941" w:rsidRPr="000B5CA8">
        <w:rPr>
          <w:sz w:val="24"/>
          <w:szCs w:val="24"/>
        </w:rPr>
        <w:fldChar w:fldCharType="begin"/>
      </w:r>
      <w:r w:rsidRPr="000B5CA8">
        <w:rPr>
          <w:sz w:val="24"/>
          <w:szCs w:val="24"/>
        </w:rPr>
        <w:instrText xml:space="preserve"> HYPERLINK "https://grandfestival.vcht.center/exponents/7935" </w:instrText>
      </w:r>
      <w:r w:rsidR="00AB6941" w:rsidRPr="000B5CA8">
        <w:rPr>
          <w:sz w:val="24"/>
          <w:szCs w:val="24"/>
        </w:rPr>
        <w:fldChar w:fldCharType="separate"/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Мезинова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  <w:r w:rsidR="000B5CA8">
        <w:rPr>
          <w:rFonts w:ascii="Times New Roman" w:hAnsi="Times New Roman" w:cs="Times New Roman"/>
          <w:sz w:val="24"/>
          <w:szCs w:val="24"/>
        </w:rPr>
        <w:t>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Default="000B5CA8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0EF0" w:rsidRPr="000B5CA8" w:rsidRDefault="00EA0EF0" w:rsidP="000B5C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Направление: </w:t>
      </w:r>
      <w:proofErr w:type="gram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Театральное</w:t>
      </w:r>
      <w:proofErr w:type="gram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br/>
      </w: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малая драматическая форма</w:t>
      </w: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br/>
        <w:t>Спец. Номинация: «Дорогами памяти»</w:t>
      </w:r>
    </w:p>
    <w:p w:rsidR="00EA0EF0" w:rsidRPr="000B5CA8" w:rsidRDefault="00EA0EF0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26442A" w:rsidRDefault="00EA0EF0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1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>Театральная студия "Маска"</w:t>
        </w:r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hyperlink r:id="rId22" w:tgtFrame="_blank" w:history="1">
        <w:r w:rsidRPr="000B5CA8">
          <w:rPr>
            <w:rFonts w:ascii="Times New Roman" w:hAnsi="Times New Roman" w:cs="Times New Roman"/>
            <w:sz w:val="24"/>
            <w:szCs w:val="24"/>
          </w:rPr>
          <w:t>Неделина Лариса Николаевна</w:t>
        </w:r>
      </w:hyperlink>
      <w:r w:rsidRPr="000B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Мезинова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Марина Николаевна)</w:t>
      </w:r>
      <w:r w:rsidR="000B5CA8">
        <w:rPr>
          <w:rFonts w:ascii="Times New Roman" w:hAnsi="Times New Roman" w:cs="Times New Roman"/>
          <w:sz w:val="24"/>
          <w:szCs w:val="24"/>
        </w:rPr>
        <w:t>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C544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r w:rsidR="00C54414">
        <w:rPr>
          <w:rFonts w:ascii="Times New Roman" w:hAnsi="Times New Roman" w:cs="Times New Roman"/>
          <w:sz w:val="24"/>
          <w:szCs w:val="24"/>
        </w:rPr>
        <w:t>Не присуждалось.</w:t>
      </w:r>
    </w:p>
    <w:p w:rsidR="00EA0EF0" w:rsidRPr="000B5CA8" w:rsidRDefault="00EA0EF0" w:rsidP="000B5CA8">
      <w:pPr>
        <w:pStyle w:val="a3"/>
        <w:contextualSpacing/>
        <w:jc w:val="center"/>
        <w:rPr>
          <w:rFonts w:ascii="Arial" w:hAnsi="Arial" w:cs="Arial"/>
          <w:color w:val="FFFFFF"/>
          <w:sz w:val="24"/>
          <w:szCs w:val="24"/>
          <w:bdr w:val="none" w:sz="0" w:space="0" w:color="auto" w:frame="1"/>
          <w:shd w:val="clear" w:color="auto" w:fill="0C0C0D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lastRenderedPageBreak/>
        <w:t xml:space="preserve">Направление: </w:t>
      </w:r>
      <w:proofErr w:type="gram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Театральное</w:t>
      </w:r>
      <w:proofErr w:type="gram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br/>
      </w: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малая драматическая форма</w:t>
      </w:r>
      <w:r w:rsidRPr="000B5CA8">
        <w:rPr>
          <w:rFonts w:ascii="Arial" w:hAnsi="Arial" w:cs="Arial"/>
          <w:color w:val="FFFFFF"/>
          <w:sz w:val="24"/>
          <w:szCs w:val="24"/>
          <w:bdr w:val="none" w:sz="0" w:space="0" w:color="auto" w:frame="1"/>
          <w:shd w:val="clear" w:color="auto" w:fill="0C0C0D"/>
        </w:rPr>
        <w:br/>
      </w: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13 – 17 лет</w:t>
      </w:r>
    </w:p>
    <w:p w:rsidR="00EA0EF0" w:rsidRDefault="00AB6941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sz w:val="24"/>
          <w:szCs w:val="24"/>
        </w:rPr>
        <w:fldChar w:fldCharType="end"/>
      </w:r>
      <w:r w:rsidR="00EA0EF0" w:rsidRPr="000B5CA8">
        <w:rPr>
          <w:b/>
          <w:sz w:val="24"/>
          <w:szCs w:val="24"/>
        </w:rPr>
        <w:t xml:space="preserve"> </w:t>
      </w:r>
      <w:r w:rsidR="00EA0EF0"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="00EA0EF0"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3" w:tgtFrame="_blank" w:history="1">
        <w:r w:rsidR="00EA0EF0" w:rsidRPr="000B5CA8">
          <w:rPr>
            <w:rFonts w:ascii="Times New Roman" w:hAnsi="Times New Roman" w:cs="Times New Roman"/>
            <w:sz w:val="24"/>
            <w:szCs w:val="24"/>
          </w:rPr>
          <w:t>Театральная студия "Маска"</w:t>
        </w:r>
      </w:hyperlink>
      <w:r w:rsidR="00EA0EF0"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EA0EF0"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EA0EF0"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hyperlink r:id="rId24" w:tgtFrame="_blank" w:history="1">
        <w:proofErr w:type="spellStart"/>
        <w:r w:rsidR="00EA0EF0" w:rsidRPr="000B5CA8">
          <w:rPr>
            <w:rFonts w:ascii="Times New Roman" w:hAnsi="Times New Roman" w:cs="Times New Roman"/>
            <w:sz w:val="24"/>
            <w:szCs w:val="24"/>
          </w:rPr>
          <w:t>Неделина</w:t>
        </w:r>
        <w:proofErr w:type="spellEnd"/>
        <w:r w:rsidR="00EA0EF0" w:rsidRPr="000B5CA8">
          <w:rPr>
            <w:rFonts w:ascii="Times New Roman" w:hAnsi="Times New Roman" w:cs="Times New Roman"/>
            <w:sz w:val="24"/>
            <w:szCs w:val="24"/>
          </w:rPr>
          <w:t xml:space="preserve"> Лариса Николаевна</w:t>
        </w:r>
      </w:hyperlink>
      <w:r w:rsidR="00EA0EF0" w:rsidRPr="000B5C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0EF0" w:rsidRPr="000B5CA8">
        <w:rPr>
          <w:rFonts w:ascii="Times New Roman" w:hAnsi="Times New Roman" w:cs="Times New Roman"/>
          <w:sz w:val="24"/>
          <w:szCs w:val="24"/>
        </w:rPr>
        <w:t>Мезинова</w:t>
      </w:r>
      <w:proofErr w:type="spellEnd"/>
      <w:r w:rsidR="00EA0EF0" w:rsidRPr="000B5CA8">
        <w:rPr>
          <w:rFonts w:ascii="Times New Roman" w:hAnsi="Times New Roman" w:cs="Times New Roman"/>
          <w:sz w:val="24"/>
          <w:szCs w:val="24"/>
        </w:rPr>
        <w:t xml:space="preserve"> Марина Николаевна)</w:t>
      </w:r>
      <w:r w:rsidR="000B5CA8">
        <w:rPr>
          <w:rFonts w:ascii="Times New Roman" w:hAnsi="Times New Roman" w:cs="Times New Roman"/>
          <w:sz w:val="24"/>
          <w:szCs w:val="24"/>
        </w:rPr>
        <w:t>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B5CA8" w:rsidRPr="000B5CA8" w:rsidRDefault="000B5CA8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E4C" w:rsidRPr="000B5CA8" w:rsidRDefault="00A12E4C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Направление: «Декоративно-прикладное»</w:t>
      </w:r>
    </w:p>
    <w:p w:rsidR="00A12E4C" w:rsidRPr="000B5CA8" w:rsidRDefault="00A12E4C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proofErr w:type="spellStart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Поднаправление</w:t>
      </w:r>
      <w:proofErr w:type="spellEnd"/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: поделки из природных и синтетических материалов</w:t>
      </w:r>
    </w:p>
    <w:p w:rsidR="00A12E4C" w:rsidRPr="000B5CA8" w:rsidRDefault="00A12E4C" w:rsidP="000B5CA8">
      <w:pPr>
        <w:pStyle w:val="a3"/>
        <w:contextualSpacing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hAnsi="Times New Roman" w:cs="Times New Roman"/>
          <w:b/>
          <w:spacing w:val="-11"/>
          <w:sz w:val="24"/>
          <w:szCs w:val="24"/>
        </w:rPr>
        <w:t>7 – 12 лет</w:t>
      </w:r>
    </w:p>
    <w:p w:rsidR="00A12E4C" w:rsidRDefault="00A12E4C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5" w:tgtFrame="_blank" w:history="1"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Козейчева</w:t>
        </w:r>
        <w:proofErr w:type="spellEnd"/>
        <w:r w:rsidRPr="000B5CA8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0B5CA8">
          <w:rPr>
            <w:rFonts w:ascii="Times New Roman" w:hAnsi="Times New Roman" w:cs="Times New Roman"/>
            <w:sz w:val="24"/>
            <w:szCs w:val="24"/>
          </w:rPr>
          <w:t>Самира</w:t>
        </w:r>
        <w:proofErr w:type="spellEnd"/>
      </w:hyperlink>
      <w:r w:rsidRPr="000B5CA8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r w:rsidR="000B5CA8">
        <w:rPr>
          <w:rFonts w:ascii="Times New Roman" w:hAnsi="Times New Roman" w:cs="Times New Roman"/>
          <w:sz w:val="24"/>
          <w:szCs w:val="24"/>
        </w:rPr>
        <w:t>Гнездилова Светлана Николаевна);</w:t>
      </w:r>
    </w:p>
    <w:p w:rsidR="000B5CA8" w:rsidRP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B5CA8" w:rsidRDefault="000B5CA8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Pr="000B5C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B5CA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5CA8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0B5CA8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54414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4414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4414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4414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4414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4414" w:rsidRPr="000B5CA8" w:rsidRDefault="00C54414" w:rsidP="000B5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5CA8" w:rsidRPr="000B5CA8" w:rsidRDefault="000B5CA8" w:rsidP="000B5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2E4C" w:rsidRPr="000B5CA8" w:rsidRDefault="00A12E4C" w:rsidP="000B5CA8">
      <w:pPr>
        <w:pStyle w:val="a3"/>
        <w:contextualSpacing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12E4C" w:rsidRPr="000B5CA8" w:rsidRDefault="00A12E4C" w:rsidP="00A12E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CA8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A12E4C" w:rsidRPr="000B5CA8" w:rsidRDefault="00A12E4C" w:rsidP="00A12E4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2E4C" w:rsidRPr="000B5CA8" w:rsidRDefault="00A12E4C" w:rsidP="00A12E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Е.В. Кабанова – директор</w:t>
      </w:r>
    </w:p>
    <w:p w:rsidR="00A12E4C" w:rsidRPr="000B5CA8" w:rsidRDefault="00A12E4C" w:rsidP="00A12E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>расное;</w:t>
      </w:r>
    </w:p>
    <w:p w:rsidR="00A12E4C" w:rsidRPr="000B5CA8" w:rsidRDefault="00A12E4C" w:rsidP="00A12E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2E4C" w:rsidRPr="000B5CA8" w:rsidRDefault="00A12E4C" w:rsidP="00A12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 w:rsidRPr="000B5CA8"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 w:rsidRPr="000B5CA8"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A12E4C" w:rsidRPr="000B5CA8" w:rsidRDefault="00A12E4C" w:rsidP="00A12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5CA8"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 w:rsidRPr="000B5CA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5CA8">
        <w:rPr>
          <w:rFonts w:ascii="Times New Roman" w:hAnsi="Times New Roman" w:cs="Times New Roman"/>
          <w:sz w:val="24"/>
          <w:szCs w:val="24"/>
        </w:rPr>
        <w:t>расное;</w:t>
      </w:r>
    </w:p>
    <w:p w:rsidR="00A12E4C" w:rsidRPr="000B5CA8" w:rsidRDefault="00A12E4C" w:rsidP="00A12E4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12E4C" w:rsidRPr="000B5CA8" w:rsidRDefault="00A12E4C" w:rsidP="00A12E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B5C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DC074E" w:rsidRPr="000B5CA8" w:rsidRDefault="00A12E4C" w:rsidP="000B5CA8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 w:rsidRPr="000B5C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 w:rsidRPr="000B5C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 w:rsidRPr="000B5C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DC074E" w:rsidRPr="000B5CA8" w:rsidRDefault="00DC074E" w:rsidP="00DC074E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C074E" w:rsidRPr="000B5CA8" w:rsidRDefault="00DC074E" w:rsidP="00DC07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74E" w:rsidRPr="000B5CA8" w:rsidRDefault="00DC074E" w:rsidP="00DC074E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C074E" w:rsidRPr="000B5CA8" w:rsidRDefault="00DC074E" w:rsidP="00DC074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DC074E" w:rsidRPr="000B5CA8" w:rsidRDefault="00DC074E" w:rsidP="00AF2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074E" w:rsidRPr="000B5CA8" w:rsidSect="000B5CA8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2173"/>
    <w:rsid w:val="000109AA"/>
    <w:rsid w:val="000B5CA8"/>
    <w:rsid w:val="001B78C4"/>
    <w:rsid w:val="0026442A"/>
    <w:rsid w:val="003514D0"/>
    <w:rsid w:val="00361501"/>
    <w:rsid w:val="00A12E4C"/>
    <w:rsid w:val="00A7783C"/>
    <w:rsid w:val="00AB6941"/>
    <w:rsid w:val="00AF2173"/>
    <w:rsid w:val="00B91B24"/>
    <w:rsid w:val="00C54414"/>
    <w:rsid w:val="00DC074E"/>
    <w:rsid w:val="00EA0EF0"/>
    <w:rsid w:val="00F5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17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217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F2173"/>
    <w:rPr>
      <w:color w:val="0000FF"/>
      <w:u w:val="single"/>
    </w:rPr>
  </w:style>
  <w:style w:type="character" w:customStyle="1" w:styleId="usertext-bold">
    <w:name w:val="user__text-bold"/>
    <w:basedOn w:val="a0"/>
    <w:rsid w:val="00264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8939">
          <w:marLeft w:val="0"/>
          <w:marRight w:val="0"/>
          <w:marTop w:val="0"/>
          <w:marBottom w:val="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dfestival.vcht.center/exponents/7935" TargetMode="External"/><Relationship Id="rId13" Type="http://schemas.openxmlformats.org/officeDocument/2006/relationships/hyperlink" Target="https://grandfestival.vcht.center/exponents/7935" TargetMode="External"/><Relationship Id="rId18" Type="http://schemas.openxmlformats.org/officeDocument/2006/relationships/hyperlink" Target="https://grandfestival.vcht.center/exponents/872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randfestival.vcht.center/exponents/8388" TargetMode="External"/><Relationship Id="rId7" Type="http://schemas.openxmlformats.org/officeDocument/2006/relationships/hyperlink" Target="https://grandfestival.vcht.center/exponents/7902" TargetMode="External"/><Relationship Id="rId12" Type="http://schemas.openxmlformats.org/officeDocument/2006/relationships/hyperlink" Target="https://grandfestival.vcht.center/exponents/7858" TargetMode="External"/><Relationship Id="rId17" Type="http://schemas.openxmlformats.org/officeDocument/2006/relationships/hyperlink" Target="https://grandfestival.vcht.center/exponents/8746" TargetMode="External"/><Relationship Id="rId25" Type="http://schemas.openxmlformats.org/officeDocument/2006/relationships/hyperlink" Target="https://grandfestival.vcht.center/exponents/101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ndfestival.vcht.center/exponents/8746" TargetMode="External"/><Relationship Id="rId20" Type="http://schemas.openxmlformats.org/officeDocument/2006/relationships/hyperlink" Target="https://grandfestival.vcht.center/exponents/79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dfestival.vcht.center/exponents/7423" TargetMode="External"/><Relationship Id="rId11" Type="http://schemas.openxmlformats.org/officeDocument/2006/relationships/hyperlink" Target="https://grandfestival.vcht.center/exponents/7150" TargetMode="External"/><Relationship Id="rId24" Type="http://schemas.openxmlformats.org/officeDocument/2006/relationships/hyperlink" Target="https://grandfestival.vcht.center/exponents/7935" TargetMode="External"/><Relationship Id="rId5" Type="http://schemas.openxmlformats.org/officeDocument/2006/relationships/hyperlink" Target="https://grandfestival.vcht.center/exponents/6382" TargetMode="External"/><Relationship Id="rId15" Type="http://schemas.openxmlformats.org/officeDocument/2006/relationships/hyperlink" Target="https://grandfestival.vcht.center/exponents/7935" TargetMode="External"/><Relationship Id="rId23" Type="http://schemas.openxmlformats.org/officeDocument/2006/relationships/hyperlink" Target="https://grandfestival.vcht.center/exponents/8388" TargetMode="External"/><Relationship Id="rId10" Type="http://schemas.openxmlformats.org/officeDocument/2006/relationships/hyperlink" Target="https://grandfestival.vcht.center/exponents/10452" TargetMode="External"/><Relationship Id="rId19" Type="http://schemas.openxmlformats.org/officeDocument/2006/relationships/hyperlink" Target="https://grandfestival.vcht.center/exponents/97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dfestival.vcht.center/exponents/10160" TargetMode="External"/><Relationship Id="rId14" Type="http://schemas.openxmlformats.org/officeDocument/2006/relationships/hyperlink" Target="https://grandfestival.vcht.center/exponents/8030" TargetMode="External"/><Relationship Id="rId22" Type="http://schemas.openxmlformats.org/officeDocument/2006/relationships/hyperlink" Target="https://grandfestival.vcht.center/exponents/793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cp:lastPrinted>2025-03-06T10:41:00Z</cp:lastPrinted>
  <dcterms:created xsi:type="dcterms:W3CDTF">2025-03-03T11:27:00Z</dcterms:created>
  <dcterms:modified xsi:type="dcterms:W3CDTF">2025-03-06T10:42:00Z</dcterms:modified>
</cp:coreProperties>
</file>