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Благотворительный фонд развития образования “Айкью Опшн”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(“Возможность Интеллекта”)</w:t>
      </w:r>
    </w:p>
    <w:p w:rsidR="00000000" w:rsidDel="00000000" w:rsidP="00000000" w:rsidRDefault="00000000" w:rsidRPr="00000000" w14:paraId="00000003">
      <w:pPr>
        <w:pStyle w:val="Title"/>
        <w:jc w:val="right"/>
        <w:rPr/>
      </w:pPr>
      <w:bookmarkStart w:colFirst="0" w:colLast="0" w:name="_3d0m63cb50b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19m0lxhhutwe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Дополнительная общеразвивающая программа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«Python для начинающих»</w:t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Возраст учащихся: 12—18 лет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</w:t>
      </w:r>
      <w:r w:rsidDel="00000000" w:rsidR="00000000" w:rsidRPr="00000000">
        <w:rPr>
          <w:rtl w:val="0"/>
        </w:rPr>
        <w:t xml:space="preserve">50</w:t>
      </w:r>
      <w:r w:rsidDel="00000000" w:rsidR="00000000" w:rsidRPr="00000000">
        <w:rPr>
          <w:sz w:val="28"/>
          <w:szCs w:val="28"/>
          <w:rtl w:val="0"/>
        </w:rPr>
        <w:t xml:space="preserve"> ч.)</w:t>
      </w:r>
    </w:p>
    <w:p w:rsidR="00000000" w:rsidDel="00000000" w:rsidP="00000000" w:rsidRDefault="00000000" w:rsidRPr="00000000" w14:paraId="00000010">
      <w:pPr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Авторы курса:</w:t>
      </w:r>
    </w:p>
    <w:p w:rsidR="00000000" w:rsidDel="00000000" w:rsidP="00000000" w:rsidRDefault="00000000" w:rsidRPr="00000000" w14:paraId="00000014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Белых Роман</w:t>
      </w:r>
    </w:p>
    <w:p w:rsidR="00000000" w:rsidDel="00000000" w:rsidP="00000000" w:rsidRDefault="00000000" w:rsidRPr="00000000" w14:paraId="00000015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Гуев Тимур</w:t>
      </w:r>
    </w:p>
    <w:p w:rsidR="00000000" w:rsidDel="00000000" w:rsidP="00000000" w:rsidRDefault="00000000" w:rsidRPr="00000000" w14:paraId="00000016">
      <w:pPr>
        <w:jc w:val="righ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Скобина Ольга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Санкт-Петербург, 2020 г.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Раздел 1. ПОЯСНИТЕЛЬНАЯ ЗАПИСКА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1.1.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Актуальность программы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По результатам исследования компании Jet Brains (</w:t>
      </w:r>
      <w:hyperlink r:id="rId6">
        <w:r w:rsidDel="00000000" w:rsidR="00000000" w:rsidRPr="00000000">
          <w:rPr>
            <w:rtl w:val="0"/>
          </w:rPr>
          <w:t xml:space="preserve">https://www.jetbrains.com/ru-ru/lp/devecosystem-2019/</w:t>
        </w:r>
      </w:hyperlink>
      <w:r w:rsidDel="00000000" w:rsidR="00000000" w:rsidRPr="00000000">
        <w:rPr>
          <w:rtl w:val="0"/>
        </w:rPr>
        <w:t xml:space="preserve">) язык Python –  самый изучаемый в 2019 году и один из самых востребованных на рынке труда. Python достаточно широко используется при изучении основ алгоритмизации и программирования </w:t>
      </w:r>
      <w:r w:rsidDel="00000000" w:rsidR="00000000" w:rsidRPr="00000000">
        <w:rPr>
          <w:rtl w:val="0"/>
        </w:rPr>
        <w:t xml:space="preserve">в школьном курсе информатики</w:t>
      </w:r>
      <w:r w:rsidDel="00000000" w:rsidR="00000000" w:rsidRPr="00000000">
        <w:rPr>
          <w:rtl w:val="0"/>
        </w:rPr>
        <w:t xml:space="preserve">. В частности, используется в качестве базового языка для изучения в УМК по информатике авторов Поляков К. Ю., Еремин Е. А.,  допущенном к использованию в общеобразовательных организациях Министерством просвещения РФ (Приказ Министерства Просвещения РФ от 28 декабря 2018 года № 345).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  <w:t xml:space="preserve">Изучение Python в школе откроет ученикам возможности дальнейшего развития в области IT и поможет профориентации в старших классах, пригодится в олимпиадах по программированию и решении заданий ЕГЭ.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Курс предполагает смешанный формат обучения. Сочетание групповой работы с учителем в классе и индивидуальной работы в личном кабинете на онлайн-платформе позволяет ученикам выработать не только технические навыки программирования, но и навыки социального взаимодействия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работе над финальным проектом</w:t>
      </w:r>
      <w:r w:rsidDel="00000000" w:rsidR="00000000" w:rsidRPr="00000000">
        <w:rPr>
          <w:rtl w:val="0"/>
        </w:rPr>
        <w:t xml:space="preserve"> курса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а главное – научиться самостоятельно выстраивать свое профессиональное развитие.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Цель реализации программы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формирование у обучающихся навыков программирования на языке Python 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самонаправленного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обучения.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Направленность дополнительной общеобразовательной программы: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техническая.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Задачи реализации программы: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 xml:space="preserve">Обучающие</w:t>
      </w:r>
    </w:p>
    <w:p w:rsidR="00000000" w:rsidDel="00000000" w:rsidP="00000000" w:rsidRDefault="00000000" w:rsidRPr="00000000" w14:paraId="00000029">
      <w:pPr>
        <w:numPr>
          <w:ilvl w:val="0"/>
          <w:numId w:val="1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Изучить основы программирования на языке Python;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 xml:space="preserve">Развивающие</w:t>
      </w:r>
    </w:p>
    <w:p w:rsidR="00000000" w:rsidDel="00000000" w:rsidP="00000000" w:rsidRDefault="00000000" w:rsidRPr="00000000" w14:paraId="0000002B">
      <w:pPr>
        <w:numPr>
          <w:ilvl w:val="0"/>
          <w:numId w:val="1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Научиться  применять полученные знания для решения практических задач.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 xml:space="preserve">Воспитательные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Научиться  применять полученные знания для решения практических задач.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4"/>
        </w:numPr>
        <w:ind w:left="720" w:hanging="360"/>
      </w:pPr>
      <w:r w:rsidDel="00000000" w:rsidR="00000000" w:rsidRPr="00000000">
        <w:rPr>
          <w:rtl w:val="0"/>
        </w:rPr>
        <w:t xml:space="preserve">Повысить уровень самостоятельности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в обучении (по четырехступенчатой шкале Г. Гроу)</w:t>
      </w:r>
    </w:p>
    <w:p w:rsidR="00000000" w:rsidDel="00000000" w:rsidP="00000000" w:rsidRDefault="00000000" w:rsidRPr="00000000" w14:paraId="0000002F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Организация курса: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Курс состоит из 25 уроков длительностью 90 минут. Урок продолжительностью 90 минут делится на 2 части по 45 минут с перерывом в 10 минут.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Методические материалы курса состоят из:</w:t>
      </w:r>
    </w:p>
    <w:p w:rsidR="00000000" w:rsidDel="00000000" w:rsidP="00000000" w:rsidRDefault="00000000" w:rsidRPr="00000000" w14:paraId="00000034">
      <w:pPr>
        <w:numPr>
          <w:ilvl w:val="0"/>
          <w:numId w:val="1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Методических указаний для учителя в текстовом виде,</w:t>
      </w:r>
    </w:p>
    <w:p w:rsidR="00000000" w:rsidDel="00000000" w:rsidP="00000000" w:rsidRDefault="00000000" w:rsidRPr="00000000" w14:paraId="00000035">
      <w:pPr>
        <w:numPr>
          <w:ilvl w:val="0"/>
          <w:numId w:val="1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Презентации с иллюстративным изложением теоретического материала;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Упражнений на платформе Stepik с теоретическим и практическим материалом языка Python;</w:t>
      </w:r>
    </w:p>
    <w:p w:rsidR="00000000" w:rsidDel="00000000" w:rsidP="00000000" w:rsidRDefault="00000000" w:rsidRPr="00000000" w14:paraId="00000037">
      <w:pPr>
        <w:numPr>
          <w:ilvl w:val="0"/>
          <w:numId w:val="1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Интерактивных проверочных заданий в приложениях Kahoot и Learning Apps;</w:t>
      </w:r>
    </w:p>
    <w:p w:rsidR="00000000" w:rsidDel="00000000" w:rsidP="00000000" w:rsidRDefault="00000000" w:rsidRPr="00000000" w14:paraId="00000038">
      <w:pPr>
        <w:numPr>
          <w:ilvl w:val="0"/>
          <w:numId w:val="1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Подвижных игр, направленных на закрепление знаний, полученных на занятии.</w:t>
      </w:r>
    </w:p>
    <w:p w:rsidR="00000000" w:rsidDel="00000000" w:rsidP="00000000" w:rsidRDefault="00000000" w:rsidRPr="00000000" w14:paraId="00000039">
      <w:pPr>
        <w:numPr>
          <w:ilvl w:val="0"/>
          <w:numId w:val="1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Инструкций для проведения рефлексии процесса обучения с учениками.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Планируемые результаты обучения: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Личностные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 окончании курса учащийся сможет:</w:t>
      </w:r>
    </w:p>
    <w:p w:rsidR="00000000" w:rsidDel="00000000" w:rsidP="00000000" w:rsidRDefault="00000000" w:rsidRPr="00000000" w14:paraId="0000003F">
      <w:pPr>
        <w:numPr>
          <w:ilvl w:val="0"/>
          <w:numId w:val="1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Программировать на языке Python.</w:t>
      </w:r>
    </w:p>
    <w:p w:rsidR="00000000" w:rsidDel="00000000" w:rsidP="00000000" w:rsidRDefault="00000000" w:rsidRPr="00000000" w14:paraId="00000040">
      <w:pPr>
        <w:numPr>
          <w:ilvl w:val="0"/>
          <w:numId w:val="1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Использовать инструменты разработки среды Wing.</w:t>
      </w:r>
    </w:p>
    <w:p w:rsidR="00000000" w:rsidDel="00000000" w:rsidP="00000000" w:rsidRDefault="00000000" w:rsidRPr="00000000" w14:paraId="00000041">
      <w:pPr>
        <w:numPr>
          <w:ilvl w:val="0"/>
          <w:numId w:val="1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Самостоятельно реализовывать проекты, связанные с разработкой игр.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Метапредметные</w:t>
      </w:r>
    </w:p>
    <w:p w:rsidR="00000000" w:rsidDel="00000000" w:rsidP="00000000" w:rsidRDefault="00000000" w:rsidRPr="00000000" w14:paraId="00000043">
      <w:pPr>
        <w:numPr>
          <w:ilvl w:val="0"/>
          <w:numId w:val="1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Ставить учебные цели. </w:t>
      </w:r>
    </w:p>
    <w:p w:rsidR="00000000" w:rsidDel="00000000" w:rsidP="00000000" w:rsidRDefault="00000000" w:rsidRPr="00000000" w14:paraId="00000044">
      <w:pPr>
        <w:numPr>
          <w:ilvl w:val="0"/>
          <w:numId w:val="1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Формулировать достигнутый результат.</w:t>
      </w:r>
    </w:p>
    <w:p w:rsidR="00000000" w:rsidDel="00000000" w:rsidP="00000000" w:rsidRDefault="00000000" w:rsidRPr="00000000" w14:paraId="00000045">
      <w:pPr>
        <w:numPr>
          <w:ilvl w:val="0"/>
          <w:numId w:val="1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Планировать свою самостоятельную учебно-познавательную деятельность; выбирать индивидуальную траекторию достижения учебной цели. </w:t>
      </w:r>
    </w:p>
    <w:p w:rsidR="00000000" w:rsidDel="00000000" w:rsidP="00000000" w:rsidRDefault="00000000" w:rsidRPr="00000000" w14:paraId="00000046">
      <w:pPr>
        <w:numPr>
          <w:ilvl w:val="0"/>
          <w:numId w:val="1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Определять подходы и методы для достижения поставленной цели.</w:t>
      </w:r>
    </w:p>
    <w:p w:rsidR="00000000" w:rsidDel="00000000" w:rsidP="00000000" w:rsidRDefault="00000000" w:rsidRPr="00000000" w14:paraId="00000047">
      <w:pPr>
        <w:numPr>
          <w:ilvl w:val="0"/>
          <w:numId w:val="1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Отбирать необходимые средства для достижения поставленной цели.</w:t>
      </w:r>
    </w:p>
    <w:p w:rsidR="00000000" w:rsidDel="00000000" w:rsidP="00000000" w:rsidRDefault="00000000" w:rsidRPr="00000000" w14:paraId="00000048">
      <w:pPr>
        <w:numPr>
          <w:ilvl w:val="0"/>
          <w:numId w:val="1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Осуществлять самооценку промежуточных и итоговых результатов своей самостоятельной учебно-познавательной деятельности.</w:t>
      </w:r>
    </w:p>
    <w:p w:rsidR="00000000" w:rsidDel="00000000" w:rsidP="00000000" w:rsidRDefault="00000000" w:rsidRPr="00000000" w14:paraId="00000049">
      <w:pPr>
        <w:numPr>
          <w:ilvl w:val="0"/>
          <w:numId w:val="1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Проводить рефлексию своей учебно-познавательной деятельности.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Предметные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Практическим результатом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работы служит финальный проект каждого ученика: 2D игра на движке Pygame, либо серия самосто</w:t>
      </w:r>
      <w:r w:rsidDel="00000000" w:rsidR="00000000" w:rsidRPr="00000000">
        <w:rPr>
          <w:rtl w:val="0"/>
        </w:rPr>
        <w:t xml:space="preserve">ятельно разработанных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мини-проектов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 консольном режиме языка Python.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Основные формы организации занятий программы «Python для начинающих»: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Практические занятия с использованием онлайн-платформы Stepik;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Работа в IDE «Wing 101»;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Прохождение опросов в приложениях Kahoot и Learning Apps;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Домашние практические занятия с использованием онлайн-платформы Stepik, направленные на отработку навыков программирования на языке Python.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Категория обучающихся: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ученики общеобразовательных школ от 12 до 18 лет в рамках внеурочной деятельности и дополнительного образования.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Форма обучения: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смешанная: очное и онлайн-обучение. В очных занятиях в группах по 10-15 человек используются задания на онлайн-платформе с автоматизированной проверкой. Задания на платформе доступны ученикам для самостоятельного изучения в любое время.</w:t>
        <w:br w:type="textWrapping"/>
        <w:t xml:space="preserve">В ходе курса запланирован п</w:t>
      </w:r>
      <w:r w:rsidDel="00000000" w:rsidR="00000000" w:rsidRPr="00000000">
        <w:rPr>
          <w:rtl w:val="0"/>
        </w:rPr>
        <w:t xml:space="preserve">лавный переход к формату “перевернутого класса”: на первых пяти занятиях учеников знакомят с онлайн-платформой и основными инструментами программирования на Python. Начиная с шестого урока предлагаются различные формы самостоятельной активности на уроке, с групповой взаимопроверкой. После десятого урока иногда ученикам предлагается самостоятельно изучить новую тему, опираясь на конспект онлайн-курса, а роль учителя сдвигается к консультации и модерации. Последние пять уроков отведены на почти самостоятельную работу над проектами.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Режим занятий: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Курс состоит из 25 уроков длительностью 90 минут.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Срок освоения программы: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 течение одного учебного года, в объеме 50—64 часов.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Отличительные особенности программы: авторский подход к организации образовательного процесса. Реализация программы предполагает проведение аудиторных занятий с использованием вариативных дистанционных ресурсов: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авторских онлайн уроков, размещенных на платформе Stepik;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авторских интерактивных заданий (опросов, викторин, дидактических игр и др.), размещенных на бесплатных специализированных сервисах Kahoot и Learning Apps;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авторских проектных заданий для создания учащимися игр на языке Python.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Раздел 2. Содержание программы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связи с проектным подходом каждая из тем, изложенных преподавателем, отрабатывается в уроках платформы Stepik  и в практических заданиях. </w:t>
      </w:r>
      <w:r w:rsidDel="00000000" w:rsidR="00000000" w:rsidRPr="00000000">
        <w:rPr>
          <w:rtl w:val="0"/>
        </w:rPr>
        <w:t xml:space="preserve">(https://stepik.org/course/58852/syllabus)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2.1. Учебный (тематический) план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3.307086614177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6.9115027092892"/>
        <w:gridCol w:w="4867.474037902356"/>
        <w:gridCol w:w="1422.97384866751"/>
        <w:gridCol w:w="1422.97384866751"/>
        <w:gridCol w:w="1422.97384866751"/>
        <w:tblGridChange w:id="0">
          <w:tblGrid>
            <w:gridCol w:w="496.9115027092892"/>
            <w:gridCol w:w="4867.474037902356"/>
            <w:gridCol w:w="1422.97384866751"/>
            <w:gridCol w:w="1422.97384866751"/>
            <w:gridCol w:w="1422.97384866751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Название темы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Количество часов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Теоретические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Практические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Знакомство с Python. Команды input() и print().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Параметры sep, end. Переменные. Комментарии. PEP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с целыми числами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Условный оператор. Логические операции and, or, not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Вложенный и каскадный условный оператор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Типы данных int, float, str. Встроенные функции min(), max(), abs(). Оператор in.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Цикл for. Функция range().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Частые сценарии при написании циклов.  Расширенные операторы присваивания.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Цикл с предусловием while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Операторы break, continue, else.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Вложенные циклы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Строковый тип данных: индексация и срезы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Методы строк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Резервное время. Введение в списки.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Основы работы со списками. Методы списков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Вывод элементов списка. Строковые методы split() и join()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Методы списков. Списочные выражения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Функции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Локальные и глобальные переменные. Функции возвращающие значения.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Функции возвращающие значения.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над проектом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над проектом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над проектом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над проектом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над проектом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Итого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2.2. Рабочая программа</w:t>
      </w:r>
    </w:p>
    <w:p w:rsidR="00000000" w:rsidDel="00000000" w:rsidP="00000000" w:rsidRDefault="00000000" w:rsidRPr="00000000" w14:paraId="000000FA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5"/>
        <w:gridCol w:w="2220"/>
        <w:gridCol w:w="3180"/>
        <w:gridCol w:w="2985"/>
        <w:tblGridChange w:id="0">
          <w:tblGrid>
            <w:gridCol w:w="645"/>
            <w:gridCol w:w="2220"/>
            <w:gridCol w:w="3180"/>
            <w:gridCol w:w="298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Название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Виды учебных занятий, учебных работ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Краткое описание</w:t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Знакомство с Python. Команды input() и print()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Интерактивные занятия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Знакомство с учениками. Сбор ожиданий учеников, пояснение программы курса, рефлексия. Объяснение темы.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за компьютером</w:t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Регистрация на платформе Stepik. Решение задач.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Параметры sep, end. Переменные. Комментарии. PEP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Интерактивные занятия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Продолжение знакомства в группе. “Что?Где?Когда?” по пройденной теме. Объяснение новой темы. </w:t>
            </w:r>
          </w:p>
        </w:tc>
      </w:tr>
      <w:t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за компьютером</w:t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Отработка навыков работы с переменными, использования комментариев в коде.</w:t>
            </w:r>
          </w:p>
        </w:tc>
      </w:tr>
      <w:t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с целыми числами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Интерактивные занятия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Обсуждение правильной работы с ошибками.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Практика взаимодействия в группе. Объяснение темы.</w:t>
            </w:r>
          </w:p>
        </w:tc>
      </w:tr>
      <w:t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за компьютером</w:t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Отработка операций с целыми числами. Обработка цифр числа.</w:t>
            </w:r>
          </w:p>
        </w:tc>
      </w:tr>
      <w:tr>
        <w:trPr>
          <w:trHeight w:val="78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Условный оператор. Логические операции and, or, not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Интерактивные занятия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Приоритеты и планирование. Объяснение темы. Разбор задач на доске.</w:t>
            </w:r>
          </w:p>
        </w:tc>
      </w:tr>
      <w:t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за компьютером</w:t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Решение задач с использованием условного оператора и логических операций.</w:t>
            </w:r>
          </w:p>
        </w:tc>
      </w:tr>
      <w:t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Вложенный и каскадный условный оператор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Интерактивные занятия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Повторение. Объяснение темы. Разбор задачи. Рефлексия “Повар”</w:t>
            </w:r>
          </w:p>
        </w:tc>
      </w:tr>
      <w:t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за компьютером</w:t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Решение задач с использованием каскадного условного оператора и вложенных ветвлений.</w:t>
            </w:r>
          </w:p>
        </w:tc>
      </w:tr>
      <w:tr>
        <w:trPr>
          <w:trHeight w:val="90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Типы данных int, float, str. Встроенные функции min(), max(), abs(). Оператор 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Интерактивные занятия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Анонс нестандартных форм работы с классом. Объяснение темы. Групповая работа над презентацией.</w:t>
            </w:r>
          </w:p>
        </w:tc>
      </w:tr>
      <w:t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за компьютером</w:t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Самостоятельное изучение темы в малых группах и создание презентации. Решение задач на платформе.</w:t>
            </w:r>
          </w:p>
        </w:tc>
      </w:tr>
      <w:t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Цикл for. Функция range()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Интерактивные занятия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Повторение. Объяснение новой темы. Подвижная игра с функцией range(). Рефлексия.</w:t>
            </w:r>
          </w:p>
        </w:tc>
      </w:tr>
      <w:t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за компьютером</w:t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Решение задач на платформе.</w:t>
            </w:r>
          </w:p>
        </w:tc>
      </w:tr>
      <w:tr>
        <w:trPr>
          <w:trHeight w:val="96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Частые сценарии при написании циклов.  Расширенные операторы присваивания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Интерактивные занятия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Игровое повторение предыдущей темы. Самостоятельное изучение новой темы в командах. Объяснение новой темы.</w:t>
            </w:r>
          </w:p>
        </w:tc>
      </w:tr>
      <w:t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за компьютером</w:t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Самостоятельное исследование частых сценариев программирования. Решение задач на платформе на отработку частых сценариев.</w:t>
            </w:r>
          </w:p>
        </w:tc>
      </w:tr>
      <w:t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Цикл с предусловием while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Интерактивные занятия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Игра на вопросы с бинарной логикой  “данетка”. Объяснение новой темы.</w:t>
            </w:r>
          </w:p>
        </w:tc>
      </w:tr>
      <w:t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за компьютером</w:t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Решение задач на использование цикла с предусловием.Самостоятельное изучение процедуры обработки цифр натурального числа.</w:t>
            </w:r>
          </w:p>
        </w:tc>
      </w:tr>
      <w:t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Операторы break, continue, else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Интерактивные занятия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Объяснение темы. Разбор устных задач. Работа в командах над ревью кода.</w:t>
            </w:r>
          </w:p>
        </w:tc>
      </w:tr>
      <w:t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за компьютером</w:t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Решение задач на платформе: отработка применения оператора break в циклах.</w:t>
            </w:r>
          </w:p>
        </w:tc>
      </w:tr>
      <w:t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Вложенные циклы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Интерактивные занятия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Объяснение темы “Вложенные циклы”. Разбор задач. Рефлексия.</w:t>
            </w:r>
          </w:p>
        </w:tc>
      </w:tr>
      <w:t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за компьютером</w:t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Решение задач на платформе: отработка применения вложенных циклов.</w:t>
            </w:r>
          </w:p>
        </w:tc>
      </w:tr>
      <w:tr>
        <w:trPr>
          <w:trHeight w:val="7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Строковый тип данных: индексация и срезы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Интерактивные занятия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Повторение темы “Циклы”. Короткое объяснение темы. Рефлексия.</w:t>
            </w:r>
          </w:p>
        </w:tc>
      </w:tr>
      <w:t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за компьютером</w:t>
            </w:r>
          </w:p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Самостоятельное изучение темы “Строковый тип данных”, решение задач на платформе.</w:t>
            </w:r>
          </w:p>
        </w:tc>
      </w:tr>
      <w:t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Методы строк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Интерактивные занятия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Повторение темы “Строки”. Устный разбор методов строк и их функционала. Рефлексия.</w:t>
            </w:r>
          </w:p>
        </w:tc>
      </w:tr>
      <w:t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за компьютером</w:t>
            </w:r>
          </w:p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Решение задач на платформе: использование методов строк.</w:t>
            </w:r>
          </w:p>
        </w:tc>
      </w:tr>
      <w:t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Резервное время. Введение в списки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Интерактивные занятия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Индивидуальная работа с учениками. Объяснение новой темы “Списки”.</w:t>
            </w:r>
          </w:p>
        </w:tc>
      </w:tr>
      <w:t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за компьютером</w:t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Решение задач на платформе: сначала всех пропущенных, потом - на использование списков.</w:t>
            </w:r>
          </w:p>
        </w:tc>
      </w:tr>
      <w:t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Основы работы со списками. Методы списков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Интерактивные занятия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Повторение прошлой темы. Подведение итогов самостоятельной работы учеников, рефлексия.</w:t>
            </w:r>
          </w:p>
        </w:tc>
      </w:tr>
      <w:t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за компьютером</w:t>
            </w:r>
          </w:p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Самостоятельное изучение теории. Решение задач на отработку методов работы со списками.</w:t>
            </w:r>
          </w:p>
        </w:tc>
      </w:tr>
      <w:tr>
        <w:trPr>
          <w:trHeight w:val="675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Вывод элементов списка. Строковые методы split() и join()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Интерактивные занятия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Повторение предыдущей темы. Подведение общих итогов самостоятельного изучения теории. Объяснение методов split и join. Игра в парах с образцами кода.</w:t>
            </w:r>
          </w:p>
        </w:tc>
      </w:tr>
      <w:t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за компьютером</w:t>
            </w:r>
          </w:p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Самостоятельное изучение теории. Решение задач на работу со списками.</w:t>
            </w:r>
          </w:p>
        </w:tc>
      </w:tr>
      <w:t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Методы списков. Списочные выражения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Интерактивные занятия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Разминка, повторение предыдущей темы. Групповое подведение итогов темы “Методы списков”. Соревновательное подведение итогов изучения темы “Списочные выражения”. Рефлексия командной работы.</w:t>
            </w:r>
          </w:p>
        </w:tc>
      </w:tr>
      <w:t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за компьютером</w:t>
            </w:r>
          </w:p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Самостоятельное изучение темы “Методы списков”. В парах: изучение темы “Списочные выражения”</w:t>
            </w:r>
          </w:p>
        </w:tc>
      </w:tr>
      <w:t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18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Функции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Интерактивные занятия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Объяснение темы “Функции без параметров”. Объяснение темы “Функции с параметрами”</w:t>
            </w:r>
          </w:p>
        </w:tc>
      </w:tr>
      <w:t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за компьютером</w:t>
            </w:r>
          </w:p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Решение задач на платформе.</w:t>
            </w:r>
          </w:p>
        </w:tc>
      </w:tr>
      <w:tr>
        <w:trPr>
          <w:trHeight w:val="915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19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Локальные и глобальные переменные. Функции, возвращающие значения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Интерактивные занятия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Повторение предыдущей темы. Постановка личной цели на урок “Дерево цели”. Объяснение темы “Локальные и глобальные переменные. Рефлексия с оценкой процента выполнения поставленных целей.</w:t>
            </w:r>
          </w:p>
        </w:tc>
      </w:tr>
      <w:t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за компьютером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Самостоятельное изучение темы “Функции, возвращающие значения”. Решение задач на платформе.</w:t>
            </w:r>
          </w:p>
        </w:tc>
      </w:tr>
      <w:t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Функции, возвращающие значения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Интерактивные занятия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Игра “Шляпа” на глобальное повторение. Дискуссия об использовании функций. Финализирующая рефлексия “Палитра”. Игра на введение в проектную деятельность.</w:t>
            </w:r>
          </w:p>
        </w:tc>
      </w:tr>
      <w:t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за компьютером</w:t>
            </w:r>
          </w:p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Решение задач на отработку темы “Функции, возвращающие значения”</w:t>
            </w:r>
          </w:p>
        </w:tc>
      </w:tr>
      <w:t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21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над проектом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Интерактивные занятия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Объяснение проектного подхода к заданиям. </w:t>
            </w:r>
          </w:p>
        </w:tc>
      </w:tr>
      <w:t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за компьютером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над общим проектом-образцом на платформе.</w:t>
            </w:r>
          </w:p>
        </w:tc>
      </w:tr>
      <w:t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22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над проектом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за компьютером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Самостоятельная работа над проектом.</w:t>
            </w:r>
          </w:p>
        </w:tc>
      </w:tr>
      <w:t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за компьютером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Самостоятельная работа над проектом.</w:t>
            </w:r>
          </w:p>
        </w:tc>
      </w:tr>
      <w:t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23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над проектом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за компьютером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Самостоятельная работа над проектом.</w:t>
            </w:r>
          </w:p>
        </w:tc>
      </w:tr>
      <w:t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за компьютером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Самостоятельная работа над проектом.</w:t>
            </w:r>
          </w:p>
        </w:tc>
      </w:tr>
      <w:t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24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над проектом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Интерактивные занятия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Объяснение принципов краткой презентации. Рефлексия.</w:t>
            </w:r>
          </w:p>
        </w:tc>
      </w:tr>
      <w:t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за компьютером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Самостоятельная работа над проектом.</w:t>
            </w:r>
          </w:p>
        </w:tc>
      </w:tr>
      <w:t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25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над проектом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за компьютером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Самостоятельная работа над проектом.</w:t>
            </w:r>
          </w:p>
        </w:tc>
      </w:tr>
      <w:t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Презентация проекта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Выступление с презентацией собственного проекта.</w:t>
            </w:r>
          </w:p>
        </w:tc>
      </w:tr>
    </w:tbl>
    <w:p w:rsidR="00000000" w:rsidDel="00000000" w:rsidP="00000000" w:rsidRDefault="00000000" w:rsidRPr="00000000" w14:paraId="000001DB">
      <w:pPr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Раздел 3. Формы аттестации и оценочные материалы</w:t>
      </w:r>
    </w:p>
    <w:p w:rsidR="00000000" w:rsidDel="00000000" w:rsidP="00000000" w:rsidRDefault="00000000" w:rsidRPr="00000000" w14:paraId="000001DE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Аттестация проводится в форме выполнения индивидуальных и групповых заданий по пройденному материалу. Контроль в указанной форме осуществляется как промежуточный, так и итоговый. Отметочная форма контроля отсутствуют. </w:t>
      </w:r>
    </w:p>
    <w:p w:rsidR="00000000" w:rsidDel="00000000" w:rsidP="00000000" w:rsidRDefault="00000000" w:rsidRPr="00000000" w14:paraId="000001E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заданий на онлайн-тренажере указан необходимый минимум — 70% выполненных заданий, чтобы тема считалась пройденной успешно и был открыт доступ к следующей теме. </w:t>
        <w:br w:type="textWrapping"/>
        <w:t xml:space="preserve">После каждой темы </w:t>
      </w:r>
      <w:r w:rsidDel="00000000" w:rsidR="00000000" w:rsidRPr="00000000">
        <w:rPr>
          <w:rtl w:val="0"/>
        </w:rPr>
        <w:t xml:space="preserve">в онлайн-курсе стоит итоговая работа: от ученика требуется в ограниченное время (три часа) решить набор задач по пройденной теме. В среднем, ученик справляется с решением за 30 минут. Преподаватели могут использовать эти итоговые работы в качестве промежуточных проверочных работ.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tl w:val="0"/>
        </w:rPr>
        <w:t xml:space="preserve">В конце курса, п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 итогам работы над групповыми и индивидуальными проектами проводится обсуждение результатов в коллективе с опорой на чек-лист, исправление ошибок и, тем самым, коррекция и закрепление полученных знаний.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Раздел 4. Организационно-педагогические условия реализации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4.1. Литература для педагога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numPr>
          <w:ilvl w:val="0"/>
          <w:numId w:val="9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highlight w:val="white"/>
          <w:rtl w:val="0"/>
        </w:rPr>
        <w:t xml:space="preserve">Васильев, А. Н.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highlight w:val="white"/>
          <w:rtl w:val="0"/>
        </w:rPr>
        <w:t xml:space="preserve">Python на примерах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 [Текст]:практ. курс /А. Н. Васильев - Наука и Техника, 2019 - 432 с.</w:t>
      </w:r>
    </w:p>
    <w:p w:rsidR="00000000" w:rsidDel="00000000" w:rsidP="00000000" w:rsidRDefault="00000000" w:rsidRPr="00000000" w14:paraId="000001E7">
      <w:pPr>
        <w:numPr>
          <w:ilvl w:val="0"/>
          <w:numId w:val="9"/>
        </w:numPr>
        <w:ind w:left="720" w:hanging="360"/>
        <w:rPr>
          <w:rFonts w:ascii="Roboto" w:cs="Roboto" w:eastAsia="Roboto" w:hAnsi="Roboto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highlight w:val="white"/>
          <w:rtl w:val="0"/>
        </w:rPr>
        <w:t xml:space="preserve">Прохоренок, Н. А. Python 3: самое необходимое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 [Текст]:практ. курс / Н. А. Прохоренок, В. А. Дронов - БХВ-Петербург, 2019 - 608 с.</w:t>
      </w:r>
    </w:p>
    <w:p w:rsidR="00000000" w:rsidDel="00000000" w:rsidP="00000000" w:rsidRDefault="00000000" w:rsidRPr="00000000" w14:paraId="000001E8">
      <w:pPr>
        <w:numPr>
          <w:ilvl w:val="0"/>
          <w:numId w:val="9"/>
        </w:numPr>
        <w:ind w:left="720" w:hanging="360"/>
        <w:rPr>
          <w:rFonts w:ascii="Roboto" w:cs="Roboto" w:eastAsia="Roboto" w:hAnsi="Roboto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highlight w:val="white"/>
          <w:rtl w:val="0"/>
        </w:rPr>
        <w:t xml:space="preserve">Гэддис, Т. Начинаем программировать на Python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  [Текст]: учебник/Т. Гэддис  - БХВ-Петербург, 2019 - 768 с.</w:t>
      </w:r>
    </w:p>
    <w:p w:rsidR="00000000" w:rsidDel="00000000" w:rsidP="00000000" w:rsidRDefault="00000000" w:rsidRPr="00000000" w14:paraId="000001E9">
      <w:pPr>
        <w:numPr>
          <w:ilvl w:val="0"/>
          <w:numId w:val="9"/>
        </w:numPr>
        <w:ind w:left="720" w:hanging="360"/>
        <w:rPr>
          <w:rFonts w:ascii="Roboto" w:cs="Roboto" w:eastAsia="Roboto" w:hAnsi="Roboto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highlight w:val="white"/>
          <w:rtl w:val="0"/>
        </w:rPr>
        <w:t xml:space="preserve">Седжвик, Р. Программирование на языке Python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 /Р. Седжвик, К. Уэйн, Р. Дондеро </w:t>
      </w:r>
      <w:r w:rsidDel="00000000" w:rsidR="00000000" w:rsidRPr="00000000">
        <w:rPr>
          <w:color w:val="222222"/>
          <w:highlight w:val="white"/>
          <w:rtl w:val="0"/>
        </w:rPr>
        <w:t xml:space="preserve">- </w:t>
      </w:r>
      <w:r w:rsidDel="00000000" w:rsidR="00000000" w:rsidRPr="00000000">
        <w:rPr>
          <w:color w:val="222222"/>
          <w:highlight w:val="white"/>
          <w:rtl w:val="0"/>
        </w:rPr>
        <w:t xml:space="preserve">Вильямс, 2017 - 736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numPr>
          <w:ilvl w:val="0"/>
          <w:numId w:val="9"/>
        </w:numPr>
        <w:ind w:left="720" w:hanging="360"/>
        <w:rPr>
          <w:rFonts w:ascii="Roboto" w:cs="Roboto" w:eastAsia="Roboto" w:hAnsi="Roboto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highlight w:val="white"/>
          <w:rtl w:val="0"/>
        </w:rPr>
        <w:t xml:space="preserve">Харрисон, М. Как устроен Python.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 [Текст]:практ. курс / М. Харрисон - Питер, 2002 - 272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Литература для обучающихся: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предусмотрена</w:t>
      </w:r>
    </w:p>
    <w:p w:rsidR="00000000" w:rsidDel="00000000" w:rsidP="00000000" w:rsidRDefault="00000000" w:rsidRPr="00000000" w14:paraId="000001ED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Электронные ресурсы:</w:t>
      </w:r>
    </w:p>
    <w:p w:rsidR="00000000" w:rsidDel="00000000" w:rsidP="00000000" w:rsidRDefault="00000000" w:rsidRPr="00000000" w14:paraId="000001EE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Курс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Поколение Python: курс для начинающих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 платформе Stepik. (https://stepik.org/course/58852/syllabus)</w:t>
      </w:r>
    </w:p>
    <w:p w:rsidR="00000000" w:rsidDel="00000000" w:rsidP="00000000" w:rsidRDefault="00000000" w:rsidRPr="00000000" w14:paraId="000001E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4.2. Материально-технические условия реализации программы</w:t>
      </w:r>
    </w:p>
    <w:p w:rsidR="00000000" w:rsidDel="00000000" w:rsidP="00000000" w:rsidRDefault="00000000" w:rsidRPr="00000000" w14:paraId="000001F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 Обязательные</w:t>
      </w:r>
    </w:p>
    <w:p w:rsidR="00000000" w:rsidDel="00000000" w:rsidP="00000000" w:rsidRDefault="00000000" w:rsidRPr="00000000" w14:paraId="000001F3">
      <w:pPr>
        <w:numPr>
          <w:ilvl w:val="0"/>
          <w:numId w:val="1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помещение (предпочтительно, изолированное);</w:t>
      </w:r>
    </w:p>
    <w:p w:rsidR="00000000" w:rsidDel="00000000" w:rsidP="00000000" w:rsidRDefault="00000000" w:rsidRPr="00000000" w14:paraId="000001F4">
      <w:pPr>
        <w:numPr>
          <w:ilvl w:val="0"/>
          <w:numId w:val="1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10—15 рабочих мест: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стол, стул, розетка,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компьютеры на каждое рабочее место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1F5">
      <w:pPr>
        <w:numPr>
          <w:ilvl w:val="0"/>
          <w:numId w:val="1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проектор, аудио колонки;</w:t>
      </w:r>
    </w:p>
    <w:p w:rsidR="00000000" w:rsidDel="00000000" w:rsidP="00000000" w:rsidRDefault="00000000" w:rsidRPr="00000000" w14:paraId="000001F6">
      <w:pPr>
        <w:numPr>
          <w:ilvl w:val="0"/>
          <w:numId w:val="1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Интернет-соединение, скорость загрузки не менее 2 Мбит/сек;</w:t>
      </w:r>
    </w:p>
    <w:p w:rsidR="00000000" w:rsidDel="00000000" w:rsidP="00000000" w:rsidRDefault="00000000" w:rsidRPr="00000000" w14:paraId="000001F7">
      <w:pPr>
        <w:numPr>
          <w:ilvl w:val="0"/>
          <w:numId w:val="1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меловая, магнитно-маркерная доска или флипчарт;</w:t>
      </w:r>
    </w:p>
    <w:p w:rsidR="00000000" w:rsidDel="00000000" w:rsidP="00000000" w:rsidRDefault="00000000" w:rsidRPr="00000000" w14:paraId="000001F8">
      <w:pPr>
        <w:numPr>
          <w:ilvl w:val="0"/>
          <w:numId w:val="1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общие условия в соответствии с СанПиН 2.4.4.3172-14</w:t>
      </w:r>
    </w:p>
    <w:p w:rsidR="00000000" w:rsidDel="00000000" w:rsidP="00000000" w:rsidRDefault="00000000" w:rsidRPr="00000000" w14:paraId="000001F9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Требования к ПO:</w:t>
      </w:r>
    </w:p>
    <w:p w:rsidR="00000000" w:rsidDel="00000000" w:rsidP="00000000" w:rsidRDefault="00000000" w:rsidRPr="00000000" w14:paraId="000001F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Операционная система Windows 7 или моложе / MacOS / Unix-based системы с поддержкой протокола HTML5;</w:t>
      </w:r>
    </w:p>
    <w:p w:rsidR="00000000" w:rsidDel="00000000" w:rsidP="00000000" w:rsidRDefault="00000000" w:rsidRPr="00000000" w14:paraId="000001F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Приложения Google Chrome, Gimp, Brackets;</w:t>
      </w:r>
    </w:p>
    <w:p w:rsidR="00000000" w:rsidDel="00000000" w:rsidP="00000000" w:rsidRDefault="00000000" w:rsidRPr="00000000" w14:paraId="000001FE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интерактивная оболочка (бесплатная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IDE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Wing101 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или аналог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).</w:t>
      </w:r>
    </w:p>
    <w:p w:rsidR="00000000" w:rsidDel="00000000" w:rsidP="00000000" w:rsidRDefault="00000000" w:rsidRPr="00000000" w14:paraId="000001F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pStyle w:val="Heading2"/>
        <w:jc w:val="center"/>
        <w:rPr>
          <w:b w:val="1"/>
        </w:rPr>
      </w:pPr>
      <w:bookmarkStart w:colFirst="0" w:colLast="0" w:name="_ylcl0b9zauhi" w:id="2"/>
      <w:bookmarkEnd w:id="2"/>
      <w:r w:rsidDel="00000000" w:rsidR="00000000" w:rsidRPr="00000000">
        <w:rPr>
          <w:b w:val="1"/>
          <w:rtl w:val="0"/>
        </w:rPr>
        <w:t xml:space="preserve">Приложение 1. Образец методических указаний для преподавателя.</w:t>
      </w:r>
    </w:p>
    <w:p w:rsidR="00000000" w:rsidDel="00000000" w:rsidP="00000000" w:rsidRDefault="00000000" w:rsidRPr="00000000" w14:paraId="00000202">
      <w:pPr>
        <w:pStyle w:val="Title"/>
        <w:spacing w:after="0" w:line="312" w:lineRule="auto"/>
        <w:ind w:hanging="5.787401574803113"/>
        <w:rPr>
          <w:rFonts w:ascii="Times New Roman" w:cs="Times New Roman" w:eastAsia="Times New Roman" w:hAnsi="Times New Roman"/>
          <w:sz w:val="60"/>
          <w:szCs w:val="60"/>
        </w:rPr>
      </w:pPr>
      <w:bookmarkStart w:colFirst="0" w:colLast="0" w:name="_cewq4mezkh46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60"/>
          <w:szCs w:val="60"/>
          <w:rtl w:val="0"/>
        </w:rPr>
        <w:t xml:space="preserve">Методические указания </w:t>
      </w:r>
    </w:p>
    <w:p w:rsidR="00000000" w:rsidDel="00000000" w:rsidP="00000000" w:rsidRDefault="00000000" w:rsidRPr="00000000" w14:paraId="00000203">
      <w:pPr>
        <w:pStyle w:val="Subtitle"/>
        <w:spacing w:line="312" w:lineRule="auto"/>
        <w:ind w:hanging="5.787401574803113"/>
        <w:rPr>
          <w:rFonts w:ascii="Times New Roman" w:cs="Times New Roman" w:eastAsia="Times New Roman" w:hAnsi="Times New Roman"/>
        </w:rPr>
      </w:pPr>
      <w:bookmarkStart w:colFirst="0" w:colLast="0" w:name="_cbot7ei5ug73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833ae0"/>
          <w:sz w:val="32"/>
          <w:szCs w:val="32"/>
          <w:rtl w:val="0"/>
        </w:rPr>
        <w:t xml:space="preserve">Урок 2. Параметры sep, end. Переменные. Комментарии. PEP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line="312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Задачи урока: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widowControl w:val="0"/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Научиться настраивать команду print(): параметры sep, end</w:t>
      </w:r>
    </w:p>
    <w:p w:rsidR="00000000" w:rsidDel="00000000" w:rsidP="00000000" w:rsidRDefault="00000000" w:rsidRPr="00000000" w14:paraId="00000206">
      <w:pPr>
        <w:widowControl w:val="0"/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Научиться работать с переменными</w:t>
      </w:r>
    </w:p>
    <w:p w:rsidR="00000000" w:rsidDel="00000000" w:rsidP="00000000" w:rsidRDefault="00000000" w:rsidRPr="00000000" w14:paraId="00000207">
      <w:pPr>
        <w:widowControl w:val="0"/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Научиться работать с комментариями</w:t>
      </w:r>
    </w:p>
    <w:p w:rsidR="00000000" w:rsidDel="00000000" w:rsidP="00000000" w:rsidRDefault="00000000" w:rsidRPr="00000000" w14:paraId="00000208">
      <w:pPr>
        <w:widowControl w:val="0"/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Узнать о стандарте PEP 8</w:t>
      </w:r>
    </w:p>
    <w:p w:rsidR="00000000" w:rsidDel="00000000" w:rsidP="00000000" w:rsidRDefault="00000000" w:rsidRPr="00000000" w14:paraId="00000209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line="312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Материалы, демонстрируемые на проекторе: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numPr>
          <w:ilvl w:val="0"/>
          <w:numId w:val="5"/>
        </w:numPr>
        <w:spacing w:line="276" w:lineRule="auto"/>
        <w:ind w:left="720" w:hanging="360"/>
        <w:rPr>
          <w:rFonts w:ascii="Times New Roman" w:cs="Times New Roman" w:eastAsia="Times New Roman" w:hAnsi="Times New Roman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Презентация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spacing w:line="31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spacing w:line="312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Материалы, необходимые для урока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numPr>
          <w:ilvl w:val="0"/>
          <w:numId w:val="5"/>
        </w:numPr>
        <w:spacing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Распечатанные карточки с дилеммами </w:t>
      </w:r>
    </w:p>
    <w:p w:rsidR="00000000" w:rsidDel="00000000" w:rsidP="00000000" w:rsidRDefault="00000000" w:rsidRPr="00000000" w14:paraId="0000020F">
      <w:pPr>
        <w:spacing w:line="276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spacing w:line="312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План урока:</w:t>
      </w:r>
    </w:p>
    <w:p w:rsidR="00000000" w:rsidDel="00000000" w:rsidP="00000000" w:rsidRDefault="00000000" w:rsidRPr="00000000" w14:paraId="000002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7.0" w:type="dxa"/>
        <w:jc w:val="left"/>
        <w:tblInd w:w="4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"/>
        <w:gridCol w:w="6390"/>
        <w:gridCol w:w="2467"/>
        <w:tblGridChange w:id="0">
          <w:tblGrid>
            <w:gridCol w:w="780"/>
            <w:gridCol w:w="6390"/>
            <w:gridCol w:w="2467"/>
          </w:tblGrid>
        </w:tblGridChange>
      </w:tblGrid>
      <w:tr>
        <w:tc>
          <w:tcPr>
            <w:tcBorders>
              <w:top w:color="f3f3f3" w:space="0" w:sz="6" w:val="single"/>
              <w:left w:color="f3f3f3" w:space="0" w:sz="6" w:val="single"/>
              <w:bottom w:color="000000" w:space="0" w:sz="8" w:val="single"/>
              <w:right w:color="f3f3f3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</w:t>
            </w:r>
          </w:p>
        </w:tc>
        <w:tc>
          <w:tcPr>
            <w:tcBorders>
              <w:top w:color="f3f3f3" w:space="0" w:sz="6" w:val="single"/>
              <w:bottom w:color="000000" w:space="0" w:sz="8" w:val="single"/>
              <w:right w:color="f3f3f3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Этап</w:t>
            </w:r>
          </w:p>
        </w:tc>
        <w:tc>
          <w:tcPr>
            <w:tcBorders>
              <w:top w:color="f3f3f3" w:space="0" w:sz="6" w:val="single"/>
              <w:bottom w:color="000000" w:space="0" w:sz="8" w:val="single"/>
              <w:right w:color="f3f3f3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Время этапа (мин.)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Фокусировка/разминка (warm up)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мин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Повторение print() / input()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 мин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Параметры sep, end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мин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Что? Где? Когда?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 мин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Практика на платформе Stepik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мин</w:t>
            </w:r>
          </w:p>
        </w:tc>
      </w:tr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Перерыв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 мин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Фокусировка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 мин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Переменные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мин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PEP 8 и комментарии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 мин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Рефлексия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мин</w:t>
            </w:r>
          </w:p>
        </w:tc>
      </w:tr>
    </w:tbl>
    <w:p w:rsidR="00000000" w:rsidDel="00000000" w:rsidP="00000000" w:rsidRDefault="00000000" w:rsidRPr="00000000" w14:paraId="00000233">
      <w:pPr>
        <w:spacing w:line="312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spacing w:line="312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kix.ps35n21ooze9" w:id="5"/>
    <w:bookmarkEnd w:id="5"/>
    <w:p w:rsidR="00000000" w:rsidDel="00000000" w:rsidP="00000000" w:rsidRDefault="00000000" w:rsidRPr="00000000" w14:paraId="00000235">
      <w:pPr>
        <w:spacing w:line="312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0. Подготовка к уроку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pacing w:line="31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 начала урока учителю необходимо: </w:t>
      </w:r>
    </w:p>
    <w:p w:rsidR="00000000" w:rsidDel="00000000" w:rsidP="00000000" w:rsidRDefault="00000000" w:rsidRPr="00000000" w14:paraId="00000237">
      <w:pPr>
        <w:numPr>
          <w:ilvl w:val="0"/>
          <w:numId w:val="7"/>
        </w:numPr>
        <w:spacing w:line="312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Просмотреть в классе на платформе Stepik, как ученики справились с домашним заданием</w:t>
      </w:r>
    </w:p>
    <w:p w:rsidR="00000000" w:rsidDel="00000000" w:rsidP="00000000" w:rsidRDefault="00000000" w:rsidRPr="00000000" w14:paraId="00000238">
      <w:pPr>
        <w:numPr>
          <w:ilvl w:val="0"/>
          <w:numId w:val="7"/>
        </w:numPr>
        <w:spacing w:line="312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Прочитать методичку</w:t>
      </w:r>
    </w:p>
    <w:p w:rsidR="00000000" w:rsidDel="00000000" w:rsidP="00000000" w:rsidRDefault="00000000" w:rsidRPr="00000000" w14:paraId="00000239">
      <w:pPr>
        <w:numPr>
          <w:ilvl w:val="0"/>
          <w:numId w:val="7"/>
        </w:numPr>
        <w:spacing w:line="312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Решить задачи из курса на Stepik: урок 2.3  </w:t>
      </w:r>
    </w:p>
    <w:p w:rsidR="00000000" w:rsidDel="00000000" w:rsidP="00000000" w:rsidRDefault="00000000" w:rsidRPr="00000000" w14:paraId="0000023A">
      <w:pPr>
        <w:spacing w:line="31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bookmarkStart w:colFirst="0" w:colLast="0" w:name="kix.w0jdssnozbgb" w:id="6"/>
    <w:bookmarkEnd w:id="6"/>
    <w:p w:rsidR="00000000" w:rsidDel="00000000" w:rsidP="00000000" w:rsidRDefault="00000000" w:rsidRPr="00000000" w14:paraId="0000023B">
      <w:pPr>
        <w:spacing w:line="31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Создаем атмосферу на занятии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(10 мин.)</w:t>
      </w:r>
    </w:p>
    <w:p w:rsidR="00000000" w:rsidDel="00000000" w:rsidP="00000000" w:rsidRDefault="00000000" w:rsidRPr="00000000" w14:paraId="0000023C">
      <w:pPr>
        <w:spacing w:line="312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Как предлагалось на предыдущем уроке, мы начинаем второй урок с настройки взаимодействия в группе и налаживания контактов между учащимися.</w:t>
            </w:r>
          </w:p>
        </w:tc>
      </w:tr>
    </w:tbl>
    <w:p w:rsidR="00000000" w:rsidDel="00000000" w:rsidP="00000000" w:rsidRDefault="00000000" w:rsidRPr="00000000" w14:paraId="0000023E">
      <w:pPr>
        <w:spacing w:line="312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spacing w:line="312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74ea7"/>
          <w:rtl w:val="0"/>
        </w:rPr>
        <w:t xml:space="preserve">Учитель: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Добрый день. Приятно вас видеть на втором занятии. Помните, мы обсуждали принципы работы в группе. Вот они:</w:t>
        <w:br w:type="textWrapping"/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Все вопросы важны и ценны. </w:t>
      </w:r>
    </w:p>
    <w:p w:rsidR="00000000" w:rsidDel="00000000" w:rsidP="00000000" w:rsidRDefault="00000000" w:rsidRPr="00000000" w14:paraId="00000240">
      <w:pPr>
        <w:spacing w:line="312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Ошибка - наш помощник.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Активность и ответственность - ваше всё. </w:t>
      </w:r>
    </w:p>
    <w:p w:rsidR="00000000" w:rsidDel="00000000" w:rsidP="00000000" w:rsidRDefault="00000000" w:rsidRPr="00000000" w14:paraId="00000241">
      <w:pPr>
        <w:spacing w:line="312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Стремимся к максимуму.</w:t>
      </w:r>
    </w:p>
    <w:p w:rsidR="00000000" w:rsidDel="00000000" w:rsidP="00000000" w:rsidRDefault="00000000" w:rsidRPr="00000000" w14:paraId="00000242">
      <w:pPr>
        <w:spacing w:line="31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Поддержка и взаимопомощь.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  <w:t xml:space="preserve">Для того, чтобы эти принципы хорошо работали и нам было здорово учиться вместе, нам нужно получше узнать друг друга. Сейчас каждый из вас получит лист и карточку с дилеммой. Что такое дилемма? Правильно, это два противоположных утверждения, из которых нужно выбрать лишь одно. Например: риск или спокойствие? Каждая позиция по-своему хороша, и нужно внимательно взвесить, что лучше подходит лично вам.</w:t>
      </w:r>
    </w:p>
    <w:p w:rsidR="00000000" w:rsidDel="00000000" w:rsidP="00000000" w:rsidRDefault="00000000" w:rsidRPr="00000000" w14:paraId="00000243">
      <w:pPr>
        <w:spacing w:line="31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 делите лист на 2 столбика, записываете сверху свою дилемму и отправляетесь собирать статистику по группе, спрашивая других что они выбирают и почему. На листик нужно коротко записать услышанные аргументы в пользу выбранной позиции. У вас на это 3 минуты.</w:t>
        <w:br w:type="textWrapping"/>
        <w:br w:type="textWrapping"/>
        <w:t xml:space="preserve">А сейчас по очереди делимся результатами, сколько человек выбрали одну альтернативу, сколько - другую, рассказывая, почему люди выбирали то, что выбирали. </w:t>
      </w:r>
    </w:p>
    <w:p w:rsidR="00000000" w:rsidDel="00000000" w:rsidP="00000000" w:rsidRDefault="00000000" w:rsidRPr="00000000" w14:paraId="00000244">
      <w:pPr>
        <w:spacing w:line="31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spacing w:line="312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Можно просто поделиться статистикой без объяснения кто что выбрал.</w:t>
      </w:r>
    </w:p>
    <w:p w:rsidR="00000000" w:rsidDel="00000000" w:rsidP="00000000" w:rsidRDefault="00000000" w:rsidRPr="00000000" w14:paraId="00000246">
      <w:pPr>
        <w:spacing w:line="312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spacing w:line="31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Чтение или кино? Путешествие или отдых в лесу?  Пойти в кафе или купить любимой еды в магазине? Осень, зима, весна или лето? Сова или жаворонок? Суперсила на один день или день в теле другого человека? Велосипед или ролики? Потратить деньги на развлечения или приобретение вещей? Пойти в гости или принимать гостей? Интуиция или логика? Суши или пицца? Самолет или поезд? Жить в большом городе или в маленькой деревне? Поехать в отпуск с родителями или остаться дома одному? Fanta или Cola? Instagram или VK? </w:t>
            </w:r>
          </w:p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A">
      <w:pPr>
        <w:spacing w:line="312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spacing w:line="312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</w:t>
      </w:r>
      <w:bookmarkStart w:colFirst="0" w:colLast="0" w:name="kix.xpu9o0514sco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 Вспоминаем прошлый урок</w:t>
      </w:r>
    </w:p>
    <w:p w:rsidR="00000000" w:rsidDel="00000000" w:rsidP="00000000" w:rsidRDefault="00000000" w:rsidRPr="00000000" w14:paraId="0000024C">
      <w:pPr>
        <w:spacing w:line="31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(5 мин.)</w:t>
      </w:r>
    </w:p>
    <w:p w:rsidR="00000000" w:rsidDel="00000000" w:rsidP="00000000" w:rsidRDefault="00000000" w:rsidRPr="00000000" w14:paraId="0000024D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74ea7"/>
          <w:rtl w:val="0"/>
        </w:rPr>
        <w:t xml:space="preserve">Учитель: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Теперь давайте вспомним, чему мы учились на прошлом уроке?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Покажите слайд с вопросами. Ребята отвечают, что помнят. Хвалите каждый толковый ответ.</w:t>
      </w:r>
    </w:p>
    <w:p w:rsidR="00000000" w:rsidDel="00000000" w:rsidP="00000000" w:rsidRDefault="00000000" w:rsidRPr="00000000" w14:paraId="0000024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Приблизительные правильные ответы:</w:t>
      </w:r>
    </w:p>
    <w:p w:rsidR="00000000" w:rsidDel="00000000" w:rsidP="00000000" w:rsidRDefault="00000000" w:rsidRPr="00000000" w14:paraId="0000024F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Компьютерная программа - это список инструкций для компьютера</w:t>
      </w:r>
    </w:p>
    <w:p w:rsidR="00000000" w:rsidDel="00000000" w:rsidP="00000000" w:rsidRDefault="00000000" w:rsidRPr="00000000" w14:paraId="00000250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Язык программирования позволяет общаться человеку и компьютеру.</w:t>
      </w:r>
    </w:p>
    <w:p w:rsidR="00000000" w:rsidDel="00000000" w:rsidP="00000000" w:rsidRDefault="00000000" w:rsidRPr="00000000" w14:paraId="00000251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Плюсы: работает на любой операционной системе, простой, пластичный. Минусы: медленный.</w:t>
      </w:r>
    </w:p>
    <w:p w:rsidR="00000000" w:rsidDel="00000000" w:rsidP="00000000" w:rsidRDefault="00000000" w:rsidRPr="00000000" w14:paraId="00000252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вывода данных на экран.</w:t>
      </w:r>
    </w:p>
    <w:p w:rsidR="00000000" w:rsidDel="00000000" w:rsidP="00000000" w:rsidRDefault="00000000" w:rsidRPr="00000000" w14:paraId="00000253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ввода данных.</w:t>
      </w:r>
    </w:p>
    <w:p w:rsidR="00000000" w:rsidDel="00000000" w:rsidP="00000000" w:rsidRDefault="00000000" w:rsidRPr="00000000" w14:paraId="0000025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spacing w:line="312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</w:t>
      </w:r>
      <w:bookmarkStart w:colFirst="0" w:colLast="0" w:name="kix.pv8psyysj4wv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 Параметры sep и end</w:t>
      </w:r>
    </w:p>
    <w:p w:rsidR="00000000" w:rsidDel="00000000" w:rsidP="00000000" w:rsidRDefault="00000000" w:rsidRPr="00000000" w14:paraId="00000256">
      <w:pPr>
        <w:spacing w:line="31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(10 мин.)</w:t>
      </w:r>
    </w:p>
    <w:p w:rsidR="00000000" w:rsidDel="00000000" w:rsidP="00000000" w:rsidRDefault="00000000" w:rsidRPr="00000000" w14:paraId="0000025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74ea7"/>
          <w:rtl w:val="0"/>
        </w:rPr>
        <w:t xml:space="preserve">Учитель: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Сегодня мы с вами разберемся с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дополнительными параметрами команды print()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которые позволяют настраивать вывод данных так, как нам надо. Например, выводить данные не через пробел, а, скажем, через запятую или какой-либо другой символ.</w:t>
      </w:r>
    </w:p>
    <w:p w:rsidR="00000000" w:rsidDel="00000000" w:rsidP="00000000" w:rsidRDefault="00000000" w:rsidRPr="00000000" w14:paraId="0000025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Покажите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слайд в котором объясняется принцип действия параметра sep.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25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209550</wp:posOffset>
            </wp:positionV>
            <wp:extent cx="3011358" cy="169361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11358" cy="16936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5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Здесь вы видите, какой эффект имеет параметр sep. Попробуйте выдвинуть гипотезы, что такое sep.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После этого учитель, ссылаясь на ответы ребят, говорит, что sep происходит от слова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separate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англ.  [сéпарэйт]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что значит “разделять”. Это поможет ученикам не путать в дальнейшем параметры sep и end (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ученики часто путают их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).</w:t>
      </w:r>
    </w:p>
    <w:p w:rsidR="00000000" w:rsidDel="00000000" w:rsidP="00000000" w:rsidRDefault="00000000" w:rsidRPr="00000000" w14:paraId="0000025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Далее учитель демонстрирует слайд с принципом действия параметра end, обсуждает с ребятами этот параметр и поясняет, что он позволяет переопределить стандартный перенос строки после вывода print().</w:t>
      </w:r>
    </w:p>
    <w:p w:rsidR="00000000" w:rsidDel="00000000" w:rsidP="00000000" w:rsidRDefault="00000000" w:rsidRPr="00000000" w14:paraId="0000025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Учитель заостряет внимание, что команда print() разделяет свои аргументы одним пробелом при выводе и вставляет переход на новую строку. Когда в качестве разделителя между аргументам и в качестве окончания вывода нужно использовать другие символы мы используем необязательные параметры sep и end. (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от английского separator [сепарэйтор] - разделитель и end [энд] - конец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</w:p>
    <w:p w:rsidR="00000000" w:rsidDel="00000000" w:rsidP="00000000" w:rsidRDefault="00000000" w:rsidRPr="00000000" w14:paraId="0000026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74ea7"/>
          <w:rtl w:val="0"/>
        </w:rPr>
        <w:t xml:space="preserve">Следует сказать, что параметр end вставляется единожды по завершении вывода, в отличие от параметра sep, который вставляется между каждой парой аргументов команды print().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Учителю стоит сказать про управляющую последовательность символов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\n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которая означает переход на новую строку.</w:t>
      </w:r>
    </w:p>
    <w:p w:rsidR="00000000" w:rsidDel="00000000" w:rsidP="00000000" w:rsidRDefault="00000000" w:rsidRPr="00000000" w14:paraId="0000026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Имеет смысл заострить внимание на значениях параметров по умолчанию:</w:t>
      </w:r>
    </w:p>
    <w:p w:rsidR="00000000" w:rsidDel="00000000" w:rsidP="00000000" w:rsidRDefault="00000000" w:rsidRPr="00000000" w14:paraId="00000265">
      <w:pPr>
        <w:rPr>
          <w:rFonts w:ascii="Times New Roman" w:cs="Times New Roman" w:eastAsia="Times New Roman" w:hAnsi="Times New Roman"/>
          <w:b w:val="1"/>
          <w:color w:val="674ea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74ea7"/>
          <w:rtl w:val="0"/>
        </w:rPr>
        <w:t xml:space="preserve">sep = ' '     # пробел</w:t>
      </w:r>
    </w:p>
    <w:p w:rsidR="00000000" w:rsidDel="00000000" w:rsidP="00000000" w:rsidRDefault="00000000" w:rsidRPr="00000000" w14:paraId="0000026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74ea7"/>
          <w:rtl w:val="0"/>
        </w:rPr>
        <w:t xml:space="preserve">end = '\n'  # перевод строки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поведение по умолчанию нас устраивает, то писать явно значения параметров sep и end не имеет смысла.</w:t>
      </w:r>
    </w:p>
    <w:p w:rsidR="00000000" w:rsidDel="00000000" w:rsidP="00000000" w:rsidRDefault="00000000" w:rsidRPr="00000000" w14:paraId="0000026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spacing w:line="312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</w:t>
      </w:r>
      <w:bookmarkStart w:colFirst="0" w:colLast="0" w:name="kix.bs2kx0zgf8zn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 Что? Где? Когда?</w:t>
      </w:r>
    </w:p>
    <w:p w:rsidR="00000000" w:rsidDel="00000000" w:rsidP="00000000" w:rsidRDefault="00000000" w:rsidRPr="00000000" w14:paraId="0000026B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(5 мин.)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Разделите группу на две команды, примерно по 6 человек в каждой. Объясните правила игры: на слайде будет показана задача, на решение которой у команды ровно одна минута. Ответ нужно записать на один лист и сдать учителю сразу после сигнала окончания минуты.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После того, как все ответы сданы, учитель показывает слайд с правильным ответом и комментирует его, если ответы команд не верны. Затем на экран выводится следующая задача, и начинается новый отсчет времени.</w:t>
      </w:r>
    </w:p>
    <w:p w:rsidR="00000000" w:rsidDel="00000000" w:rsidP="00000000" w:rsidRDefault="00000000" w:rsidRPr="00000000" w14:paraId="0000026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Далее учитель показывает два слайда с устными задачами и спрашивает у учеников, что будет выведено. Учитель при необходимости наводит на правильный ответ. </w:t>
      </w:r>
    </w:p>
    <w:p w:rsidR="00000000" w:rsidDel="00000000" w:rsidP="00000000" w:rsidRDefault="00000000" w:rsidRPr="00000000" w14:paraId="0000026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rPr>
          <w:rFonts w:ascii="Times New Roman" w:cs="Times New Roman" w:eastAsia="Times New Roman" w:hAnsi="Times New Roman"/>
          <w:b w:val="1"/>
          <w:color w:val="674ea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spacing w:line="312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</w:t>
      </w:r>
      <w:bookmarkStart w:colFirst="0" w:colLast="0" w:name="kix.4f6quzb26rfa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 Практика на платформе Stepik</w:t>
      </w:r>
    </w:p>
    <w:p w:rsidR="00000000" w:rsidDel="00000000" w:rsidP="00000000" w:rsidRDefault="00000000" w:rsidRPr="00000000" w14:paraId="00000272">
      <w:pPr>
        <w:spacing w:line="312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(10 мин).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Далее ученики садятся за компьютеры и решают самостоятельно задачу на программирование “Кастомный разделитель” - вторая задача на программирование из блока 2.3</w:t>
      </w:r>
    </w:p>
    <w:p w:rsidR="00000000" w:rsidDel="00000000" w:rsidP="00000000" w:rsidRDefault="00000000" w:rsidRPr="00000000" w14:paraId="0000027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separator = input()</w:t>
      </w:r>
    </w:p>
    <w:p w:rsidR="00000000" w:rsidDel="00000000" w:rsidP="00000000" w:rsidRDefault="00000000" w:rsidRPr="00000000" w14:paraId="00000276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 = input()</w:t>
      </w:r>
    </w:p>
    <w:p w:rsidR="00000000" w:rsidDel="00000000" w:rsidP="00000000" w:rsidRDefault="00000000" w:rsidRPr="00000000" w14:paraId="00000277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 = input()</w:t>
      </w:r>
    </w:p>
    <w:p w:rsidR="00000000" w:rsidDel="00000000" w:rsidP="00000000" w:rsidRDefault="00000000" w:rsidRPr="00000000" w14:paraId="00000278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 = input()</w:t>
      </w:r>
    </w:p>
    <w:p w:rsidR="00000000" w:rsidDel="00000000" w:rsidP="00000000" w:rsidRDefault="00000000" w:rsidRPr="00000000" w14:paraId="0000027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print(a, b, c, sep=separator)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spacing w:line="312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spacing w:line="312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spacing w:line="312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</w:t>
      </w:r>
      <w:bookmarkStart w:colFirst="0" w:colLast="0" w:name="kix.9kp3h62612il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 Перерыв</w:t>
      </w:r>
    </w:p>
    <w:p w:rsidR="00000000" w:rsidDel="00000000" w:rsidP="00000000" w:rsidRDefault="00000000" w:rsidRPr="00000000" w14:paraId="0000027D">
      <w:pPr>
        <w:spacing w:line="31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(5  мин.)</w:t>
      </w:r>
    </w:p>
    <w:p w:rsidR="00000000" w:rsidDel="00000000" w:rsidP="00000000" w:rsidRDefault="00000000" w:rsidRPr="00000000" w14:paraId="0000027E">
      <w:pPr>
        <w:spacing w:line="31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spacing w:line="312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</w:t>
      </w:r>
      <w:bookmarkStart w:colFirst="0" w:colLast="0" w:name="kix.riccw38qxzww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 Разминка. Счет до 33 </w:t>
      </w:r>
    </w:p>
    <w:p w:rsidR="00000000" w:rsidDel="00000000" w:rsidP="00000000" w:rsidRDefault="00000000" w:rsidRPr="00000000" w14:paraId="00000280">
      <w:pPr>
        <w:spacing w:line="312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(5 мин).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74ea7"/>
          <w:rtl w:val="0"/>
        </w:rPr>
        <w:t xml:space="preserve">Учитель: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мы сейчас будем считать с вами до 33 (или 43, 53). Правда определенным образом. Мы считаем по очереди, по кругу: Один начинает, говорит “один”, другой продолжает, следующий говорит “два” и т.д. При этом, число, которое делится на 3, например, 6, 9, или содержит “тройку”, например, 13, 23, мы заменяем хлопком. Если кто-то не хлопнул или хлопнул на неверное число, например, 16, 29, мы начинаем сначала.</w:t>
      </w:r>
    </w:p>
    <w:p w:rsidR="00000000" w:rsidDel="00000000" w:rsidP="00000000" w:rsidRDefault="00000000" w:rsidRPr="00000000" w14:paraId="0000028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3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Лучше, чтобы каждый раз начинали разные люди, иначе все просто запоминают свои позиции и уже не задумываются. Рекомендуем сделать ограничить количества попыток, например, до 5 или во времени.</w:t>
              <w:br w:type="textWrapping"/>
              <w:t xml:space="preserve">Это упражнение направлено на внимание и концентрацию.</w:t>
            </w:r>
          </w:p>
        </w:tc>
      </w:tr>
    </w:tbl>
    <w:p w:rsidR="00000000" w:rsidDel="00000000" w:rsidP="00000000" w:rsidRDefault="00000000" w:rsidRPr="00000000" w14:paraId="0000028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spacing w:line="312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</w:t>
      </w:r>
      <w:bookmarkStart w:colFirst="0" w:colLast="0" w:name="kix.wahof259bdvw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 Переменные</w:t>
      </w:r>
    </w:p>
    <w:p w:rsidR="00000000" w:rsidDel="00000000" w:rsidP="00000000" w:rsidRDefault="00000000" w:rsidRPr="00000000" w14:paraId="00000287">
      <w:pPr>
        <w:spacing w:line="31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(10 мин.)</w:t>
      </w:r>
    </w:p>
    <w:p w:rsidR="00000000" w:rsidDel="00000000" w:rsidP="00000000" w:rsidRDefault="00000000" w:rsidRPr="00000000" w14:paraId="0000028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74ea7"/>
          <w:rtl w:val="0"/>
        </w:rPr>
        <w:t xml:space="preserve">Учитель: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Когда мы изучали команду input(), то имели дело с переменными. Давайте чуть подробнее поговорим о них.</w:t>
      </w:r>
    </w:p>
    <w:p w:rsidR="00000000" w:rsidDel="00000000" w:rsidP="00000000" w:rsidRDefault="00000000" w:rsidRPr="00000000" w14:paraId="0000028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Переменные - это именованные участки памяти в которых хранится какая-нибудь нужная для программы информация. Информация может быть абсолютно произвольной: текст, числа и т.д.</w:t>
      </w:r>
    </w:p>
    <w:p w:rsidR="00000000" w:rsidDel="00000000" w:rsidP="00000000" w:rsidRDefault="00000000" w:rsidRPr="00000000" w14:paraId="0000028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Далее учитель объясняет смысл кода указанного на слайде и говорит, что у переменной обязательно есть две составляющие: ИМЯ и ЗНАЧЕНИЕ.</w:t>
      </w:r>
    </w:p>
    <w:p w:rsidR="00000000" w:rsidDel="00000000" w:rsidP="00000000" w:rsidRDefault="00000000" w:rsidRPr="00000000" w14:paraId="0000028D">
      <w:pPr>
        <w:rPr>
          <w:rFonts w:ascii="Times New Roman" w:cs="Times New Roman" w:eastAsia="Times New Roman" w:hAnsi="Times New Roman"/>
          <w:b w:val="1"/>
          <w:color w:val="674ea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74ea7"/>
          <w:rtl w:val="0"/>
        </w:rPr>
        <w:t xml:space="preserve">ИМЯ: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Учитель рассказывает о правилах именования переменных в Python.</w:t>
      </w:r>
    </w:p>
    <w:p w:rsidR="00000000" w:rsidDel="00000000" w:rsidP="00000000" w:rsidRDefault="00000000" w:rsidRPr="00000000" w14:paraId="0000028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Обязательно учитель говорит, что имя переменной должно быть осмысленным: если переменная содержит имя, то она может называться name, если возраст, то age и т. д.</w:t>
      </w:r>
    </w:p>
    <w:p w:rsidR="00000000" w:rsidDel="00000000" w:rsidP="00000000" w:rsidRDefault="00000000" w:rsidRPr="00000000" w14:paraId="0000029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Учитель напоминает, что Python - регистрозависимый язык программирования. Также стоит сказать, о стиле именования переменных принятому в Python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lower_case_with_underscores (маленькие буквы с подчеркиванием)</w:t>
      </w:r>
    </w:p>
    <w:p w:rsidR="00000000" w:rsidDel="00000000" w:rsidP="00000000" w:rsidRDefault="00000000" w:rsidRPr="00000000" w14:paraId="0000029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74ea7"/>
          <w:rtl w:val="0"/>
        </w:rPr>
        <w:t xml:space="preserve">ЗНАЧЕНИЕ: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Учитель демонстрирует слайд со значением переменной.</w:t>
      </w:r>
    </w:p>
    <w:p w:rsidR="00000000" w:rsidDel="00000000" w:rsidP="00000000" w:rsidRDefault="00000000" w:rsidRPr="00000000" w14:paraId="0000029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Нужно обязательно сказать, что имя переменной находится слева от оператора присваивания:</w:t>
      </w:r>
    </w:p>
    <w:p w:rsidR="00000000" w:rsidDel="00000000" w:rsidP="00000000" w:rsidRDefault="00000000" w:rsidRPr="00000000" w14:paraId="00000296">
      <w:pPr>
        <w:rPr>
          <w:rFonts w:ascii="Times New Roman" w:cs="Times New Roman" w:eastAsia="Times New Roman" w:hAnsi="Times New Roman"/>
          <w:color w:val="6aa84f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&lt;имя переменной&gt; = &lt;значение переменной&gt;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9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aa84f"/>
          <w:rtl w:val="0"/>
        </w:rPr>
        <w:t xml:space="preserve">Правильно.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rPr>
          <w:rFonts w:ascii="Times New Roman" w:cs="Times New Roman" w:eastAsia="Times New Roman" w:hAnsi="Times New Roman"/>
          <w:b w:val="1"/>
          <w:color w:val="99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&lt;значение переменной&gt; = &lt;имя переменной&gt;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90000"/>
          <w:rtl w:val="0"/>
        </w:rPr>
        <w:t xml:space="preserve">Это частая ошибка!</w:t>
      </w:r>
    </w:p>
    <w:p w:rsidR="00000000" w:rsidDel="00000000" w:rsidP="00000000" w:rsidRDefault="00000000" w:rsidRPr="00000000" w14:paraId="00000298">
      <w:pPr>
        <w:rPr>
          <w:rFonts w:ascii="Times New Roman" w:cs="Times New Roman" w:eastAsia="Times New Roman" w:hAnsi="Times New Roman"/>
          <w:b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Ученики решают две устные задачи, в которых демонстрируется переприсваивание переменных. Затем они сами придумывают в парах одну свою задачу и отдают ее учителю. (</w:t>
      </w:r>
      <w:r w:rsidDel="00000000" w:rsidR="00000000" w:rsidRPr="00000000">
        <w:rPr>
          <w:rFonts w:ascii="Times New Roman" w:cs="Times New Roman" w:eastAsia="Times New Roman" w:hAnsi="Times New Roman"/>
          <w:color w:val="3c4043"/>
          <w:sz w:val="21"/>
          <w:szCs w:val="21"/>
          <w:highlight w:val="white"/>
          <w:rtl w:val="0"/>
        </w:rPr>
        <w:t xml:space="preserve">Если учитель понимает, что на это есть время. Иначе пропустить этот шаг.)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Эти задачи можно использовать на следующем занятии для разогрева. </w:t>
        <w:br w:type="textWrapping"/>
      </w:r>
    </w:p>
    <w:p w:rsidR="00000000" w:rsidDel="00000000" w:rsidP="00000000" w:rsidRDefault="00000000" w:rsidRPr="00000000" w14:paraId="0000029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spacing w:line="312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9</w:t>
      </w:r>
      <w:bookmarkStart w:colFirst="0" w:colLast="0" w:name="kix.r13xkwmx9j98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 PEP 8 и комментарии</w:t>
      </w:r>
    </w:p>
    <w:p w:rsidR="00000000" w:rsidDel="00000000" w:rsidP="00000000" w:rsidRDefault="00000000" w:rsidRPr="00000000" w14:paraId="0000029D">
      <w:pPr>
        <w:spacing w:line="312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(15 мин)</w:t>
      </w:r>
    </w:p>
    <w:p w:rsidR="00000000" w:rsidDel="00000000" w:rsidP="00000000" w:rsidRDefault="00000000" w:rsidRPr="00000000" w14:paraId="0000029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Цель этой части - обсудить с ребятами хороший стиль языка Python. Предлагаем это сделать через игровой элемент. Ребятам предлагается представить себя в роли руководителей компании. И им нужно выбрать одного программиста для проекта. Они думают, кого они выберут и почему. Соответственно в каждом резюме есть  есть позиция по поводу культуры кода.</w:t>
      </w:r>
    </w:p>
    <w:p w:rsidR="00000000" w:rsidDel="00000000" w:rsidP="00000000" w:rsidRDefault="00000000" w:rsidRPr="00000000" w14:paraId="0000029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Учитель объясняет задачу, что ребятам нужно выбрать программиста для проекта. Зачитывает резюме из презентации и проводит обсуждение, кого бы ребята выбрали и почему. </w:t>
      </w:r>
    </w:p>
    <w:p w:rsidR="00000000" w:rsidDel="00000000" w:rsidP="00000000" w:rsidRDefault="00000000" w:rsidRPr="00000000" w14:paraId="000002A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3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Это упражнение можно проводить также в малых группах. Тогда ребята сначала обсуждают в малых группах, а затем рассказывают свой выбор. Здесь интересно будет посмотреть, совпали ли мнения или нет, в чем разница аргументации.</w:t>
            </w:r>
          </w:p>
        </w:tc>
      </w:tr>
    </w:tbl>
    <w:p w:rsidR="00000000" w:rsidDel="00000000" w:rsidP="00000000" w:rsidRDefault="00000000" w:rsidRPr="00000000" w14:paraId="000002A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После этого учитель делает презентацию о культуре кода.</w:t>
      </w:r>
    </w:p>
    <w:p w:rsidR="00000000" w:rsidDel="00000000" w:rsidP="00000000" w:rsidRDefault="00000000" w:rsidRPr="00000000" w14:paraId="000002A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Презентация:</w:t>
      </w:r>
    </w:p>
    <w:p w:rsidR="00000000" w:rsidDel="00000000" w:rsidP="00000000" w:rsidRDefault="00000000" w:rsidRPr="00000000" w14:paraId="000002A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Создатель языка Гвидо ван Россум и его соратник Барри Уорсо описали хороший стиль Python кода в документе PEP 8 (читается ПИП 8).</w:t>
      </w:r>
    </w:p>
    <w:p w:rsidR="00000000" w:rsidDel="00000000" w:rsidP="00000000" w:rsidRDefault="00000000" w:rsidRPr="00000000" w14:paraId="000002A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Далее учитель демонстрирует три слайда и показывает некоторые рекомендации.</w:t>
      </w:r>
    </w:p>
    <w:p w:rsidR="00000000" w:rsidDel="00000000" w:rsidP="00000000" w:rsidRDefault="00000000" w:rsidRPr="00000000" w14:paraId="000002A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Учитель должен сказать, что следование стандарту PEP 8 не является обязательным, однако это то, что отличает опытного Python программиста от начинающего. Во всех крупных компаниях в которых пишут на Python используют PEP 8.</w:t>
      </w:r>
    </w:p>
    <w:p w:rsidR="00000000" w:rsidDel="00000000" w:rsidP="00000000" w:rsidRDefault="00000000" w:rsidRPr="00000000" w14:paraId="000002A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74ea7"/>
          <w:rtl w:val="0"/>
        </w:rPr>
        <w:t xml:space="preserve">Учитель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запоминать все правила из PEP 8 не имеет смысла, поскольку среда разработки Wing IDE их все знает. Мы можем включить в среде Wing IDE автоматическое форматирование под стандарт PEP 8.</w:t>
      </w:r>
    </w:p>
    <w:p w:rsidR="00000000" w:rsidDel="00000000" w:rsidP="00000000" w:rsidRDefault="00000000" w:rsidRPr="00000000" w14:paraId="000002A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Мы уже знаем, что программы состоят из команд (инструкций), которые понимает Python. Однако иногда нам бывает нужно вставить в программу текст, который нужен только нам, людям, которые создают программу. Это может быть текстовая метка, поясняющая что-либо. Такая метка через некоторое время поможет вспомнить, что делает указанный код.</w:t>
      </w:r>
    </w:p>
    <w:p w:rsidR="00000000" w:rsidDel="00000000" w:rsidP="00000000" w:rsidRDefault="00000000" w:rsidRPr="00000000" w14:paraId="000002B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Комментарии также полезны, когда над кодом работает целая команда программистов. С их помощью один программист, может понять, что имел ввиду другой программист, если код не является очень простым. Учитель показывает слайды с комментариями.</w:t>
      </w:r>
    </w:p>
    <w:p w:rsidR="00000000" w:rsidDel="00000000" w:rsidP="00000000" w:rsidRDefault="00000000" w:rsidRPr="00000000" w14:paraId="000002B2">
      <w:pPr>
        <w:spacing w:line="31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spacing w:line="312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Если осталось время - можно посадить учеников за компьютеры, чтобы они решили несколько тестовых заданий в уроке 2.3 на платформе.</w:t>
      </w:r>
    </w:p>
    <w:p w:rsidR="00000000" w:rsidDel="00000000" w:rsidP="00000000" w:rsidRDefault="00000000" w:rsidRPr="00000000" w14:paraId="000002B4">
      <w:pPr>
        <w:spacing w:line="31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spacing w:line="31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spacing w:line="312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10</w:t>
      </w:r>
      <w:bookmarkStart w:colFirst="0" w:colLast="0" w:name="kix.d7lofrlddkt6" w:id="15"/>
      <w:bookmarkEnd w:id="15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 Рефлексия </w:t>
      </w:r>
    </w:p>
    <w:p w:rsidR="00000000" w:rsidDel="00000000" w:rsidP="00000000" w:rsidRDefault="00000000" w:rsidRPr="00000000" w14:paraId="000002B7">
      <w:pPr>
        <w:spacing w:line="31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(5 мин.)</w:t>
      </w:r>
    </w:p>
    <w:p w:rsidR="00000000" w:rsidDel="00000000" w:rsidP="00000000" w:rsidRDefault="00000000" w:rsidRPr="00000000" w14:paraId="000002B8">
      <w:pPr>
        <w:spacing w:line="31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spacing w:line="31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Предложите ученикам на небольших листочках ответить на вопросы чек-листа. </w:t>
      </w:r>
    </w:p>
    <w:p w:rsidR="00000000" w:rsidDel="00000000" w:rsidP="00000000" w:rsidRDefault="00000000" w:rsidRPr="00000000" w14:paraId="000002BA">
      <w:pPr>
        <w:numPr>
          <w:ilvl w:val="0"/>
          <w:numId w:val="6"/>
        </w:numPr>
        <w:spacing w:line="312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понял/а как работает команда input() и могу применять ее.</w:t>
      </w:r>
    </w:p>
    <w:p w:rsidR="00000000" w:rsidDel="00000000" w:rsidP="00000000" w:rsidRDefault="00000000" w:rsidRPr="00000000" w14:paraId="000002BB">
      <w:pPr>
        <w:numPr>
          <w:ilvl w:val="0"/>
          <w:numId w:val="6"/>
        </w:numPr>
        <w:spacing w:line="312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решил/а  __ задач на Stepik.</w:t>
      </w:r>
    </w:p>
    <w:p w:rsidR="00000000" w:rsidDel="00000000" w:rsidP="00000000" w:rsidRDefault="00000000" w:rsidRPr="00000000" w14:paraId="000002BC">
      <w:pPr>
        <w:numPr>
          <w:ilvl w:val="0"/>
          <w:numId w:val="6"/>
        </w:numPr>
        <w:spacing w:line="312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Мне понятны преимущества хорошего тона в написании кода.</w:t>
      </w:r>
    </w:p>
    <w:p w:rsidR="00000000" w:rsidDel="00000000" w:rsidP="00000000" w:rsidRDefault="00000000" w:rsidRPr="00000000" w14:paraId="000002BD">
      <w:pPr>
        <w:numPr>
          <w:ilvl w:val="0"/>
          <w:numId w:val="6"/>
        </w:numPr>
        <w:spacing w:line="312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знаю два дополнительных параметра команды print()</w:t>
      </w:r>
    </w:p>
    <w:p w:rsidR="00000000" w:rsidDel="00000000" w:rsidP="00000000" w:rsidRDefault="00000000" w:rsidRPr="00000000" w14:paraId="000002BE">
      <w:pPr>
        <w:numPr>
          <w:ilvl w:val="0"/>
          <w:numId w:val="6"/>
        </w:numPr>
        <w:spacing w:line="312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установил/а дома IDE Wing 101</w:t>
      </w:r>
    </w:p>
    <w:p w:rsidR="00000000" w:rsidDel="00000000" w:rsidP="00000000" w:rsidRDefault="00000000" w:rsidRPr="00000000" w14:paraId="000002BF">
      <w:pPr>
        <w:numPr>
          <w:ilvl w:val="0"/>
          <w:numId w:val="6"/>
        </w:numPr>
        <w:spacing w:line="312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Мне еще нужно разобраться в ...</w:t>
      </w:r>
    </w:p>
    <w:p w:rsidR="00000000" w:rsidDel="00000000" w:rsidP="00000000" w:rsidRDefault="00000000" w:rsidRPr="00000000" w14:paraId="000002C0">
      <w:pPr>
        <w:spacing w:line="31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spacing w:line="31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Скажите, что вам будет любопытно посмотреть на результаты этого опроса, но сдавать их не обязательно, если кто-то категорически не хочет этого делать. Подчеркните важность вовремя задать вопросы, если какая-то тема осталась непонятой.</w:t>
      </w:r>
    </w:p>
    <w:p w:rsidR="00000000" w:rsidDel="00000000" w:rsidP="00000000" w:rsidRDefault="00000000" w:rsidRPr="00000000" w14:paraId="000002C2">
      <w:pPr>
        <w:spacing w:line="31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Домашняя работа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конце урока можно подвести итоги и дать домашнюю работу:</w:t>
      </w:r>
    </w:p>
    <w:p w:rsidR="00000000" w:rsidDel="00000000" w:rsidP="00000000" w:rsidRDefault="00000000" w:rsidRPr="00000000" w14:paraId="000002C5">
      <w:pPr>
        <w:numPr>
          <w:ilvl w:val="0"/>
          <w:numId w:val="1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Ученики могут пройти уроки 2.3 из курса:</w:t>
      </w:r>
    </w:p>
    <w:p w:rsidR="00000000" w:rsidDel="00000000" w:rsidP="00000000" w:rsidRDefault="00000000" w:rsidRPr="00000000" w14:paraId="000002C6">
      <w:pPr>
        <w:numPr>
          <w:ilvl w:val="1"/>
          <w:numId w:val="1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прочитать теоретические конспекты</w:t>
      </w:r>
    </w:p>
    <w:p w:rsidR="00000000" w:rsidDel="00000000" w:rsidP="00000000" w:rsidRDefault="00000000" w:rsidRPr="00000000" w14:paraId="000002C7">
      <w:pPr>
        <w:numPr>
          <w:ilvl w:val="1"/>
          <w:numId w:val="1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решить тестовые задачи и задачи на программирование</w:t>
      </w:r>
    </w:p>
    <w:p w:rsidR="00000000" w:rsidDel="00000000" w:rsidP="00000000" w:rsidRDefault="00000000" w:rsidRPr="00000000" w14:paraId="000002C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Учителю стоит сказать ученикам, что домашняя работа не является обязательной, однако, решения задач на практике позволяет закрепить материал и понять то, что не удалось понять на занятии. В курсе есть дополнительная полезная информация.</w:t>
      </w:r>
    </w:p>
    <w:p w:rsidR="00000000" w:rsidDel="00000000" w:rsidP="00000000" w:rsidRDefault="00000000" w:rsidRPr="00000000" w14:paraId="000002C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Дополнительно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на уроке остается время, то ученикам можно предложить решить оставшиеся задачи на ввод и вывод данных. В таком случае им достанется меньше задач на самостоятельное решение дома.</w:t>
      </w:r>
    </w:p>
    <w:p w:rsidR="00000000" w:rsidDel="00000000" w:rsidP="00000000" w:rsidRDefault="00000000" w:rsidRPr="00000000" w14:paraId="000002C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832.204724409448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color w:val="833ae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color w:val="9900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ru"/>
      </w:rPr>
    </w:rPrDefault>
    <w:pPrDefault>
      <w:pPr>
        <w:spacing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hyperlink" Target="https://docs.google.com/presentation/d/102jlPYLbx50SzFnkJ9fz1j2eeCUPkSi2k3ijvhNHidQ/edit?usp=sharing" TargetMode="External"/><Relationship Id="rId9" Type="http://schemas.openxmlformats.org/officeDocument/2006/relationships/hyperlink" Target="https://wingware.com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jetbrains.com/ru-ru/lp/devecosystem-2019/" TargetMode="External"/><Relationship Id="rId7" Type="http://schemas.openxmlformats.org/officeDocument/2006/relationships/hyperlink" Target="https://stepik.org/course/58852/syllabus" TargetMode="External"/><Relationship Id="rId8" Type="http://schemas.openxmlformats.org/officeDocument/2006/relationships/hyperlink" Target="https://wingware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