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31" w:rsidRDefault="00147C31" w:rsidP="00147C31">
      <w:pPr>
        <w:pStyle w:val="Default"/>
      </w:pPr>
    </w:p>
    <w:p w:rsidR="00147C31" w:rsidRDefault="00147C31" w:rsidP="00147C31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Аннотация к рабочей программе первой младшей группы. </w:t>
      </w:r>
    </w:p>
    <w:p w:rsidR="009E7E19" w:rsidRDefault="009E7E19" w:rsidP="00147C31">
      <w:pPr>
        <w:pStyle w:val="Default"/>
        <w:rPr>
          <w:sz w:val="28"/>
          <w:szCs w:val="28"/>
        </w:rPr>
      </w:pPr>
    </w:p>
    <w:p w:rsidR="0024249B" w:rsidRDefault="004535CF" w:rsidP="00147C31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Рабочая программа дошкольного образования воспитателя </w:t>
      </w:r>
      <w:r w:rsidR="00D32FCA">
        <w:rPr>
          <w:sz w:val="23"/>
          <w:szCs w:val="23"/>
        </w:rPr>
        <w:t xml:space="preserve">первой младшей </w:t>
      </w:r>
      <w:r>
        <w:rPr>
          <w:sz w:val="23"/>
          <w:szCs w:val="23"/>
        </w:rPr>
        <w:t xml:space="preserve">группы разработана  в соответствии с Федеральными государственными образовательными стандартами дошкольного образования (далее ФГОС ДО), Федеральной образовательной программой дошкольного образования (далее ФОП </w:t>
      </w:r>
      <w:proofErr w:type="gramStart"/>
      <w:r>
        <w:rPr>
          <w:sz w:val="23"/>
          <w:szCs w:val="23"/>
        </w:rPr>
        <w:t>ДО</w:t>
      </w:r>
      <w:proofErr w:type="gramEnd"/>
      <w:r>
        <w:rPr>
          <w:sz w:val="23"/>
          <w:szCs w:val="23"/>
        </w:rPr>
        <w:t>), ОП МДОУ детский сад №6</w:t>
      </w:r>
      <w:r w:rsidR="00147C31">
        <w:rPr>
          <w:sz w:val="22"/>
          <w:szCs w:val="22"/>
        </w:rPr>
        <w:t>.</w:t>
      </w:r>
    </w:p>
    <w:p w:rsidR="00147C31" w:rsidRDefault="00147C31" w:rsidP="00147C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535CF" w:rsidRPr="0049085B">
        <w:rPr>
          <w:color w:val="111111"/>
          <w:sz w:val="22"/>
          <w:szCs w:val="22"/>
          <w:shd w:val="clear" w:color="auto" w:fill="FFFFFF"/>
        </w:rPr>
        <w:t>Рабочая программ</w:t>
      </w:r>
      <w:proofErr w:type="gramStart"/>
      <w:r w:rsidR="004535CF" w:rsidRPr="0049085B">
        <w:rPr>
          <w:color w:val="111111"/>
          <w:sz w:val="22"/>
          <w:szCs w:val="22"/>
          <w:shd w:val="clear" w:color="auto" w:fill="FFFFFF"/>
        </w:rPr>
        <w:t>а</w:t>
      </w:r>
      <w:r w:rsidR="00D32FCA">
        <w:rPr>
          <w:sz w:val="23"/>
          <w:szCs w:val="23"/>
        </w:rPr>
        <w:t>(</w:t>
      </w:r>
      <w:proofErr w:type="gramEnd"/>
      <w:r w:rsidR="00D32FCA">
        <w:rPr>
          <w:sz w:val="23"/>
          <w:szCs w:val="23"/>
        </w:rPr>
        <w:t>далее Программа)</w:t>
      </w:r>
      <w:r w:rsidR="004535CF" w:rsidRPr="0049085B">
        <w:rPr>
          <w:color w:val="111111"/>
          <w:sz w:val="22"/>
          <w:szCs w:val="22"/>
          <w:shd w:val="clear" w:color="auto" w:fill="FFFFFF"/>
        </w:rPr>
        <w:t xml:space="preserve"> по развитию детей </w:t>
      </w:r>
      <w:r w:rsidR="004535CF">
        <w:rPr>
          <w:color w:val="111111"/>
          <w:sz w:val="22"/>
          <w:szCs w:val="22"/>
          <w:shd w:val="clear" w:color="auto" w:fill="FFFFFF"/>
        </w:rPr>
        <w:t xml:space="preserve">первой младшей </w:t>
      </w:r>
      <w:r w:rsidR="004535CF" w:rsidRPr="0049085B">
        <w:rPr>
          <w:color w:val="111111"/>
          <w:sz w:val="22"/>
          <w:szCs w:val="22"/>
          <w:shd w:val="clear" w:color="auto" w:fill="FFFFFF"/>
        </w:rPr>
        <w:t>группы обеспечивает разносторонне</w:t>
      </w:r>
      <w:r w:rsidR="004535CF">
        <w:rPr>
          <w:color w:val="111111"/>
          <w:sz w:val="22"/>
          <w:szCs w:val="22"/>
          <w:shd w:val="clear" w:color="auto" w:fill="FFFFFF"/>
        </w:rPr>
        <w:t xml:space="preserve">е развитие детей в возрасте от </w:t>
      </w:r>
      <w:r w:rsidR="00D32FCA">
        <w:rPr>
          <w:color w:val="111111"/>
          <w:sz w:val="22"/>
          <w:szCs w:val="22"/>
          <w:shd w:val="clear" w:color="auto" w:fill="FFFFFF"/>
        </w:rPr>
        <w:t>2до 3</w:t>
      </w:r>
      <w:r w:rsidR="004535CF" w:rsidRPr="0049085B">
        <w:rPr>
          <w:color w:val="111111"/>
          <w:sz w:val="22"/>
          <w:szCs w:val="22"/>
          <w:shd w:val="clear" w:color="auto" w:fill="FFFFFF"/>
        </w:rPr>
        <w:t xml:space="preserve"> лет с учётом их возрастных и индивидуальных особенностей.</w:t>
      </w:r>
    </w:p>
    <w:p w:rsidR="00147C31" w:rsidRDefault="00147C31" w:rsidP="00147C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Рабочая программа </w:t>
      </w:r>
      <w:r>
        <w:rPr>
          <w:b/>
          <w:bCs/>
          <w:sz w:val="22"/>
          <w:szCs w:val="22"/>
        </w:rPr>
        <w:t xml:space="preserve">первой младшей </w:t>
      </w:r>
      <w:r>
        <w:rPr>
          <w:sz w:val="22"/>
          <w:szCs w:val="22"/>
        </w:rPr>
        <w:t xml:space="preserve">группы является 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ДО. 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возрастном периоде, обеспечивает разностороннее гармоничное развитие детей с учётом их возрастных и индивидуальных особенностей по основным направлениям: физическому, социально-личностному, познавательно-речевому и художественно-эстетическому развитию </w:t>
      </w:r>
    </w:p>
    <w:p w:rsidR="00147C31" w:rsidRDefault="00147C31" w:rsidP="00147C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</w:p>
    <w:p w:rsidR="00147C31" w:rsidRDefault="00147C31" w:rsidP="00147C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Исходя из поставленной цели, формируются задачи: </w:t>
      </w:r>
    </w:p>
    <w:p w:rsidR="00147C31" w:rsidRDefault="00147C31" w:rsidP="00147C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Развитие гуманистической направленности отношения детей к миру, воспитание культуры общения, эмоциональной отзывчивости и доброжелательности к людям. </w:t>
      </w:r>
    </w:p>
    <w:p w:rsidR="00147C31" w:rsidRDefault="00147C31" w:rsidP="00147C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Развитие эстетических чувств детей, творческих способностей, эмоционально-ценностных ориентаций, приобщение воспитанников к искусству и художественной литературе. </w:t>
      </w:r>
    </w:p>
    <w:p w:rsidR="00147C31" w:rsidRDefault="00147C31" w:rsidP="00147C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Развитие познавательной активности, познавательных интересов, интеллектуальных способностей детей, самостоятельности и инициативы, стремления к активной деятельности и творчеству. </w:t>
      </w:r>
    </w:p>
    <w:p w:rsidR="00147C31" w:rsidRDefault="00147C31" w:rsidP="00147C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Реализация цели осуществляется в процессе разнообразных видов деятельности: </w:t>
      </w:r>
    </w:p>
    <w:p w:rsidR="00147C31" w:rsidRDefault="00147C31" w:rsidP="00147C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gramStart"/>
      <w:r>
        <w:rPr>
          <w:sz w:val="22"/>
          <w:szCs w:val="22"/>
        </w:rPr>
        <w:t xml:space="preserve"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 </w:t>
      </w:r>
      <w:proofErr w:type="gramEnd"/>
    </w:p>
    <w:p w:rsidR="00147C31" w:rsidRDefault="00147C31" w:rsidP="00147C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Образовательная деятельность, осуществляемая в ходе режимных моментов; </w:t>
      </w:r>
      <w:r>
        <w:rPr>
          <w:i/>
          <w:iCs/>
          <w:sz w:val="22"/>
          <w:szCs w:val="22"/>
        </w:rPr>
        <w:t xml:space="preserve">(совместная деятельность) </w:t>
      </w:r>
    </w:p>
    <w:p w:rsidR="00147C31" w:rsidRDefault="00147C31" w:rsidP="00147C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Самостоятельная деятельность детей. </w:t>
      </w:r>
    </w:p>
    <w:p w:rsidR="00147C31" w:rsidRDefault="00147C31" w:rsidP="00147C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Взаимодействие с семьями детей по реализации рабочей программы. </w:t>
      </w:r>
    </w:p>
    <w:p w:rsidR="001D7D51" w:rsidRDefault="00147C31" w:rsidP="00147C31">
      <w:pPr>
        <w:rPr>
          <w:rFonts w:ascii="Times New Roman" w:hAnsi="Times New Roman" w:cs="Times New Roman"/>
        </w:rPr>
      </w:pPr>
      <w:r w:rsidRPr="004C09F0">
        <w:rPr>
          <w:rFonts w:ascii="Times New Roman" w:hAnsi="Times New Roman" w:cs="Times New Roman"/>
        </w:rPr>
        <w:t xml:space="preserve"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 В программе обозначены формы работы для построения пед. процесса с выходом на соответствие выпускника портрету выпускника, в соответствие с целевыми ориентирами, прописанными в ФГОС </w:t>
      </w:r>
      <w:proofErr w:type="gramStart"/>
      <w:r w:rsidRPr="004C09F0">
        <w:rPr>
          <w:rFonts w:ascii="Times New Roman" w:hAnsi="Times New Roman" w:cs="Times New Roman"/>
        </w:rPr>
        <w:t>ДО</w:t>
      </w:r>
      <w:proofErr w:type="gramEnd"/>
      <w:r w:rsidRPr="004C09F0">
        <w:rPr>
          <w:rFonts w:ascii="Times New Roman" w:hAnsi="Times New Roman" w:cs="Times New Roman"/>
        </w:rPr>
        <w:t xml:space="preserve"> и образовательной программе.</w:t>
      </w:r>
    </w:p>
    <w:p w:rsidR="004535CF" w:rsidRPr="00383EE8" w:rsidRDefault="004535CF" w:rsidP="004535CF">
      <w:pPr>
        <w:rPr>
          <w:rFonts w:ascii="Times New Roman" w:hAnsi="Times New Roman" w:cs="Times New Roman"/>
        </w:rPr>
      </w:pPr>
      <w:r w:rsidRPr="00383EE8">
        <w:rPr>
          <w:rFonts w:ascii="Times New Roman" w:hAnsi="Times New Roman" w:cs="Times New Roman"/>
          <w:sz w:val="23"/>
          <w:szCs w:val="23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</w:t>
      </w:r>
      <w:proofErr w:type="gramStart"/>
      <w:r w:rsidRPr="00383EE8">
        <w:rPr>
          <w:rFonts w:ascii="Times New Roman" w:hAnsi="Times New Roman" w:cs="Times New Roman"/>
          <w:sz w:val="23"/>
          <w:szCs w:val="23"/>
        </w:rPr>
        <w:t>ДО</w:t>
      </w:r>
      <w:proofErr w:type="gramEnd"/>
      <w:r w:rsidRPr="00383EE8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535CF" w:rsidRDefault="004535CF" w:rsidP="004535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Обязательная часть Программы соответствует ФОП </w:t>
      </w:r>
      <w:proofErr w:type="gramStart"/>
      <w:r>
        <w:rPr>
          <w:sz w:val="23"/>
          <w:szCs w:val="23"/>
        </w:rPr>
        <w:t>ДО</w:t>
      </w:r>
      <w:proofErr w:type="gramEnd"/>
      <w:r>
        <w:rPr>
          <w:sz w:val="23"/>
          <w:szCs w:val="23"/>
        </w:rPr>
        <w:t xml:space="preserve"> и обеспечивает: </w:t>
      </w:r>
    </w:p>
    <w:p w:rsidR="004535CF" w:rsidRDefault="004535CF" w:rsidP="004535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‒ 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 </w:t>
      </w:r>
    </w:p>
    <w:p w:rsidR="004535CF" w:rsidRDefault="004535CF" w:rsidP="004535CF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 xml:space="preserve">‒ 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  <w:proofErr w:type="gramEnd"/>
    </w:p>
    <w:p w:rsidR="004535CF" w:rsidRDefault="004535CF" w:rsidP="004535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‒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 </w:t>
      </w:r>
    </w:p>
    <w:p w:rsidR="004535CF" w:rsidRPr="004535CF" w:rsidRDefault="004535CF" w:rsidP="004535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ориентированные на потребность детей и их родителей. </w:t>
      </w:r>
    </w:p>
    <w:p w:rsidR="004535CF" w:rsidRDefault="004535CF" w:rsidP="004535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 требованиями ФГОС ДО в Программе содержится целевой, </w:t>
      </w:r>
      <w:proofErr w:type="gramStart"/>
      <w:r>
        <w:rPr>
          <w:sz w:val="23"/>
          <w:szCs w:val="23"/>
        </w:rPr>
        <w:t>содержательный</w:t>
      </w:r>
      <w:proofErr w:type="gramEnd"/>
      <w:r>
        <w:rPr>
          <w:sz w:val="23"/>
          <w:szCs w:val="23"/>
        </w:rPr>
        <w:t xml:space="preserve"> и организационный разделы. </w:t>
      </w:r>
    </w:p>
    <w:p w:rsidR="004535CF" w:rsidRDefault="004535CF" w:rsidP="004535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целевом разделе Программы представлены цели, задачи, принципы и подходы к ее формированию; планируемые результаты освоения Программы в </w:t>
      </w:r>
      <w:r w:rsidR="00D32FCA">
        <w:rPr>
          <w:sz w:val="23"/>
          <w:szCs w:val="23"/>
        </w:rPr>
        <w:t xml:space="preserve">раннем </w:t>
      </w:r>
      <w:r>
        <w:rPr>
          <w:sz w:val="23"/>
          <w:szCs w:val="23"/>
        </w:rPr>
        <w:t xml:space="preserve">возрасте, а также на этапе завершения освоения Программы; характеристики особенностей развития детей </w:t>
      </w:r>
      <w:r w:rsidR="00D32FCA">
        <w:rPr>
          <w:sz w:val="23"/>
          <w:szCs w:val="23"/>
        </w:rPr>
        <w:t xml:space="preserve">раннего </w:t>
      </w:r>
      <w:r>
        <w:rPr>
          <w:sz w:val="23"/>
          <w:szCs w:val="23"/>
        </w:rPr>
        <w:t xml:space="preserve">возраста, подходы к педагогической диагностике планируемых результатов. </w:t>
      </w:r>
    </w:p>
    <w:p w:rsidR="004535CF" w:rsidRDefault="004535CF" w:rsidP="004535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Содержательный раздел Программы включает описание: </w:t>
      </w:r>
    </w:p>
    <w:p w:rsidR="004535CF" w:rsidRDefault="004535CF" w:rsidP="004535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‒ 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:rsidR="004535CF" w:rsidRDefault="004535CF" w:rsidP="004535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‒ 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</w:t>
      </w:r>
    </w:p>
    <w:p w:rsidR="004535CF" w:rsidRDefault="004535CF" w:rsidP="004535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‒ особенностей образовательной деятельности разных видов и культурных практик; </w:t>
      </w:r>
    </w:p>
    <w:p w:rsidR="004535CF" w:rsidRDefault="004535CF" w:rsidP="004535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‒ способов поддержки детской инициативы; </w:t>
      </w:r>
    </w:p>
    <w:p w:rsidR="004535CF" w:rsidRDefault="004535CF" w:rsidP="004535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‒ особенностей взаимодействия педагогического коллектива с семьями обучающихся; </w:t>
      </w:r>
    </w:p>
    <w:p w:rsidR="004535CF" w:rsidRDefault="004535CF" w:rsidP="004535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‒ образовательной деятельности по профессиональной коррекции нарушений развития детей. </w:t>
      </w:r>
    </w:p>
    <w:p w:rsidR="004535CF" w:rsidRDefault="004535CF" w:rsidP="004535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4535CF" w:rsidRDefault="004535CF" w:rsidP="004535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Организационный раздел Программы включает описание: </w:t>
      </w:r>
    </w:p>
    <w:p w:rsidR="004535CF" w:rsidRDefault="004535CF" w:rsidP="004535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‒ психолого-педагогических и кадровых условий реализации Программы; </w:t>
      </w:r>
    </w:p>
    <w:p w:rsidR="004535CF" w:rsidRDefault="004535CF" w:rsidP="004535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‒ организации развивающей предметно-пространственной среды (далее – РППС); </w:t>
      </w:r>
    </w:p>
    <w:p w:rsidR="004535CF" w:rsidRDefault="004535CF" w:rsidP="004535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‒ материально-техническое обеспечение Программы; </w:t>
      </w:r>
    </w:p>
    <w:p w:rsidR="004535CF" w:rsidRDefault="004535CF" w:rsidP="004535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‒ обеспеченность методическими материалами и средствами обучения и воспитания. </w:t>
      </w:r>
    </w:p>
    <w:p w:rsidR="004535CF" w:rsidRDefault="004535CF" w:rsidP="004535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разделе представлены режим и распорядок дня в средней группе, календарный план воспитательной работы. </w:t>
      </w:r>
    </w:p>
    <w:p w:rsidR="004535CF" w:rsidRDefault="004535CF" w:rsidP="004535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Характеристика взаимодействия педагогического коллектива с семьями воспитанников. </w:t>
      </w:r>
    </w:p>
    <w:p w:rsidR="004535CF" w:rsidRDefault="004535CF" w:rsidP="004535CF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Основная цель взаимодействия МДОУ детский сад № 6 с семьями воспитанников — сохранение и укрепление здоровья детей, обеспечение их эмоционального благополучия, комплексное всестороннее развитие и создание оптимальных условий для развития личности каждого ребенка, путем обеспечения единства подходов к воспитанию детей в условиях дошкольного образовательного учреждения и семьи, и повышения компетентности родителей в области воспитания.</w:t>
      </w:r>
      <w:proofErr w:type="gramEnd"/>
    </w:p>
    <w:p w:rsidR="004535CF" w:rsidRDefault="004535CF" w:rsidP="00147C31">
      <w:pPr>
        <w:rPr>
          <w:rFonts w:ascii="Times New Roman" w:hAnsi="Times New Roman" w:cs="Times New Roman"/>
        </w:rPr>
      </w:pPr>
    </w:p>
    <w:sectPr w:rsidR="004535CF" w:rsidSect="00364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7C31"/>
    <w:rsid w:val="00147C31"/>
    <w:rsid w:val="001D7D51"/>
    <w:rsid w:val="0024249B"/>
    <w:rsid w:val="002C789A"/>
    <w:rsid w:val="00364FB2"/>
    <w:rsid w:val="004535CF"/>
    <w:rsid w:val="004C09F0"/>
    <w:rsid w:val="005D2FE3"/>
    <w:rsid w:val="009E7E19"/>
    <w:rsid w:val="00D32FCA"/>
    <w:rsid w:val="00DA3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7C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2023-12-04T11:11:00Z</dcterms:created>
  <dcterms:modified xsi:type="dcterms:W3CDTF">2023-12-06T04:44:00Z</dcterms:modified>
</cp:coreProperties>
</file>