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2D" w:rsidRPr="00A8522D" w:rsidRDefault="00A8522D">
      <w:pPr>
        <w:rPr>
          <w:rFonts w:ascii="Arial" w:hAnsi="Arial" w:cs="Arial"/>
          <w:b/>
          <w:sz w:val="24"/>
          <w:szCs w:val="24"/>
        </w:rPr>
      </w:pPr>
      <w:r w:rsidRPr="00A8522D">
        <w:rPr>
          <w:rFonts w:ascii="Arial" w:hAnsi="Arial" w:cs="Arial"/>
          <w:b/>
          <w:sz w:val="24"/>
          <w:szCs w:val="24"/>
        </w:rPr>
        <w:t>СОВЕРШЕНСТВОВАНИЕ РАБОТЫ ПО СОЗДАНИЮ УСЛОВИЙ РЕАЛИЗАЦИИ ФГОС ДОШКОЛЬНОГО ОБРАЗОВАНИЯ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Развитие образования </w:t>
      </w:r>
      <w:proofErr w:type="gramStart"/>
      <w:r w:rsidRPr="00A8522D">
        <w:rPr>
          <w:rFonts w:ascii="Times New Roman" w:hAnsi="Times New Roman"/>
          <w:sz w:val="24"/>
          <w:szCs w:val="24"/>
        </w:rPr>
        <w:t>–н</w:t>
      </w:r>
      <w:proofErr w:type="gramEnd"/>
      <w:r w:rsidRPr="00A8522D">
        <w:rPr>
          <w:rFonts w:ascii="Times New Roman" w:hAnsi="Times New Roman"/>
          <w:sz w:val="24"/>
          <w:szCs w:val="24"/>
        </w:rPr>
        <w:t xml:space="preserve">еотъемлемая часть стратегии общенационального развития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начинается с уровня дошкольного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22D">
        <w:rPr>
          <w:rFonts w:ascii="Times New Roman" w:hAnsi="Times New Roman"/>
          <w:sz w:val="24"/>
          <w:szCs w:val="24"/>
        </w:rPr>
        <w:t xml:space="preserve">Динамичные изменения дошкольного образования продиктованы самой жизнью.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Возможности замкнутых, унифицированных, образовательных систем, рассчитанных на формирование стандартизированной личности, исчерпаны.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Для педагогических работников дошкольных образовательных организаций настало время серьезных перемен.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Перед педагогами стоит задача пересмотра приоритетов профессиональной деятельности,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формирования или актуализации умений быстро адаптироваться к новым ситуациям, проявлять гибкость, налаживать эффективные коммуникации, находить решения сложных вопросов. </w:t>
      </w: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Сегодня система дошкольного образования работает в режиме инноваций. C1 января 2014 года вступил в силу федеральный государственный </w:t>
      </w:r>
      <w:r>
        <w:rPr>
          <w:rFonts w:ascii="Times New Roman" w:hAnsi="Times New Roman"/>
          <w:sz w:val="24"/>
          <w:szCs w:val="24"/>
        </w:rPr>
        <w:t xml:space="preserve">образовательный стандарт </w:t>
      </w:r>
      <w:r w:rsidRPr="00A8522D">
        <w:rPr>
          <w:rFonts w:ascii="Times New Roman" w:hAnsi="Times New Roman"/>
          <w:sz w:val="24"/>
          <w:szCs w:val="24"/>
        </w:rPr>
        <w:t xml:space="preserve">дошкольного образования, который поставил перед дошкольными образовательными организациями новые задачи, такие как: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обеспечение доступности и вариативности образовательных услуг, расширение содержания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22D">
        <w:rPr>
          <w:rFonts w:ascii="Times New Roman" w:hAnsi="Times New Roman"/>
          <w:sz w:val="24"/>
          <w:szCs w:val="24"/>
        </w:rPr>
        <w:t>образования с учетом индивидуальных особенностей воспитанников, учет запросов и интересов детей и родителей.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Ведь главный принцип Стандарта </w:t>
      </w:r>
      <w:proofErr w:type="gramStart"/>
      <w:r w:rsidRPr="00A8522D">
        <w:rPr>
          <w:rFonts w:ascii="Times New Roman" w:hAnsi="Times New Roman"/>
          <w:sz w:val="24"/>
          <w:szCs w:val="24"/>
        </w:rPr>
        <w:t>–э</w:t>
      </w:r>
      <w:proofErr w:type="gramEnd"/>
      <w:r w:rsidRPr="00A8522D">
        <w:rPr>
          <w:rFonts w:ascii="Times New Roman" w:hAnsi="Times New Roman"/>
          <w:sz w:val="24"/>
          <w:szCs w:val="24"/>
        </w:rPr>
        <w:t xml:space="preserve">то сохранение уникальности и </w:t>
      </w:r>
      <w:proofErr w:type="spellStart"/>
      <w:r w:rsidRPr="00A8522D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A8522D">
        <w:rPr>
          <w:rFonts w:ascii="Times New Roman" w:hAnsi="Times New Roman"/>
          <w:sz w:val="24"/>
          <w:szCs w:val="24"/>
        </w:rPr>
        <w:t xml:space="preserve"> дошкольного детства как важного этапа в развитии человека.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Изменение педагогического воздействия с одностороннего влияния «педагог </w:t>
      </w:r>
      <w:proofErr w:type="gramStart"/>
      <w:r w:rsidRPr="00A8522D">
        <w:rPr>
          <w:rFonts w:ascii="Times New Roman" w:hAnsi="Times New Roman"/>
          <w:sz w:val="24"/>
          <w:szCs w:val="24"/>
        </w:rPr>
        <w:t>-р</w:t>
      </w:r>
      <w:proofErr w:type="gramEnd"/>
      <w:r w:rsidRPr="00A8522D">
        <w:rPr>
          <w:rFonts w:ascii="Times New Roman" w:hAnsi="Times New Roman"/>
          <w:sz w:val="24"/>
          <w:szCs w:val="24"/>
        </w:rPr>
        <w:t>ебенок» на более многогранное и объемное взаимодействие в системе «ребенок -взрослые -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сверстники» предполагает новую парадигму дошкольного образования. Этот подход нельзя назвать новым, но его признание как единственно верного на уровне ФГОС дошкольного образования потребует глубоких конструктивных изменений в деятельности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дошкольной образовательной организации. Новая фаза развития повлечет </w:t>
      </w:r>
      <w:proofErr w:type="gramStart"/>
      <w:r w:rsidRPr="00A8522D">
        <w:rPr>
          <w:rFonts w:ascii="Times New Roman" w:hAnsi="Times New Roman"/>
          <w:sz w:val="24"/>
          <w:szCs w:val="24"/>
        </w:rPr>
        <w:t>за</w:t>
      </w:r>
      <w:proofErr w:type="gramEnd"/>
      <w:r w:rsidRPr="00A8522D">
        <w:rPr>
          <w:rFonts w:ascii="Times New Roman" w:hAnsi="Times New Roman"/>
          <w:sz w:val="24"/>
          <w:szCs w:val="24"/>
        </w:rPr>
        <w:t xml:space="preserve">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собой изменения требований к качеству и эффективности дошкольного образования на основе обновления образовательной среды.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Стандарт дошкольного образования требует создания в детском саду определенных условий: психолого-педагогических, кадровых, материально-</w:t>
      </w:r>
      <w:r>
        <w:rPr>
          <w:rFonts w:ascii="Times New Roman" w:hAnsi="Times New Roman"/>
          <w:sz w:val="24"/>
          <w:szCs w:val="24"/>
        </w:rPr>
        <w:t>т</w:t>
      </w:r>
      <w:r w:rsidRPr="00A8522D">
        <w:rPr>
          <w:rFonts w:ascii="Times New Roman" w:hAnsi="Times New Roman"/>
          <w:sz w:val="24"/>
          <w:szCs w:val="24"/>
        </w:rPr>
        <w:t>ехнических, финансовых, конкретной предметно-пространственной среды. Чтобы создать эти условия нужно довольно много времени. Коллектив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22D">
        <w:rPr>
          <w:rFonts w:ascii="Times New Roman" w:hAnsi="Times New Roman"/>
          <w:sz w:val="24"/>
          <w:szCs w:val="24"/>
        </w:rPr>
        <w:t xml:space="preserve">детского сада проанализировал </w:t>
      </w:r>
    </w:p>
    <w:p w:rsidR="00A8522D" w:rsidRP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Имеющиеся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22D">
        <w:rPr>
          <w:rFonts w:ascii="Times New Roman" w:hAnsi="Times New Roman"/>
          <w:sz w:val="24"/>
          <w:szCs w:val="24"/>
        </w:rPr>
        <w:t xml:space="preserve">в учреждении возможности и постарался создать условия для реализации </w:t>
      </w: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обеспечения введения ФГОС дошкольного образования Департаментом образования государственной политики в сфере общего образования указало на необходимость проведения ряда мероприятий по следующим направлениям:</w:t>
      </w: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нормативного обеспечения введения ФГОС;</w:t>
      </w:r>
    </w:p>
    <w:p w:rsidR="00A8522D" w:rsidRDefault="00A8522D" w:rsidP="00A8522D">
      <w:pPr>
        <w:pStyle w:val="a8"/>
      </w:pPr>
      <w:r>
        <w:t>-</w:t>
      </w:r>
      <w:r w:rsidRPr="00A8522D">
        <w:t xml:space="preserve"> </w:t>
      </w:r>
      <w:r w:rsidRPr="00A8522D">
        <w:rPr>
          <w:rFonts w:ascii="Times New Roman" w:hAnsi="Times New Roman"/>
          <w:sz w:val="24"/>
          <w:szCs w:val="24"/>
        </w:rPr>
        <w:t>создание организационного обеспечения введения ФГОС;</w:t>
      </w:r>
    </w:p>
    <w:p w:rsidR="00A8522D" w:rsidRDefault="00A8522D" w:rsidP="00A8522D">
      <w:pPr>
        <w:pStyle w:val="a8"/>
        <w:rPr>
          <w:rFonts w:ascii="Times New Roman" w:hAnsi="Times New Roman"/>
          <w:sz w:val="24"/>
          <w:szCs w:val="24"/>
        </w:rPr>
      </w:pPr>
      <w:r>
        <w:t xml:space="preserve">- </w:t>
      </w:r>
      <w:r w:rsidRPr="00A8522D">
        <w:rPr>
          <w:rFonts w:ascii="Times New Roman" w:hAnsi="Times New Roman"/>
          <w:sz w:val="24"/>
          <w:szCs w:val="24"/>
        </w:rPr>
        <w:t>создание</w:t>
      </w:r>
      <w:r>
        <w:rPr>
          <w:rFonts w:ascii="Times New Roman" w:hAnsi="Times New Roman"/>
          <w:sz w:val="24"/>
          <w:szCs w:val="24"/>
        </w:rPr>
        <w:t xml:space="preserve"> финансово-экономического обеспечения</w:t>
      </w:r>
      <w:r w:rsidRPr="00A8522D">
        <w:rPr>
          <w:rFonts w:ascii="Times New Roman" w:hAnsi="Times New Roman"/>
          <w:sz w:val="24"/>
          <w:szCs w:val="24"/>
        </w:rPr>
        <w:t xml:space="preserve"> введения ФГОС;</w:t>
      </w:r>
    </w:p>
    <w:p w:rsidR="00A8522D" w:rsidRDefault="00A8522D" w:rsidP="00A8522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A8522D">
        <w:rPr>
          <w:rFonts w:ascii="Times New Roman" w:hAnsi="Times New Roman"/>
          <w:sz w:val="24"/>
          <w:szCs w:val="24"/>
        </w:rPr>
        <w:t>оздание</w:t>
      </w:r>
      <w:r>
        <w:rPr>
          <w:rFonts w:ascii="Times New Roman" w:hAnsi="Times New Roman"/>
          <w:sz w:val="24"/>
          <w:szCs w:val="24"/>
        </w:rPr>
        <w:t xml:space="preserve"> кадрового</w:t>
      </w:r>
      <w:r w:rsidRPr="00A852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 w:rsidRPr="00A8522D">
        <w:rPr>
          <w:rFonts w:ascii="Times New Roman" w:hAnsi="Times New Roman"/>
          <w:sz w:val="24"/>
          <w:szCs w:val="24"/>
        </w:rPr>
        <w:t xml:space="preserve"> введения ФГОС;</w:t>
      </w:r>
    </w:p>
    <w:p w:rsidR="00A8522D" w:rsidRDefault="00A8522D" w:rsidP="00A8522D">
      <w:pPr>
        <w:pStyle w:val="a8"/>
        <w:rPr>
          <w:rFonts w:ascii="Times New Roman" w:hAnsi="Times New Roman"/>
          <w:sz w:val="24"/>
          <w:szCs w:val="24"/>
        </w:rPr>
      </w:pPr>
      <w:r>
        <w:t>-</w:t>
      </w:r>
      <w:r w:rsidRPr="00A852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8522D">
        <w:rPr>
          <w:rFonts w:ascii="Times New Roman" w:hAnsi="Times New Roman"/>
          <w:sz w:val="24"/>
          <w:szCs w:val="24"/>
        </w:rPr>
        <w:t>оздание</w:t>
      </w:r>
      <w:r>
        <w:rPr>
          <w:rFonts w:ascii="Times New Roman" w:hAnsi="Times New Roman"/>
          <w:sz w:val="24"/>
          <w:szCs w:val="24"/>
        </w:rPr>
        <w:t xml:space="preserve"> информационного</w:t>
      </w:r>
      <w:r w:rsidRPr="00A852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 w:rsidRPr="00A8522D">
        <w:rPr>
          <w:rFonts w:ascii="Times New Roman" w:hAnsi="Times New Roman"/>
          <w:sz w:val="24"/>
          <w:szCs w:val="24"/>
        </w:rPr>
        <w:t xml:space="preserve"> введения ФГОС;</w:t>
      </w:r>
    </w:p>
    <w:p w:rsidR="00A8522D" w:rsidRDefault="00A8522D" w:rsidP="00A8522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852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8522D">
        <w:rPr>
          <w:rFonts w:ascii="Times New Roman" w:hAnsi="Times New Roman"/>
          <w:sz w:val="24"/>
          <w:szCs w:val="24"/>
        </w:rPr>
        <w:t>оздание</w:t>
      </w:r>
      <w:r>
        <w:rPr>
          <w:rFonts w:ascii="Times New Roman" w:hAnsi="Times New Roman"/>
          <w:sz w:val="24"/>
          <w:szCs w:val="24"/>
        </w:rPr>
        <w:t xml:space="preserve"> материально-технического </w:t>
      </w:r>
      <w:r w:rsidRPr="00A8522D">
        <w:rPr>
          <w:rFonts w:ascii="Times New Roman" w:hAnsi="Times New Roman"/>
          <w:sz w:val="24"/>
          <w:szCs w:val="24"/>
        </w:rPr>
        <w:t>введения ФГОС</w:t>
      </w:r>
      <w:r>
        <w:rPr>
          <w:rFonts w:ascii="Times New Roman" w:hAnsi="Times New Roman"/>
          <w:sz w:val="24"/>
          <w:szCs w:val="24"/>
        </w:rPr>
        <w:t>.</w:t>
      </w:r>
    </w:p>
    <w:p w:rsidR="00A8522D" w:rsidRPr="00A8522D" w:rsidRDefault="00A8522D" w:rsidP="00A8522D">
      <w:pPr>
        <w:pStyle w:val="a8"/>
        <w:rPr>
          <w:rFonts w:asciiTheme="minorHAnsi" w:hAnsiTheme="minorHAnsi" w:cstheme="minorBidi"/>
        </w:rPr>
      </w:pPr>
    </w:p>
    <w:p w:rsidR="00A8522D" w:rsidRPr="00A8522D" w:rsidRDefault="00A8522D" w:rsidP="00A8522D">
      <w:pPr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На первом этапе были определены направления деятельности коллектива МДОУ;</w:t>
      </w:r>
    </w:p>
    <w:p w:rsidR="00A8522D" w:rsidRPr="00A8522D" w:rsidRDefault="00A8522D" w:rsidP="00A852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1.</w:t>
      </w:r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 xml:space="preserve">Изучение и анализ законодательных актов, нормативных документов, регламентирующих деятельность </w:t>
      </w:r>
      <w:proofErr w:type="gramStart"/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ДО</w:t>
      </w:r>
      <w:proofErr w:type="gramEnd"/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lastRenderedPageBreak/>
        <w:t>Нормативно-правовое обеспечение введения и реализации ФГОС: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Создана нормативно-правовая база, которая включает документы  федерального, регионального уровня, а также локальные акты ОУ: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Федеральные и региональные нормативные документы по введению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  <w:r w:rsidRPr="00A8522D">
        <w:rPr>
          <w:rFonts w:ascii="Times New Roman" w:hAnsi="Times New Roman"/>
          <w:sz w:val="24"/>
          <w:szCs w:val="24"/>
        </w:rPr>
        <w:t>: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A8522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8522D">
        <w:rPr>
          <w:rFonts w:ascii="Times New Roman" w:hAnsi="Times New Roman"/>
          <w:sz w:val="24"/>
          <w:szCs w:val="24"/>
        </w:rPr>
        <w:t xml:space="preserve"> России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8522D">
        <w:rPr>
          <w:rFonts w:ascii="Times New Roman" w:hAnsi="Times New Roman"/>
          <w:sz w:val="24"/>
          <w:szCs w:val="24"/>
        </w:rPr>
        <w:t>СанПиН</w:t>
      </w:r>
      <w:proofErr w:type="spellEnd"/>
      <w:r w:rsidRPr="00A8522D">
        <w:rPr>
          <w:rFonts w:ascii="Times New Roman" w:hAnsi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A8522D" w:rsidRPr="00A8522D" w:rsidRDefault="00A8522D" w:rsidP="00A852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образования.</w:t>
      </w:r>
    </w:p>
    <w:p w:rsidR="00A8522D" w:rsidRPr="00A8522D" w:rsidRDefault="00A8522D" w:rsidP="00A852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 xml:space="preserve">Локальные акты МДОУ детский сад №6 по введению ФГОС </w:t>
      </w:r>
      <w:proofErr w:type="gramStart"/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ДО</w:t>
      </w:r>
      <w:proofErr w:type="gramEnd"/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A8522D" w:rsidRPr="00A8522D" w:rsidRDefault="00A8522D" w:rsidP="00A85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Приказ «О создании творческой группы по введению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  <w:r w:rsidRPr="00A8522D">
        <w:rPr>
          <w:rFonts w:ascii="Times New Roman" w:hAnsi="Times New Roman"/>
          <w:sz w:val="24"/>
          <w:szCs w:val="24"/>
        </w:rPr>
        <w:t>».</w:t>
      </w:r>
    </w:p>
    <w:p w:rsidR="00A8522D" w:rsidRPr="00A8522D" w:rsidRDefault="00A8522D" w:rsidP="00A85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Приказ «О подготовке плана основных мероприятий по подготовке к введению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  <w:r w:rsidRPr="00A8522D">
        <w:rPr>
          <w:rFonts w:ascii="Times New Roman" w:hAnsi="Times New Roman"/>
          <w:sz w:val="24"/>
          <w:szCs w:val="24"/>
        </w:rPr>
        <w:t>».</w:t>
      </w:r>
    </w:p>
    <w:p w:rsidR="00A8522D" w:rsidRPr="00A8522D" w:rsidRDefault="00A8522D" w:rsidP="00A85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Протоколы заседания творческой группы по внедрению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</w:p>
    <w:p w:rsidR="00A8522D" w:rsidRPr="00A8522D" w:rsidRDefault="00A8522D" w:rsidP="00A852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Кроме этого, проделана следующая работа, поддерживающая введение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  <w:r w:rsidRPr="00A8522D">
        <w:rPr>
          <w:rFonts w:ascii="Times New Roman" w:hAnsi="Times New Roman"/>
          <w:sz w:val="24"/>
          <w:szCs w:val="24"/>
        </w:rPr>
        <w:t>:</w:t>
      </w:r>
    </w:p>
    <w:p w:rsidR="00A8522D" w:rsidRPr="00A8522D" w:rsidRDefault="00A8522D" w:rsidP="00A852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Внесены изменения в программу развития ДОУ;</w:t>
      </w:r>
    </w:p>
    <w:p w:rsidR="00A8522D" w:rsidRDefault="00A8522D" w:rsidP="00A852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Внесены  изменения в коллективный договор (в локальные акты, которые регламентируют стимулирующие и компенсационные выплаты педагогам в связи с переходом на ФГОС).</w:t>
      </w:r>
    </w:p>
    <w:p w:rsidR="00A8522D" w:rsidRPr="00A8522D" w:rsidRDefault="00A8522D" w:rsidP="00A8522D">
      <w:pPr>
        <w:pStyle w:val="a8"/>
        <w:rPr>
          <w:b/>
          <w:u w:val="single"/>
        </w:rPr>
      </w:pPr>
      <w:r w:rsidRPr="00A8522D">
        <w:rPr>
          <w:rFonts w:ascii="Times New Roman" w:hAnsi="Times New Roman"/>
          <w:b/>
          <w:sz w:val="24"/>
          <w:szCs w:val="24"/>
          <w:u w:val="single"/>
        </w:rPr>
        <w:t>2. Создание организационного обеспечения введения ФГОС включило в себя мероприятия:</w:t>
      </w:r>
    </w:p>
    <w:p w:rsidR="00A8522D" w:rsidRDefault="00A8522D" w:rsidP="00A8522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творческой группы;</w:t>
      </w:r>
    </w:p>
    <w:p w:rsidR="00A8522D" w:rsidRDefault="00A8522D" w:rsidP="00A8522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координации деятельности участников образовательных отношений;</w:t>
      </w:r>
    </w:p>
    <w:p w:rsidR="00A8522D" w:rsidRDefault="00A8522D" w:rsidP="00A8522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системы методического сопровождения;</w:t>
      </w:r>
    </w:p>
    <w:p w:rsidR="00A8522D" w:rsidRPr="00A8522D" w:rsidRDefault="00A8522D" w:rsidP="00A8522D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в МДОУ системы оценки качества Д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внесение изменений в положение о системе мониторинга качества образования).</w:t>
      </w:r>
    </w:p>
    <w:p w:rsidR="00A8522D" w:rsidRDefault="00A8522D" w:rsidP="00A8522D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A8522D">
        <w:rPr>
          <w:rFonts w:ascii="Times New Roman" w:hAnsi="Times New Roman"/>
          <w:b/>
          <w:sz w:val="24"/>
          <w:szCs w:val="24"/>
          <w:u w:val="single"/>
        </w:rPr>
        <w:t>Создание финансово-экономического обеспечения введения ФГОС включило в себя мероприятия:</w:t>
      </w:r>
    </w:p>
    <w:p w:rsidR="00A8522D" w:rsidRPr="00A8522D" w:rsidRDefault="00A8522D" w:rsidP="00A8522D">
      <w:pPr>
        <w:pStyle w:val="a8"/>
        <w:ind w:left="360"/>
        <w:rPr>
          <w:b/>
          <w:u w:val="single"/>
        </w:rPr>
      </w:pPr>
    </w:p>
    <w:p w:rsidR="00A8522D" w:rsidRDefault="00A8522D" w:rsidP="00A8522D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объемов расходов на подготовку и переход на ФГОС;</w:t>
      </w:r>
    </w:p>
    <w:p w:rsidR="00A8522D" w:rsidRDefault="00A8522D" w:rsidP="00A8522D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Внесение изменений в локальные акты, регламентирующие установление заработанной платы работников в.т.ч. стимулирующих надбавок, доплат;</w:t>
      </w:r>
    </w:p>
    <w:p w:rsidR="00A8522D" w:rsidRDefault="00A8522D" w:rsidP="00A8522D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Введение эффективного контракта с </w:t>
      </w:r>
      <w:proofErr w:type="spellStart"/>
      <w:r>
        <w:rPr>
          <w:rFonts w:ascii="Times New Roman" w:hAnsi="Times New Roman"/>
          <w:sz w:val="24"/>
          <w:szCs w:val="24"/>
        </w:rPr>
        <w:t>равботниками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522D" w:rsidRDefault="00A8522D" w:rsidP="00A8522D">
      <w:pPr>
        <w:pStyle w:val="a8"/>
        <w:ind w:left="720"/>
        <w:rPr>
          <w:rFonts w:ascii="Times New Roman" w:hAnsi="Times New Roman"/>
          <w:sz w:val="24"/>
          <w:szCs w:val="24"/>
        </w:rPr>
      </w:pPr>
    </w:p>
    <w:p w:rsidR="00A8522D" w:rsidRPr="00A8522D" w:rsidRDefault="00A8522D" w:rsidP="00A8522D">
      <w:pPr>
        <w:pStyle w:val="a8"/>
        <w:rPr>
          <w:rFonts w:ascii="Times New Roman" w:hAnsi="Times New Roman"/>
          <w:b/>
          <w:sz w:val="24"/>
          <w:szCs w:val="24"/>
          <w:u w:val="single"/>
        </w:rPr>
      </w:pPr>
      <w:r w:rsidRPr="00A8522D">
        <w:rPr>
          <w:rFonts w:ascii="Times New Roman" w:hAnsi="Times New Roman"/>
          <w:b/>
          <w:sz w:val="24"/>
          <w:szCs w:val="24"/>
          <w:u w:val="single"/>
        </w:rPr>
        <w:t xml:space="preserve">    5. Создание кадрового обеспечения введения ФГОС:</w:t>
      </w:r>
    </w:p>
    <w:p w:rsidR="00A8522D" w:rsidRDefault="00A8522D" w:rsidP="00A8522D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Осуществляется диагностика образовательных потребностей и профессиональных затруднений педагогов ДОУ (в свете введения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  <w:r w:rsidRPr="00A8522D">
        <w:rPr>
          <w:rFonts w:ascii="Times New Roman" w:hAnsi="Times New Roman"/>
          <w:sz w:val="24"/>
          <w:szCs w:val="24"/>
        </w:rPr>
        <w:t>);</w:t>
      </w:r>
    </w:p>
    <w:p w:rsidR="00A8522D" w:rsidRDefault="00A8522D" w:rsidP="00A8522D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lastRenderedPageBreak/>
        <w:t>Проведен анализ соответствия материально-технической базы реализации ОП действующим санитарным и противопожарным нормам, нормам охраны труда работников образовательного учреждения.</w:t>
      </w:r>
    </w:p>
    <w:p w:rsidR="00A8522D" w:rsidRDefault="00A8522D" w:rsidP="00A8522D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Библиотека ДОУ комплектуется базовыми документами и дополнительными материалами по ФГОС.</w:t>
      </w:r>
    </w:p>
    <w:p w:rsidR="00A8522D" w:rsidRDefault="00A8522D" w:rsidP="00A8522D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Кадровое обеспечение введения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ДО</w:t>
      </w:r>
      <w:proofErr w:type="gramEnd"/>
      <w:r w:rsidRPr="00A8522D">
        <w:rPr>
          <w:rFonts w:ascii="Times New Roman" w:hAnsi="Times New Roman"/>
          <w:sz w:val="24"/>
          <w:szCs w:val="24"/>
        </w:rPr>
        <w:t xml:space="preserve"> в ДОУ.</w:t>
      </w:r>
    </w:p>
    <w:p w:rsidR="00A8522D" w:rsidRDefault="00A8522D" w:rsidP="00A8522D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Должностные инструкции работников ДОУ  приводятся в соответствие с ФГОС и единым квалификационным справочником должностей руководителей, специалистов и служащих, утв. приказом </w:t>
      </w:r>
      <w:proofErr w:type="spellStart"/>
      <w:r w:rsidRPr="00A8522D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A8522D">
        <w:rPr>
          <w:rFonts w:ascii="Times New Roman" w:hAnsi="Times New Roman"/>
          <w:sz w:val="24"/>
          <w:szCs w:val="24"/>
        </w:rPr>
        <w:t xml:space="preserve"> России от 26.08.2010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работников"».</w:t>
      </w:r>
    </w:p>
    <w:p w:rsidR="00A8522D" w:rsidRDefault="00A8522D" w:rsidP="00A8522D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Разработан п</w:t>
      </w:r>
      <w:r>
        <w:rPr>
          <w:rFonts w:ascii="Times New Roman" w:hAnsi="Times New Roman"/>
          <w:sz w:val="24"/>
          <w:szCs w:val="24"/>
        </w:rPr>
        <w:t>ерспективный план работы на 2015</w:t>
      </w:r>
      <w:r w:rsidRPr="00A8522D">
        <w:rPr>
          <w:rFonts w:ascii="Times New Roman" w:hAnsi="Times New Roman"/>
          <w:sz w:val="24"/>
          <w:szCs w:val="24"/>
        </w:rPr>
        <w:t>-2018гг.  по повышению уровня профессионального мастерства и компетентности  педагогических работников.</w:t>
      </w:r>
    </w:p>
    <w:p w:rsidR="00A8522D" w:rsidRPr="00A8522D" w:rsidRDefault="00A8522D" w:rsidP="00A8522D">
      <w:pPr>
        <w:pStyle w:val="a7"/>
        <w:spacing w:before="100" w:beforeAutospacing="1"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8522D" w:rsidRPr="00A8522D" w:rsidRDefault="00A8522D" w:rsidP="00A8522D">
      <w:pPr>
        <w:pStyle w:val="a7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</w:t>
      </w:r>
      <w:r w:rsidRPr="00A8522D">
        <w:rPr>
          <w:rFonts w:ascii="Times New Roman" w:hAnsi="Times New Roman"/>
          <w:b/>
          <w:sz w:val="24"/>
          <w:szCs w:val="24"/>
          <w:u w:val="single"/>
        </w:rPr>
        <w:t>Создание информационного обеспечения введения ФГОС:</w:t>
      </w:r>
    </w:p>
    <w:p w:rsidR="00A8522D" w:rsidRDefault="00A8522D" w:rsidP="00A8522D">
      <w:pPr>
        <w:pStyle w:val="a7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8522D" w:rsidRDefault="00A8522D" w:rsidP="00A8522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Обеспечение, </w:t>
      </w:r>
      <w:r>
        <w:rPr>
          <w:rFonts w:ascii="Times New Roman" w:hAnsi="Times New Roman"/>
          <w:sz w:val="24"/>
          <w:szCs w:val="24"/>
        </w:rPr>
        <w:t>организация доступа работникам МДОУ к электронным образовательным ресурсам интернет, с целью создания условий для оперативной ликвидации профессиональных затруднений;</w:t>
      </w:r>
    </w:p>
    <w:p w:rsidR="00A8522D" w:rsidRDefault="00A8522D" w:rsidP="00A8522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Курсовая профессиональная подготовка педагогических кадров;</w:t>
      </w:r>
    </w:p>
    <w:p w:rsidR="00A8522D" w:rsidRPr="00A8522D" w:rsidRDefault="00A8522D" w:rsidP="00A8522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родителей о подготовке к введению и порядке перехода на ФГОС, через </w:t>
      </w:r>
      <w:proofErr w:type="gramStart"/>
      <w:r>
        <w:rPr>
          <w:rFonts w:ascii="Times New Roman" w:hAnsi="Times New Roman"/>
          <w:sz w:val="24"/>
          <w:szCs w:val="24"/>
        </w:rPr>
        <w:t>наглядную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информации., сайт, проведение родительских собраний.</w:t>
      </w:r>
    </w:p>
    <w:p w:rsidR="00A8522D" w:rsidRPr="00A8522D" w:rsidRDefault="00A8522D" w:rsidP="00A852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Задачи совершенствования информационного обеспечения введения ФГОС ДОУ:</w:t>
      </w:r>
    </w:p>
    <w:p w:rsidR="00A8522D" w:rsidRPr="00A8522D" w:rsidRDefault="00A8522D" w:rsidP="00A8522D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Продолжить осуществлять информационную поддержку участников образовательного  процесса по вопр</w:t>
      </w:r>
      <w:r>
        <w:rPr>
          <w:rFonts w:ascii="Times New Roman" w:hAnsi="Times New Roman"/>
          <w:sz w:val="24"/>
          <w:szCs w:val="24"/>
        </w:rPr>
        <w:t>осам введения и реализации ФГОС;</w:t>
      </w:r>
    </w:p>
    <w:p w:rsidR="00A8522D" w:rsidRPr="00A8522D" w:rsidRDefault="00A8522D" w:rsidP="00A8522D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 xml:space="preserve">Обеспечить регулярное обновление информации о реализации ФГОС </w:t>
      </w:r>
      <w:proofErr w:type="gramStart"/>
      <w:r w:rsidRPr="00A8522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, опубликовывать  на сайте ДОУ;</w:t>
      </w:r>
    </w:p>
    <w:p w:rsidR="00A8522D" w:rsidRDefault="00A8522D" w:rsidP="00A8522D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sz w:val="24"/>
          <w:szCs w:val="24"/>
        </w:rPr>
        <w:t>Фиксировать ход образовательного процесса и результатов освоения воспитанниками  ООП.</w:t>
      </w:r>
    </w:p>
    <w:p w:rsidR="00A8522D" w:rsidRPr="00A8522D" w:rsidRDefault="00A8522D" w:rsidP="00A8522D">
      <w:pPr>
        <w:pStyle w:val="a7"/>
        <w:spacing w:before="100" w:beforeAutospacing="1"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8522D" w:rsidRDefault="00A8522D" w:rsidP="00A8522D">
      <w:pPr>
        <w:pStyle w:val="a7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A8522D">
        <w:rPr>
          <w:rFonts w:ascii="Times New Roman" w:hAnsi="Times New Roman"/>
          <w:b/>
          <w:sz w:val="24"/>
          <w:szCs w:val="24"/>
          <w:u w:val="single"/>
        </w:rPr>
        <w:t>Создание материально-технического введения ФГОС:</w:t>
      </w:r>
    </w:p>
    <w:p w:rsidR="00A8522D" w:rsidRPr="00A8522D" w:rsidRDefault="00A8522D" w:rsidP="00A8522D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A8522D" w:rsidRPr="00A8522D" w:rsidRDefault="00A8522D" w:rsidP="00A8522D">
      <w:pPr>
        <w:pStyle w:val="a7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</w:t>
      </w:r>
      <w:r w:rsidRPr="00A8522D">
        <w:rPr>
          <w:rFonts w:ascii="Times New Roman" w:hAnsi="Times New Roman"/>
          <w:sz w:val="24"/>
          <w:szCs w:val="24"/>
        </w:rPr>
        <w:t>рганизация развивающей предметно – пространственной среды;</w:t>
      </w:r>
    </w:p>
    <w:p w:rsidR="00A8522D" w:rsidRPr="00A8522D" w:rsidRDefault="00A8522D" w:rsidP="00A8522D">
      <w:pPr>
        <w:pStyle w:val="a7"/>
        <w:numPr>
          <w:ilvl w:val="0"/>
          <w:numId w:val="17"/>
        </w:numPr>
        <w:rPr>
          <w:rStyle w:val="c1"/>
          <w:rFonts w:asciiTheme="minorHAnsi" w:hAnsiTheme="minorHAnsi" w:cstheme="minorBidi"/>
        </w:rPr>
      </w:pPr>
      <w:r w:rsidRPr="00A8522D">
        <w:rPr>
          <w:rStyle w:val="c1"/>
          <w:rFonts w:ascii="Times New Roman" w:hAnsi="Times New Roman"/>
          <w:sz w:val="24"/>
          <w:szCs w:val="24"/>
        </w:rPr>
        <w:t>Разработано содержание и организация вариативной предметно-развивающей среды в соответствии с апробируемыми моделями образовательного процесса.</w:t>
      </w:r>
    </w:p>
    <w:p w:rsidR="00A8522D" w:rsidRPr="00A8522D" w:rsidRDefault="00A8522D" w:rsidP="00A8522D">
      <w:pPr>
        <w:pStyle w:val="a7"/>
        <w:numPr>
          <w:ilvl w:val="0"/>
          <w:numId w:val="17"/>
        </w:numPr>
        <w:rPr>
          <w:rStyle w:val="c1"/>
          <w:rFonts w:asciiTheme="minorHAnsi" w:hAnsiTheme="minorHAnsi" w:cstheme="minorBidi"/>
        </w:rPr>
      </w:pPr>
      <w:r>
        <w:rPr>
          <w:rStyle w:val="c1"/>
          <w:rFonts w:ascii="Times New Roman" w:hAnsi="Times New Roman"/>
          <w:sz w:val="24"/>
          <w:szCs w:val="24"/>
        </w:rPr>
        <w:t>Насыщение РППС оборудованием;</w:t>
      </w:r>
    </w:p>
    <w:p w:rsidR="00A8522D" w:rsidRDefault="00A8522D" w:rsidP="00A8522D">
      <w:pPr>
        <w:pStyle w:val="a7"/>
        <w:numPr>
          <w:ilvl w:val="0"/>
          <w:numId w:val="17"/>
        </w:numPr>
      </w:pPr>
      <w:r>
        <w:rPr>
          <w:rStyle w:val="c1"/>
          <w:rFonts w:ascii="Times New Roman" w:hAnsi="Times New Roman"/>
          <w:sz w:val="24"/>
          <w:szCs w:val="24"/>
        </w:rPr>
        <w:t>Оценка деятельности педагога по оснащению РППС.</w:t>
      </w:r>
      <w:r>
        <w:t xml:space="preserve"> </w:t>
      </w:r>
    </w:p>
    <w:p w:rsidR="00A8522D" w:rsidRPr="00A8522D" w:rsidRDefault="00A8522D" w:rsidP="00A852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 xml:space="preserve">Позитивные изменений, которые произошли в ДОО с введением ФГОС </w:t>
      </w:r>
      <w:proofErr w:type="gramStart"/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ДО</w:t>
      </w:r>
      <w:proofErr w:type="gramEnd"/>
      <w:r w:rsidRPr="00A8522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A8522D" w:rsidRPr="00A8522D" w:rsidRDefault="00A8522D" w:rsidP="00A85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8522D">
        <w:rPr>
          <w:rFonts w:ascii="Times New Roman" w:hAnsi="Times New Roman"/>
          <w:sz w:val="24"/>
          <w:szCs w:val="24"/>
        </w:rPr>
        <w:t>овершенствование образовательного процесса;</w:t>
      </w:r>
    </w:p>
    <w:p w:rsidR="00A8522D" w:rsidRPr="00A8522D" w:rsidRDefault="00A8522D" w:rsidP="00A85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8522D">
        <w:rPr>
          <w:rFonts w:ascii="Times New Roman" w:hAnsi="Times New Roman"/>
          <w:sz w:val="24"/>
          <w:szCs w:val="24"/>
        </w:rPr>
        <w:t>амостоятельная разработка программ;</w:t>
      </w:r>
    </w:p>
    <w:p w:rsidR="00A8522D" w:rsidRPr="00A8522D" w:rsidRDefault="00A8522D" w:rsidP="00A85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A8522D">
        <w:rPr>
          <w:rFonts w:ascii="Times New Roman" w:hAnsi="Times New Roman"/>
          <w:sz w:val="24"/>
          <w:szCs w:val="24"/>
        </w:rPr>
        <w:t>елание педагогов ДОО повышать свою профессиональную компетентность;</w:t>
      </w:r>
    </w:p>
    <w:p w:rsidR="00A8522D" w:rsidRPr="00A8522D" w:rsidRDefault="00A8522D" w:rsidP="00A85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8522D">
        <w:rPr>
          <w:rFonts w:ascii="Times New Roman" w:hAnsi="Times New Roman"/>
          <w:sz w:val="24"/>
          <w:szCs w:val="24"/>
        </w:rPr>
        <w:t>остроение предметно-пространственной среды в соответствие с ФГОС;</w:t>
      </w:r>
    </w:p>
    <w:p w:rsidR="00A8522D" w:rsidRPr="00A8522D" w:rsidRDefault="00A8522D" w:rsidP="00A85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8522D">
        <w:rPr>
          <w:rFonts w:ascii="Times New Roman" w:hAnsi="Times New Roman"/>
          <w:sz w:val="24"/>
          <w:szCs w:val="24"/>
        </w:rPr>
        <w:t>спользование современных образовательных технологий, в том числе электронных образовательных ресурсов;</w:t>
      </w:r>
    </w:p>
    <w:p w:rsidR="00A8522D" w:rsidRPr="00A8522D" w:rsidRDefault="00A8522D" w:rsidP="00A85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A8522D">
        <w:rPr>
          <w:rFonts w:ascii="Times New Roman" w:hAnsi="Times New Roman"/>
          <w:sz w:val="24"/>
          <w:szCs w:val="24"/>
        </w:rPr>
        <w:t>ключение роди</w:t>
      </w:r>
      <w:r>
        <w:rPr>
          <w:rFonts w:ascii="Times New Roman" w:hAnsi="Times New Roman"/>
          <w:sz w:val="24"/>
          <w:szCs w:val="24"/>
        </w:rPr>
        <w:t>телей в образовательный процесс.</w:t>
      </w: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22D" w:rsidRDefault="00A8522D" w:rsidP="00A85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9EE" w:rsidRPr="00A8522D" w:rsidRDefault="00A852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и реализацию ФГОС можно рассматривать как инновационную деятельность, успешность которой зависит от понимания ее значения в образовательной практике всеми участниками образовательного процесса.</w:t>
      </w:r>
      <w:r w:rsidR="00E779EE" w:rsidRPr="00A8522D">
        <w:rPr>
          <w:rFonts w:ascii="Times New Roman" w:hAnsi="Times New Roman"/>
          <w:vanish/>
          <w:sz w:val="24"/>
          <w:szCs w:val="24"/>
        </w:rPr>
        <w:cr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  <w:r w:rsidR="00E779EE" w:rsidRPr="00A8522D">
        <w:rPr>
          <w:rFonts w:ascii="Times New Roman" w:hAnsi="Times New Roman"/>
          <w:vanish/>
          <w:sz w:val="24"/>
          <w:szCs w:val="24"/>
        </w:rPr>
        <w:pgNum/>
      </w:r>
    </w:p>
    <w:p w:rsidR="00A8522D" w:rsidRPr="00A8522D" w:rsidRDefault="00A8522D">
      <w:pPr>
        <w:rPr>
          <w:rFonts w:ascii="Times New Roman" w:hAnsi="Times New Roman"/>
          <w:sz w:val="24"/>
          <w:szCs w:val="24"/>
        </w:rPr>
      </w:pPr>
    </w:p>
    <w:sectPr w:rsidR="00A8522D" w:rsidRPr="00A8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916"/>
    <w:multiLevelType w:val="hybridMultilevel"/>
    <w:tmpl w:val="0F78B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E24E6"/>
    <w:multiLevelType w:val="hybridMultilevel"/>
    <w:tmpl w:val="7D3E45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05971"/>
    <w:multiLevelType w:val="multilevel"/>
    <w:tmpl w:val="6D5C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553CA"/>
    <w:multiLevelType w:val="hybridMultilevel"/>
    <w:tmpl w:val="4D1CB64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8573CFD"/>
    <w:multiLevelType w:val="multilevel"/>
    <w:tmpl w:val="E4C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37033"/>
    <w:multiLevelType w:val="hybridMultilevel"/>
    <w:tmpl w:val="56125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193053"/>
    <w:multiLevelType w:val="multilevel"/>
    <w:tmpl w:val="926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E12BE"/>
    <w:multiLevelType w:val="hybridMultilevel"/>
    <w:tmpl w:val="82E04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604591"/>
    <w:multiLevelType w:val="hybridMultilevel"/>
    <w:tmpl w:val="67D61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0A7066"/>
    <w:multiLevelType w:val="multilevel"/>
    <w:tmpl w:val="9DAE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52D1B"/>
    <w:multiLevelType w:val="multilevel"/>
    <w:tmpl w:val="532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B5A34"/>
    <w:multiLevelType w:val="multilevel"/>
    <w:tmpl w:val="926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13B35"/>
    <w:multiLevelType w:val="multilevel"/>
    <w:tmpl w:val="A404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541B5"/>
    <w:multiLevelType w:val="multilevel"/>
    <w:tmpl w:val="DEC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547E8"/>
    <w:multiLevelType w:val="hybridMultilevel"/>
    <w:tmpl w:val="A7E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74E88"/>
    <w:multiLevelType w:val="multilevel"/>
    <w:tmpl w:val="144A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1D7EBC"/>
    <w:multiLevelType w:val="multilevel"/>
    <w:tmpl w:val="A404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6"/>
  </w:num>
  <w:num w:numId="5">
    <w:abstractNumId w:val="11"/>
  </w:num>
  <w:num w:numId="6">
    <w:abstractNumId w:val="13"/>
  </w:num>
  <w:num w:numId="7">
    <w:abstractNumId w:val="15"/>
  </w:num>
  <w:num w:numId="8">
    <w:abstractNumId w:val="4"/>
  </w:num>
  <w:num w:numId="9">
    <w:abstractNumId w:val="5"/>
  </w:num>
  <w:num w:numId="10">
    <w:abstractNumId w:val="3"/>
  </w:num>
  <w:num w:numId="11">
    <w:abstractNumId w:val="14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9EE"/>
    <w:rsid w:val="00A8522D"/>
    <w:rsid w:val="00E7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22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85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A8522D"/>
  </w:style>
  <w:style w:type="paragraph" w:customStyle="1" w:styleId="c0">
    <w:name w:val="c0"/>
    <w:basedOn w:val="a"/>
    <w:rsid w:val="00A85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85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8522D"/>
    <w:rPr>
      <w:b/>
      <w:bCs/>
    </w:rPr>
  </w:style>
  <w:style w:type="paragraph" w:customStyle="1" w:styleId="nospacing">
    <w:name w:val="nospacing"/>
    <w:basedOn w:val="a"/>
    <w:rsid w:val="00A85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ip-viewblock">
    <w:name w:val="eip-view_block"/>
    <w:basedOn w:val="a0"/>
    <w:rsid w:val="00A8522D"/>
  </w:style>
  <w:style w:type="paragraph" w:styleId="a7">
    <w:name w:val="List Paragraph"/>
    <w:basedOn w:val="a"/>
    <w:uiPriority w:val="34"/>
    <w:qFormat/>
    <w:rsid w:val="00A8522D"/>
    <w:pPr>
      <w:ind w:left="720"/>
      <w:contextualSpacing/>
    </w:pPr>
  </w:style>
  <w:style w:type="paragraph" w:styleId="a8">
    <w:name w:val="No Spacing"/>
    <w:uiPriority w:val="1"/>
    <w:qFormat/>
    <w:rsid w:val="00A8522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2017-12-01T11:13:00Z</dcterms:created>
  <dcterms:modified xsi:type="dcterms:W3CDTF">2017-12-01T13:18:00Z</dcterms:modified>
</cp:coreProperties>
</file>