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C0" w:rsidRPr="00E535C0" w:rsidRDefault="00160C22" w:rsidP="00E5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E2120"/>
          <w:sz w:val="32"/>
          <w:szCs w:val="32"/>
        </w:rPr>
      </w:pPr>
      <w:r>
        <w:rPr>
          <w:rFonts w:ascii="Times New Roman CYR" w:hAnsi="Times New Roman CYR" w:cs="Times New Roman CYR"/>
          <w:noProof/>
          <w:color w:val="1E2120"/>
          <w:sz w:val="32"/>
          <w:szCs w:val="32"/>
          <w:lang w:eastAsia="ru-RU"/>
        </w:rPr>
        <w:drawing>
          <wp:inline distT="0" distB="0" distL="0" distR="0">
            <wp:extent cx="6188710" cy="2035293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035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C22" w:rsidRDefault="00160C22" w:rsidP="00E535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60C22" w:rsidRDefault="00160C22" w:rsidP="00E535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535C0" w:rsidRPr="001F50EA" w:rsidRDefault="00E535C0" w:rsidP="00E535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D15D3" w:rsidRPr="001F50EA" w:rsidRDefault="00E535C0" w:rsidP="002B2B68">
      <w:pPr>
        <w:pStyle w:val="1"/>
        <w:ind w:firstLine="68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>1.1. Настоящее Положение о внутренней системе оценки качества образования в муниципальном дошкольном образоват</w:t>
      </w:r>
      <w:r w:rsidR="002D385C" w:rsidRPr="001F50EA">
        <w:rPr>
          <w:sz w:val="24"/>
          <w:szCs w:val="24"/>
        </w:rPr>
        <w:t>ельном учреждении детский сад №6</w:t>
      </w:r>
      <w:r w:rsidRPr="001F50EA">
        <w:rPr>
          <w:sz w:val="24"/>
          <w:szCs w:val="24"/>
        </w:rPr>
        <w:t xml:space="preserve"> далее (ДОУ) разработано в соответствии </w:t>
      </w:r>
      <w:proofErr w:type="gramStart"/>
      <w:r w:rsidRPr="001F50EA">
        <w:rPr>
          <w:sz w:val="24"/>
          <w:szCs w:val="24"/>
        </w:rPr>
        <w:t>с</w:t>
      </w:r>
      <w:proofErr w:type="gramEnd"/>
    </w:p>
    <w:p w:rsidR="000D15D3" w:rsidRPr="001F50EA" w:rsidRDefault="00E535C0" w:rsidP="002B2B68">
      <w:pPr>
        <w:pStyle w:val="1"/>
        <w:ind w:firstLine="68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 xml:space="preserve"> Федеральным законом № 273-ФЗ от 29.12.2012 «Об образовании в Российской Федерации» с изменениями от 2 июля 2021 года,</w:t>
      </w:r>
    </w:p>
    <w:p w:rsidR="002B2B68" w:rsidRPr="001F50EA" w:rsidRDefault="00E535C0" w:rsidP="002B2B68">
      <w:pPr>
        <w:pStyle w:val="1"/>
        <w:ind w:firstLine="68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 xml:space="preserve"> </w:t>
      </w:r>
      <w:r w:rsidR="002B2B68" w:rsidRPr="001F50EA">
        <w:rPr>
          <w:sz w:val="24"/>
          <w:szCs w:val="24"/>
        </w:rPr>
        <w:t>Постановлением Правительства РФ от 11.03.2011 № 164 «Об осуществлении государственного контроля (надзора) в сфере образования»;</w:t>
      </w:r>
    </w:p>
    <w:p w:rsidR="000D15D3" w:rsidRPr="001F50EA" w:rsidRDefault="00E535C0" w:rsidP="002B2B68">
      <w:pPr>
        <w:pStyle w:val="1"/>
        <w:ind w:firstLine="74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>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с изменениями на 21 января 2019 года,</w:t>
      </w:r>
    </w:p>
    <w:p w:rsidR="000D15D3" w:rsidRPr="001F50EA" w:rsidRDefault="00E535C0" w:rsidP="002B2B68">
      <w:pPr>
        <w:pStyle w:val="1"/>
        <w:ind w:firstLine="74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 xml:space="preserve">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</w:t>
      </w:r>
    </w:p>
    <w:p w:rsidR="000D15D3" w:rsidRPr="001F50EA" w:rsidRDefault="00E535C0" w:rsidP="002B2B68">
      <w:pPr>
        <w:pStyle w:val="1"/>
        <w:ind w:firstLine="74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 xml:space="preserve">Приказом </w:t>
      </w:r>
      <w:proofErr w:type="spellStart"/>
      <w:r w:rsidRPr="001F50EA">
        <w:rPr>
          <w:sz w:val="24"/>
          <w:szCs w:val="24"/>
        </w:rPr>
        <w:t>МОиН</w:t>
      </w:r>
      <w:proofErr w:type="spellEnd"/>
      <w:r w:rsidRPr="001F50EA">
        <w:rPr>
          <w:sz w:val="24"/>
          <w:szCs w:val="24"/>
        </w:rPr>
        <w:t xml:space="preserve"> РФ «Об утверждении порядка проведения </w:t>
      </w:r>
      <w:proofErr w:type="spellStart"/>
      <w:r w:rsidRPr="001F50EA">
        <w:rPr>
          <w:sz w:val="24"/>
          <w:szCs w:val="24"/>
        </w:rPr>
        <w:t>самообследования</w:t>
      </w:r>
      <w:proofErr w:type="spellEnd"/>
      <w:r w:rsidRPr="001F50EA">
        <w:rPr>
          <w:sz w:val="24"/>
          <w:szCs w:val="24"/>
        </w:rPr>
        <w:t xml:space="preserve"> образовательной организацией» от 14.06.2013 № 462 с изменениями на 14 декабря 2017 года, Приказом </w:t>
      </w:r>
      <w:proofErr w:type="spellStart"/>
      <w:r w:rsidRPr="001F50EA">
        <w:rPr>
          <w:sz w:val="24"/>
          <w:szCs w:val="24"/>
        </w:rPr>
        <w:t>МОиН</w:t>
      </w:r>
      <w:proofErr w:type="spellEnd"/>
      <w:r w:rsidRPr="001F50EA">
        <w:rPr>
          <w:sz w:val="24"/>
          <w:szCs w:val="24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1F50EA">
        <w:rPr>
          <w:sz w:val="24"/>
          <w:szCs w:val="24"/>
        </w:rPr>
        <w:t>самообследованию</w:t>
      </w:r>
      <w:proofErr w:type="spellEnd"/>
      <w:r w:rsidRPr="001F50EA">
        <w:rPr>
          <w:sz w:val="24"/>
          <w:szCs w:val="24"/>
        </w:rPr>
        <w:t>» от 10.12.2013 № 1324 с изменениями на 15 февраля 2017 года,</w:t>
      </w:r>
      <w:r w:rsidR="002B2B68" w:rsidRPr="001F50EA">
        <w:rPr>
          <w:sz w:val="24"/>
          <w:szCs w:val="24"/>
        </w:rPr>
        <w:t xml:space="preserve"> </w:t>
      </w:r>
    </w:p>
    <w:p w:rsidR="002B2B68" w:rsidRPr="001F50EA" w:rsidRDefault="002B2B68" w:rsidP="002B2B68">
      <w:pPr>
        <w:pStyle w:val="1"/>
        <w:ind w:firstLine="74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>Приказом Министерства образования и науки РФ от 05 декабря 2014г.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E535C0" w:rsidRPr="001F50EA" w:rsidRDefault="00E535C0" w:rsidP="00E535C0">
      <w:pPr>
        <w:pStyle w:val="1"/>
        <w:ind w:firstLine="440"/>
        <w:jc w:val="both"/>
        <w:rPr>
          <w:sz w:val="24"/>
          <w:szCs w:val="24"/>
        </w:rPr>
      </w:pPr>
      <w:r w:rsidRPr="001F50EA">
        <w:rPr>
          <w:sz w:val="24"/>
          <w:szCs w:val="24"/>
        </w:rPr>
        <w:t xml:space="preserve"> Постановлением Главного государственного санитарного врача Российской Федерации от 28 сентября 2020г. №28 «Об утверждении санитарных правил СП 2.4.1.3648-20 к организациям воспитания и обучения, отдыха и оздоровления детей и молодежи»;</w:t>
      </w:r>
    </w:p>
    <w:p w:rsidR="000D15D3" w:rsidRPr="001F50EA" w:rsidRDefault="00E535C0" w:rsidP="00E535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2B2B68" w:rsidRPr="001F50EA" w:rsidRDefault="00E535C0" w:rsidP="00E535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 xml:space="preserve">Данное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>Положение о внутренней системе оценки</w:t>
      </w:r>
      <w:r w:rsidR="000D15D3" w:rsidRPr="001F50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>качества образования в ДОУ</w:t>
      </w:r>
      <w:r w:rsidRPr="001F50EA">
        <w:rPr>
          <w:rFonts w:ascii="Times New Roman" w:hAnsi="Times New Roman" w:cs="Times New Roman"/>
          <w:sz w:val="24"/>
          <w:szCs w:val="24"/>
        </w:rPr>
        <w:t xml:space="preserve"> (далее – Положение) определяет цели, задачи и принципы системы оценки качества образования в детском саду (далее –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</w:t>
      </w:r>
      <w:r w:rsidRPr="001F50EA">
        <w:rPr>
          <w:rFonts w:ascii="Times New Roman" w:hAnsi="Times New Roman" w:cs="Times New Roman"/>
          <w:sz w:val="24"/>
          <w:szCs w:val="24"/>
        </w:rPr>
        <w:lastRenderedPageBreak/>
        <w:t>проведении мониторинга качества образования (далее — мониторинг) в дошкольном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 образовательном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2B68" w:rsidRPr="001F50EA" w:rsidRDefault="00E535C0" w:rsidP="00E535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 </w:t>
      </w:r>
    </w:p>
    <w:p w:rsidR="002B2B68" w:rsidRPr="001F50EA" w:rsidRDefault="00E535C0" w:rsidP="00E535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1.4.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>Внутренняя система оценки качества образования</w:t>
      </w:r>
      <w:r w:rsidRPr="001F50EA">
        <w:rPr>
          <w:rFonts w:ascii="Times New Roman" w:hAnsi="Times New Roman" w:cs="Times New Roman"/>
          <w:sz w:val="24"/>
          <w:szCs w:val="24"/>
        </w:rPr>
        <w:t xml:space="preserve">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запросов основных пользователей результатов системы оценки качества образования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2B68" w:rsidRPr="001F50EA" w:rsidRDefault="00E535C0" w:rsidP="00E535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1.5.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 xml:space="preserve">Основными пользователями </w:t>
      </w:r>
      <w:proofErr w:type="gramStart"/>
      <w:r w:rsidRPr="001F50EA">
        <w:rPr>
          <w:rFonts w:ascii="Times New Roman" w:hAnsi="Times New Roman" w:cs="Times New Roman"/>
          <w:sz w:val="24"/>
          <w:szCs w:val="24"/>
          <w:u w:val="single"/>
        </w:rPr>
        <w:t>результатов системы оценки качества образования</w:t>
      </w:r>
      <w:proofErr w:type="gramEnd"/>
      <w:r w:rsidRPr="001F50EA">
        <w:rPr>
          <w:rFonts w:ascii="Times New Roman" w:hAnsi="Times New Roman" w:cs="Times New Roman"/>
          <w:sz w:val="24"/>
          <w:szCs w:val="24"/>
          <w:u w:val="single"/>
        </w:rPr>
        <w:t xml:space="preserve"> ДОУ являются:</w:t>
      </w:r>
      <w:r w:rsidRPr="001F50EA">
        <w:rPr>
          <w:rFonts w:ascii="Times New Roman" w:hAnsi="Times New Roman" w:cs="Times New Roman"/>
          <w:sz w:val="24"/>
          <w:szCs w:val="24"/>
        </w:rPr>
        <w:t xml:space="preserve">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 1.6. Настоящее Положение о внутреннем мониторинге оценки качества образования в ДОУ распространяется на деятельность всех работников детского сада, осуществляющих профессиональную деятельность в соответствии с трудовым договором, в том числе, на сотрудников, работающих по совместительству в дошкольном образовательном учреждении.</w:t>
      </w:r>
    </w:p>
    <w:p w:rsidR="002B2B68" w:rsidRPr="001F50EA" w:rsidRDefault="00E535C0" w:rsidP="00E535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1.7.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E535C0" w:rsidRPr="001F50EA" w:rsidRDefault="00E535C0" w:rsidP="00E535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1.8.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В настоящем Положении используются следующие термины: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iCs/>
          <w:sz w:val="24"/>
          <w:szCs w:val="24"/>
        </w:rPr>
        <w:t>Качество образования</w:t>
      </w:r>
      <w:r w:rsidRPr="001F50EA">
        <w:rPr>
          <w:rFonts w:ascii="Times New Roman" w:hAnsi="Times New Roman" w:cs="Times New Roman"/>
          <w:sz w:val="24"/>
          <w:szCs w:val="24"/>
        </w:rPr>
        <w:t xml:space="preserve"> — комплексная характеристика образовательной деятельности и подготовки обучающегося, выражающая степень их</w:t>
      </w:r>
      <w:r w:rsidR="002B2B68" w:rsidRPr="001F50EA">
        <w:rPr>
          <w:rFonts w:ascii="Times New Roman" w:hAnsi="Times New Roman" w:cs="Times New Roman"/>
          <w:sz w:val="24"/>
          <w:szCs w:val="24"/>
        </w:rPr>
        <w:t xml:space="preserve"> </w:t>
      </w:r>
      <w:r w:rsidRPr="001F50EA">
        <w:rPr>
          <w:rFonts w:ascii="Times New Roman" w:hAnsi="Times New Roman" w:cs="Times New Roman"/>
          <w:sz w:val="24"/>
          <w:szCs w:val="24"/>
        </w:rPr>
        <w:t>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>Система оценки качества</w:t>
      </w:r>
      <w:r w:rsidRPr="001F50EA">
        <w:rPr>
          <w:rFonts w:ascii="Times New Roman" w:hAnsi="Times New Roman" w:cs="Times New Roman"/>
          <w:sz w:val="24"/>
          <w:szCs w:val="24"/>
        </w:rPr>
        <w:t xml:space="preserve"> дошкольного образования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 xml:space="preserve">Качество условий </w:t>
      </w:r>
      <w:r w:rsidRPr="001F50EA">
        <w:rPr>
          <w:rFonts w:ascii="Times New Roman" w:hAnsi="Times New Roman" w:cs="Times New Roman"/>
          <w:sz w:val="24"/>
          <w:szCs w:val="24"/>
        </w:rPr>
        <w:t>— выполнение санитарно- 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2B2B68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 xml:space="preserve">Качество образования </w:t>
      </w:r>
      <w:proofErr w:type="gramStart"/>
      <w:r w:rsidRPr="001F50EA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</w:t>
      </w:r>
      <w:r w:rsidRPr="001F50EA">
        <w:rPr>
          <w:rFonts w:ascii="Times New Roman" w:hAnsi="Times New Roman" w:cs="Times New Roman"/>
          <w:sz w:val="24"/>
          <w:szCs w:val="24"/>
        </w:rPr>
        <w:lastRenderedPageBreak/>
        <w:t xml:space="preserve">педагогов ДОУ, учителей начальной школы (учитывая муниципальную стратегию, гражданский заказ.) 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0EA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1F50EA">
        <w:rPr>
          <w:rFonts w:ascii="Times New Roman" w:hAnsi="Times New Roman" w:cs="Times New Roman"/>
          <w:i/>
          <w:sz w:val="24"/>
          <w:szCs w:val="24"/>
        </w:rPr>
        <w:t xml:space="preserve"> образовательной деятельностью</w:t>
      </w:r>
      <w:r w:rsidRPr="001F50EA">
        <w:rPr>
          <w:rFonts w:ascii="Times New Roman" w:hAnsi="Times New Roman" w:cs="Times New Roman"/>
          <w:sz w:val="24"/>
          <w:szCs w:val="24"/>
        </w:rPr>
        <w:t xml:space="preserve"> </w:t>
      </w:r>
      <w:r w:rsidRPr="001F50EA">
        <w:rPr>
          <w:rFonts w:ascii="Times New Roman" w:hAnsi="Times New Roman" w:cs="Times New Roman"/>
          <w:i/>
          <w:sz w:val="24"/>
          <w:szCs w:val="24"/>
        </w:rPr>
        <w:t>в рамках реализации Программы в ДОУ</w:t>
      </w:r>
      <w:r w:rsidRPr="001F50EA">
        <w:rPr>
          <w:rFonts w:ascii="Times New Roman" w:hAnsi="Times New Roman" w:cs="Times New Roman"/>
          <w:sz w:val="24"/>
          <w:szCs w:val="24"/>
        </w:rP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 xml:space="preserve"> РФ от 28 февраля 2014 г. № 08-249).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>Оценивание качества</w:t>
      </w:r>
      <w:r w:rsidRPr="001F50EA">
        <w:rPr>
          <w:rFonts w:ascii="Times New Roman" w:hAnsi="Times New Roman" w:cs="Times New Roman"/>
          <w:sz w:val="24"/>
          <w:szCs w:val="24"/>
        </w:rPr>
        <w:t xml:space="preserve"> — оценивание соответствия образовательной деятельности, реализуемой ДОУ,</w:t>
      </w:r>
      <w:r w:rsidR="002B2B68" w:rsidRPr="001F50EA">
        <w:rPr>
          <w:rFonts w:ascii="Times New Roman" w:hAnsi="Times New Roman" w:cs="Times New Roman"/>
          <w:sz w:val="24"/>
          <w:szCs w:val="24"/>
        </w:rPr>
        <w:t xml:space="preserve"> </w:t>
      </w:r>
      <w:r w:rsidRPr="001F50EA">
        <w:rPr>
          <w:rFonts w:ascii="Times New Roman" w:hAnsi="Times New Roman" w:cs="Times New Roman"/>
          <w:sz w:val="24"/>
          <w:szCs w:val="24"/>
        </w:rPr>
        <w:t>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</w:t>
      </w:r>
      <w:r w:rsidR="002B2B68" w:rsidRPr="001F50EA">
        <w:rPr>
          <w:rFonts w:ascii="Times New Roman" w:hAnsi="Times New Roman" w:cs="Times New Roman"/>
          <w:sz w:val="24"/>
          <w:szCs w:val="24"/>
        </w:rPr>
        <w:t>8</w:t>
      </w:r>
      <w:r w:rsidRPr="001F50EA">
        <w:rPr>
          <w:rFonts w:ascii="Times New Roman" w:hAnsi="Times New Roman" w:cs="Times New Roman"/>
          <w:sz w:val="24"/>
          <w:szCs w:val="24"/>
        </w:rPr>
        <w:t xml:space="preserve"> год).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1F50EA">
        <w:rPr>
          <w:rFonts w:ascii="Times New Roman" w:hAnsi="Times New Roman" w:cs="Times New Roman"/>
          <w:sz w:val="24"/>
          <w:szCs w:val="24"/>
        </w:rPr>
        <w:t xml:space="preserve"> — признак, на основании которого производится оценка, классификация оцениваемого объекта.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>Мониторинг</w:t>
      </w:r>
      <w:r w:rsidRPr="001F50EA">
        <w:rPr>
          <w:rFonts w:ascii="Times New Roman" w:hAnsi="Times New Roman" w:cs="Times New Roman"/>
          <w:sz w:val="24"/>
          <w:szCs w:val="24"/>
        </w:rPr>
        <w:t xml:space="preserve"> в системе образования — комплексное аналитическое отслеживание процессов, определяющих количественно-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1F50EA">
        <w:rPr>
          <w:rFonts w:ascii="Times New Roman" w:hAnsi="Times New Roman" w:cs="Times New Roman"/>
          <w:sz w:val="24"/>
          <w:szCs w:val="24"/>
        </w:rPr>
        <w:t xml:space="preserve"> — всестороннее изучение и анализ состояния, условий и результатов образовательной деятельности.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 xml:space="preserve">Измерение </w:t>
      </w:r>
      <w:r w:rsidRPr="001F50EA">
        <w:rPr>
          <w:rFonts w:ascii="Times New Roman" w:hAnsi="Times New Roman" w:cs="Times New Roman"/>
          <w:sz w:val="24"/>
          <w:szCs w:val="24"/>
        </w:rPr>
        <w:t>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2B2B68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i/>
          <w:sz w:val="24"/>
          <w:szCs w:val="24"/>
        </w:rPr>
        <w:t>Государственный образовательный стандарт дошкольного образования</w:t>
      </w:r>
      <w:r w:rsidRPr="001F50EA">
        <w:rPr>
          <w:rFonts w:ascii="Times New Roman" w:hAnsi="Times New Roman" w:cs="Times New Roman"/>
          <w:sz w:val="24"/>
          <w:szCs w:val="24"/>
        </w:rPr>
        <w:t xml:space="preserve">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2B2B68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1.9. Оценка качества образования осуществляется посредством: системы контрольно-инспекционной деятельности; общественной экспертизы качества образования; лицензирования; государственной аккредитации; мониторинга качества образования.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1.10. В качестве источников данных для оценки качества образования используются:</w:t>
      </w:r>
    </w:p>
    <w:p w:rsidR="002B2B68" w:rsidRPr="001F50EA" w:rsidRDefault="00E535C0" w:rsidP="002B2B6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образовательная статистика; </w:t>
      </w:r>
    </w:p>
    <w:p w:rsidR="002B2B68" w:rsidRPr="001F50EA" w:rsidRDefault="00E535C0" w:rsidP="002B2B6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2B2B68" w:rsidRPr="001F50EA" w:rsidRDefault="00E535C0" w:rsidP="002B2B6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социологические опросы;</w:t>
      </w:r>
    </w:p>
    <w:p w:rsidR="002B2B68" w:rsidRPr="001F50EA" w:rsidRDefault="00E535C0" w:rsidP="002B2B6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lastRenderedPageBreak/>
        <w:t xml:space="preserve"> отчеты работников детского сада; </w:t>
      </w:r>
    </w:p>
    <w:p w:rsidR="002B2B68" w:rsidRPr="001F50EA" w:rsidRDefault="00E535C0" w:rsidP="002B2B6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посещение мероприятий, организуемых педагогами дошкольного учреждения; </w:t>
      </w:r>
    </w:p>
    <w:p w:rsidR="002B2B68" w:rsidRPr="001F50EA" w:rsidRDefault="00E535C0" w:rsidP="002B2B6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отчет о результатах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 xml:space="preserve"> ДОУ. </w:t>
      </w:r>
    </w:p>
    <w:p w:rsidR="002B2B68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1.11. Проведение мониторинга ориентируется на основные аспекты качества образования:</w:t>
      </w:r>
    </w:p>
    <w:p w:rsidR="002B2B68" w:rsidRPr="001F50EA" w:rsidRDefault="00E535C0" w:rsidP="002B2B6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качество процессов; </w:t>
      </w:r>
    </w:p>
    <w:p w:rsidR="002B2B68" w:rsidRPr="001F50EA" w:rsidRDefault="00E535C0" w:rsidP="002B2B6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, материально-технические, кадровые, информационно-технические, организационные и др.); </w:t>
      </w:r>
    </w:p>
    <w:p w:rsidR="002B2B68" w:rsidRPr="001F50EA" w:rsidRDefault="00E535C0" w:rsidP="002B2B6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качество результата.</w:t>
      </w:r>
    </w:p>
    <w:p w:rsidR="002B2B68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2B2B68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2B2B68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1.14. Экспертная рабочая группа для проведения ВСОКО создается на основании приказа заведующего ДОУ в количестве 4-5 человек. </w:t>
      </w:r>
    </w:p>
    <w:p w:rsidR="00E535C0" w:rsidRPr="001F50EA" w:rsidRDefault="00E535C0" w:rsidP="002B2B6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1.15. Система внутреннего мониторинга является составной частью годового плана работы дошкольного образовательного учреждения.</w:t>
      </w:r>
    </w:p>
    <w:p w:rsidR="002B2B68" w:rsidRPr="001F50EA" w:rsidRDefault="002B2B68" w:rsidP="002B2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2. Основные цели, задачи и принципы внутренней системы оценки качества образования</w:t>
      </w:r>
    </w:p>
    <w:p w:rsidR="00EA56B2" w:rsidRPr="001F50EA" w:rsidRDefault="002B2B68" w:rsidP="002B2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Pr="001F5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Целями ВСОКО являются:</w:t>
      </w:r>
    </w:p>
    <w:p w:rsidR="002B2B68" w:rsidRPr="001F50EA" w:rsidRDefault="002B2B68" w:rsidP="00EA56B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EA56B2" w:rsidRPr="001F50EA" w:rsidRDefault="002B2B68" w:rsidP="00EA56B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:rsidR="00EA56B2" w:rsidRPr="001F50EA" w:rsidRDefault="002B2B68" w:rsidP="00EA56B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всем участникам образовательной деятельности и общественности достоверной информации о качестве образования;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EA56B2" w:rsidRPr="001F50EA" w:rsidRDefault="002B2B68" w:rsidP="00EA56B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прогнозирование развития образовательной системы детского сада. </w:t>
      </w:r>
    </w:p>
    <w:p w:rsidR="00EA56B2" w:rsidRPr="001F50EA" w:rsidRDefault="002B2B68" w:rsidP="00EA5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Pr="001F5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Задачами </w:t>
      </w:r>
      <w:proofErr w:type="gramStart"/>
      <w:r w:rsidRPr="001F5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построения внутренней системы оценки качества образования</w:t>
      </w:r>
      <w:proofErr w:type="gramEnd"/>
      <w:r w:rsidRPr="001F5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являются:</w:t>
      </w: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единого понимания критериев качества образования и подходов к его измерению;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системы аналитических показателей, позволяющей эффективно реализовывать основные цели оценки качества образования; формирование </w:t>
      </w: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ресурсной базы и обеспечение функционирования дошкольной образовательной статистики и мониторинга качества образования;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и самооценка состояния развития и эффективности деятельности ДОУ;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</w:t>
      </w:r>
      <w:proofErr w:type="gramStart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степени соответствия условий осуществления образовательной деятельности</w:t>
      </w:r>
      <w:proofErr w:type="gramEnd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государственным требованиям;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степени соответствия образовательных программ с учетом запросов основных потребителей образовательных услуг нормативным требованиям;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доступности качественного образования; оценка уровня индивидуальных образовательных достижений воспитанников;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 </w:t>
      </w:r>
    </w:p>
    <w:p w:rsidR="00EA56B2" w:rsidRPr="001F50EA" w:rsidRDefault="002B2B68" w:rsidP="00EA56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факторов, влияющих на качество образования;</w:t>
      </w:r>
    </w:p>
    <w:p w:rsidR="00EA56B2" w:rsidRPr="001F50EA" w:rsidRDefault="002B2B68" w:rsidP="002B2B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содействие повышению квалификации воспитателей, принимающих участие в процедурах</w:t>
      </w:r>
      <w:r w:rsidR="00EA56B2"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оценки качества образования; </w:t>
      </w:r>
    </w:p>
    <w:p w:rsidR="00EA56B2" w:rsidRPr="001F50EA" w:rsidRDefault="002B2B68" w:rsidP="002B2B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EA56B2" w:rsidRPr="001F50EA" w:rsidRDefault="002B2B68" w:rsidP="002B2B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рейтинга и стимулирующих доплат педагогам; </w:t>
      </w:r>
    </w:p>
    <w:p w:rsidR="00EA56B2" w:rsidRPr="001F50EA" w:rsidRDefault="002B2B68" w:rsidP="002B2B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расширение общественного участия в управлении образованием в детском саду; </w:t>
      </w:r>
    </w:p>
    <w:p w:rsidR="00EA56B2" w:rsidRPr="001F50EA" w:rsidRDefault="002B2B68" w:rsidP="002B2B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подготовке общественных экспертов, принимающих участие в процедурах оценки качества образования.</w:t>
      </w:r>
    </w:p>
    <w:p w:rsidR="00EA56B2" w:rsidRPr="001F50EA" w:rsidRDefault="002B2B68" w:rsidP="00EA5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2.3. </w:t>
      </w:r>
      <w:r w:rsidRPr="001F50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 основу ВСОКО положены следующие принципы:</w:t>
      </w: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объективности, достоверности, полноты и системности информации о качестве образования; 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 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открытости, прозрачности процедур оценки качества образования;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преемственности в образовательной политике, интеграции в общероссийскую систему оценки качества образования; 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рефлексивности</w:t>
      </w:r>
      <w:proofErr w:type="spellEnd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реализуемой через включение педагогов в </w:t>
      </w:r>
      <w:proofErr w:type="spellStart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критериальный</w:t>
      </w:r>
      <w:proofErr w:type="spellEnd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повышения потенциала внутренней оценки, самооценки, самоанализа каждого педагога;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инструментальности</w:t>
      </w:r>
      <w:proofErr w:type="spellEnd"/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2B2B68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сопоставимости системы показателей с муниципальными, региональными аналогами; </w:t>
      </w:r>
    </w:p>
    <w:p w:rsidR="00EA56B2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взаимного дополнения оценочных процедур, установление между ними взаимосвязей и взаимозависимости; </w:t>
      </w:r>
    </w:p>
    <w:p w:rsidR="002B2B68" w:rsidRPr="001F50EA" w:rsidRDefault="002B2B68" w:rsidP="00EA56B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0EA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 морально-этических норм при проведении процедур оценки качества образования в детском саду.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3. Организационная и функциональная структура внутренней системы оценки качества образования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3.1. Организационная структура ДОУ, занимающаяся ВСОКО и интерпретацией полученных результатов, включает в себя: 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администрацию дошкольного образовательного учреждения, педагогический совет и членов экспертной рабочей группы.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3.2.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Администрация дошкольного образовательного учреждения: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 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обеспечивает на основе образовательной программы проведение в детском саду контрольно- оценочных процедур, мониторинговых, социологических и статистических исследований по вопросам качества образования; 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 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>;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формирует информационно-аналитические материалы по результатам (анализ работы ДОУ за учебный год,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 xml:space="preserve"> деятельности дошкольного образовательного учреждения); </w:t>
      </w:r>
    </w:p>
    <w:p w:rsidR="00795495" w:rsidRPr="001F50EA" w:rsidRDefault="00795495" w:rsidP="0079549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lastRenderedPageBreak/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3.3.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Экспертная рабочая группа:</w:t>
      </w:r>
      <w:r w:rsidRPr="001F5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495" w:rsidRPr="001F50EA" w:rsidRDefault="00795495" w:rsidP="0079549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создаётся по приказу заведующего на начало каждого учебного года; разрабатывает методики ВСОКО; </w:t>
      </w:r>
    </w:p>
    <w:p w:rsidR="00795495" w:rsidRPr="001F50EA" w:rsidRDefault="00795495" w:rsidP="0079549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участвует в разработке системы показателей, характеризующих состояние и динамику развития ДОУ;</w:t>
      </w:r>
    </w:p>
    <w:p w:rsidR="00795495" w:rsidRPr="001F50EA" w:rsidRDefault="00795495" w:rsidP="0079549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0EA">
        <w:rPr>
          <w:rFonts w:ascii="Times New Roman" w:hAnsi="Times New Roman" w:cs="Times New Roman"/>
          <w:sz w:val="24"/>
          <w:szCs w:val="24"/>
        </w:rPr>
        <w:t xml:space="preserve">готовит предложения для администрации по выработке управленческих решений по результатам ВСОКО на уровне дошкольного учреждения; обеспечивает на основе ООП ДО и АООП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 </w:t>
      </w:r>
      <w:proofErr w:type="gramEnd"/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3.4.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Педагогический совет ДОУ:</w:t>
      </w:r>
      <w:r w:rsidRPr="001F5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495" w:rsidRPr="001F50EA" w:rsidRDefault="00795495" w:rsidP="00795495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795495" w:rsidRPr="001F50EA" w:rsidRDefault="00795495" w:rsidP="00795495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развития ВСОКО в ДОУ;</w:t>
      </w:r>
    </w:p>
    <w:p w:rsidR="00795495" w:rsidRPr="001F50EA" w:rsidRDefault="00795495" w:rsidP="00795495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содействует определению стратегических направлений развития системы образования в детском саду; </w:t>
      </w:r>
    </w:p>
    <w:p w:rsidR="00795495" w:rsidRPr="001F50EA" w:rsidRDefault="00795495" w:rsidP="00795495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795495" w:rsidRPr="001F50EA" w:rsidRDefault="00795495" w:rsidP="00795495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содействует организации работы по повышению квалификации педагогических работников, развитию их творческих инициатив;</w:t>
      </w:r>
    </w:p>
    <w:p w:rsidR="00795495" w:rsidRPr="001F50EA" w:rsidRDefault="00795495" w:rsidP="00795495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МДОУ.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 Реализация внутреннего мониторинга качества образования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4.3.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 xml:space="preserve">Процесс ВСОКО состоит из следующих этапов: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lastRenderedPageBreak/>
        <w:t xml:space="preserve">4.3.1. </w:t>
      </w:r>
      <w:proofErr w:type="gramStart"/>
      <w:r w:rsidRPr="001F50EA">
        <w:rPr>
          <w:rFonts w:ascii="Times New Roman" w:hAnsi="Times New Roman" w:cs="Times New Roman"/>
          <w:sz w:val="24"/>
          <w:szCs w:val="24"/>
          <w:u w:val="single"/>
        </w:rPr>
        <w:t>Нормативно-установочный</w:t>
      </w:r>
      <w:proofErr w:type="gramEnd"/>
      <w:r w:rsidRPr="001F50E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F50EA">
        <w:rPr>
          <w:rFonts w:ascii="Times New Roman" w:hAnsi="Times New Roman" w:cs="Times New Roman"/>
          <w:sz w:val="24"/>
          <w:szCs w:val="24"/>
        </w:rPr>
        <w:t xml:space="preserve"> определение основных показателей, инструментария, определение ответственных лиц, подготовка приказа о сроках проведения.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4.3.2.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Информационно-диагностический:</w:t>
      </w:r>
      <w:r w:rsidRPr="001F50EA">
        <w:rPr>
          <w:rFonts w:ascii="Times New Roman" w:hAnsi="Times New Roman" w:cs="Times New Roman"/>
          <w:sz w:val="24"/>
          <w:szCs w:val="24"/>
        </w:rPr>
        <w:t xml:space="preserve"> сбор информации с помощью подобранных методик.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4.3.3.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Аналитический:</w:t>
      </w:r>
      <w:r w:rsidRPr="001F50EA">
        <w:rPr>
          <w:rFonts w:ascii="Times New Roman" w:hAnsi="Times New Roman" w:cs="Times New Roman"/>
          <w:sz w:val="24"/>
          <w:szCs w:val="24"/>
        </w:rPr>
        <w:t xml:space="preserve"> анализ полученных результатов, сопоставление результатов с нормативными показателями, установление причин отклонения, оценка рисков.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4.3.4.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u w:val="single"/>
        </w:rPr>
        <w:t>Итогово-прогностический</w:t>
      </w:r>
      <w:proofErr w:type="spellEnd"/>
      <w:r w:rsidRPr="001F50E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F50EA">
        <w:rPr>
          <w:rFonts w:ascii="Times New Roman" w:hAnsi="Times New Roman" w:cs="Times New Roman"/>
          <w:sz w:val="24"/>
          <w:szCs w:val="24"/>
        </w:rPr>
        <w:t xml:space="preserve"> предъявление полученных результатов на уровень педагогического коллектива, разработка дальнейшей стратегии работы ДОУ.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4.4.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Предметом системы оценки качества образования являются:</w:t>
      </w:r>
    </w:p>
    <w:p w:rsidR="00795495" w:rsidRPr="001F50EA" w:rsidRDefault="00795495" w:rsidP="00795495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качество условий реализации ООП ДО дошкольного образовательного учреждения; </w:t>
      </w:r>
    </w:p>
    <w:p w:rsidR="00795495" w:rsidRPr="001F50EA" w:rsidRDefault="00795495" w:rsidP="00795495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 качество основных и дополнительных образовательных программ, принятых и реализуемых в детском саду, условия их реализации; </w:t>
      </w:r>
    </w:p>
    <w:p w:rsidR="00795495" w:rsidRPr="001F50EA" w:rsidRDefault="00795495" w:rsidP="00795495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воспитательная работа; </w:t>
      </w:r>
    </w:p>
    <w:p w:rsidR="00795495" w:rsidRPr="001F50EA" w:rsidRDefault="00795495" w:rsidP="00795495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795495" w:rsidRPr="001F50EA" w:rsidRDefault="00795495" w:rsidP="00795495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эффективность управления качеством образования и открытость деятельности дошкольного образовательного учреждения; </w:t>
      </w:r>
    </w:p>
    <w:p w:rsidR="00795495" w:rsidRPr="001F50EA" w:rsidRDefault="00795495" w:rsidP="00795495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состояние здоровья воспитанников.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4.5. Реализация ВСОКО осуществляется посредством существующих процедур и экспертной оценки качества образования.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Содержание процедуры ВСОКО включает в себя следующие требования:</w:t>
      </w:r>
      <w:r w:rsidRPr="001F5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4.5.1.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к психолого-педагогическим условиям: </w:t>
      </w:r>
    </w:p>
    <w:p w:rsidR="00795495" w:rsidRPr="001F50EA" w:rsidRDefault="00795495" w:rsidP="00795495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 </w:t>
      </w:r>
    </w:p>
    <w:p w:rsidR="00795495" w:rsidRPr="001F50EA" w:rsidRDefault="00795495" w:rsidP="00795495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795495" w:rsidRPr="001F50EA" w:rsidRDefault="00795495" w:rsidP="00795495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795495" w:rsidRPr="001F50EA" w:rsidRDefault="00795495" w:rsidP="00795495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наличие организационно-методического сопровождения процесса реализации ООП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 том числе, в плане взаимодействия с социумом;</w:t>
      </w:r>
    </w:p>
    <w:p w:rsidR="00982FEC" w:rsidRPr="001F50EA" w:rsidRDefault="00795495" w:rsidP="00795495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оценка возможности предоставления информации о ООП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семьям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 воспитанников и всем заинтересованным лицам, вовлечённым в</w:t>
      </w:r>
      <w:r w:rsidR="00982FEC" w:rsidRPr="001F50EA">
        <w:rPr>
          <w:rFonts w:ascii="Times New Roman" w:hAnsi="Times New Roman" w:cs="Times New Roman"/>
          <w:sz w:val="24"/>
          <w:szCs w:val="24"/>
        </w:rPr>
        <w:t xml:space="preserve"> </w:t>
      </w:r>
      <w:r w:rsidRPr="001F50EA">
        <w:rPr>
          <w:rFonts w:ascii="Times New Roman" w:hAnsi="Times New Roman" w:cs="Times New Roman"/>
          <w:sz w:val="24"/>
          <w:szCs w:val="24"/>
        </w:rPr>
        <w:t xml:space="preserve">образовательный процесс, а также широкой общественности; </w:t>
      </w:r>
    </w:p>
    <w:p w:rsidR="00982FEC" w:rsidRPr="001F50EA" w:rsidRDefault="00795495" w:rsidP="00795495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lastRenderedPageBreak/>
        <w:t>оценка эффективности оздоровительной работы (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 xml:space="preserve"> мероприятия, режим дня и т.п.).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4.5.2.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к кадровым условиям: </w:t>
      </w:r>
    </w:p>
    <w:p w:rsidR="00982FEC" w:rsidRPr="001F50EA" w:rsidRDefault="00795495" w:rsidP="00982FEC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укомплектованность кадрами; </w:t>
      </w:r>
    </w:p>
    <w:p w:rsidR="00982FEC" w:rsidRPr="001F50EA" w:rsidRDefault="00795495" w:rsidP="00982FEC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образовательный ценз педагогов; </w:t>
      </w:r>
    </w:p>
    <w:p w:rsidR="00982FEC" w:rsidRPr="001F50EA" w:rsidRDefault="00795495" w:rsidP="00982FEC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соответствие профессиональным компетенциям; </w:t>
      </w:r>
    </w:p>
    <w:p w:rsidR="00982FEC" w:rsidRPr="001F50EA" w:rsidRDefault="00795495" w:rsidP="00982FEC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уровень квалификации (динамика роста числа работников, прошедших аттестацию); динамика роста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>;</w:t>
      </w:r>
    </w:p>
    <w:p w:rsidR="00982FEC" w:rsidRPr="001F50EA" w:rsidRDefault="00795495" w:rsidP="00982FEC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результативность квалификации (профессиональные достижения педагогов); наличие кадровой стратегии. 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4.5.3.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материально-техническим условиям: </w:t>
      </w:r>
    </w:p>
    <w:p w:rsidR="00982FEC" w:rsidRPr="001F50EA" w:rsidRDefault="00795495" w:rsidP="00982FEC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оснащенность групповых помещений, кабинетов современным оборудованием, средствами обучения и мебелью;</w:t>
      </w:r>
    </w:p>
    <w:p w:rsidR="00982FEC" w:rsidRPr="001F50EA" w:rsidRDefault="00795495" w:rsidP="00982FEC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оценка состояния условий образования в соответствии с нормативами и требованиями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>;</w:t>
      </w:r>
    </w:p>
    <w:p w:rsidR="00982FEC" w:rsidRPr="001F50EA" w:rsidRDefault="00795495" w:rsidP="00982FEC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982FEC" w:rsidRPr="001F50EA" w:rsidRDefault="00795495" w:rsidP="00982FEC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информационно-технологическое обеспечение (наличие технологического оборудования, сайта, программного обеспечения).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4.5.4.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к финансовым условиям: </w:t>
      </w:r>
      <w:r w:rsidRPr="001F50EA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ООП ДО ДОУ осуществляется исходя из стоимости услуг на основе государственного (муниципального) задания. 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4.5.5. 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к развивающей предметно- пространственной среде: </w:t>
      </w:r>
    </w:p>
    <w:p w:rsidR="00982FEC" w:rsidRPr="001F50EA" w:rsidRDefault="00795495" w:rsidP="00982FE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соответствие компонентов предметно- пространственной среды ФГОС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2FEC" w:rsidRPr="001F50EA" w:rsidRDefault="00795495" w:rsidP="00795495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>,</w:t>
      </w:r>
      <w:r w:rsidR="00982FEC" w:rsidRPr="001F5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 xml:space="preserve">, вариативность, доступность, безопасность); </w:t>
      </w:r>
    </w:p>
    <w:p w:rsidR="00982FEC" w:rsidRPr="001F50EA" w:rsidRDefault="00795495" w:rsidP="00795495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наличие условий для инклюзивного образования; </w:t>
      </w:r>
    </w:p>
    <w:p w:rsidR="00982FEC" w:rsidRPr="001F50EA" w:rsidRDefault="00795495" w:rsidP="00795495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982FEC" w:rsidRPr="001F50EA" w:rsidRDefault="00795495" w:rsidP="00795495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учёт национально-культурных, климатических условий, в которых осуществляется образовательная деятельность.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4.6.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1F50EA">
        <w:rPr>
          <w:rFonts w:ascii="Times New Roman" w:hAnsi="Times New Roman" w:cs="Times New Roman"/>
          <w:sz w:val="24"/>
          <w:szCs w:val="24"/>
        </w:rPr>
        <w:t>уровня достижений результатов деятельности дошкольного образовательного учреждения</w:t>
      </w:r>
      <w:proofErr w:type="gramEnd"/>
      <w:r w:rsidRPr="001F50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lastRenderedPageBreak/>
        <w:t>4.7. Критерии представлены набором расчетных показателей, которые при необходимости могут корректироваться (</w:t>
      </w:r>
      <w:r w:rsidRPr="001F50EA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  <w:r w:rsidRPr="001F50E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4.8.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>).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1F50E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1F50EA">
        <w:rPr>
          <w:rFonts w:ascii="Times New Roman" w:hAnsi="Times New Roman" w:cs="Times New Roman"/>
          <w:sz w:val="24"/>
          <w:szCs w:val="24"/>
        </w:rPr>
        <w:t xml:space="preserve">, которые доводятся до сведения педагогического коллектива ДОУ, учредителя, родителей (законных представителей). </w:t>
      </w:r>
    </w:p>
    <w:p w:rsidR="00982FEC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795495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982FEC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5. Общественное участие в оценке и контроле качества образования</w:t>
      </w:r>
    </w:p>
    <w:p w:rsidR="00982FEC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5.1. </w:t>
      </w:r>
      <w:r w:rsidRPr="001F50EA">
        <w:rPr>
          <w:rFonts w:ascii="Times New Roman" w:hAnsi="Times New Roman" w:cs="Times New Roman"/>
          <w:sz w:val="24"/>
          <w:szCs w:val="24"/>
          <w:u w:val="single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982FEC" w:rsidRPr="001F50EA" w:rsidRDefault="00795495" w:rsidP="00795495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основным потребителям результатов ВСОКО;</w:t>
      </w:r>
    </w:p>
    <w:p w:rsidR="00982FEC" w:rsidRPr="001F50EA" w:rsidRDefault="00982FEC" w:rsidP="00795495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с</w:t>
      </w:r>
      <w:r w:rsidR="00795495" w:rsidRPr="001F50EA">
        <w:rPr>
          <w:rFonts w:ascii="Times New Roman" w:hAnsi="Times New Roman" w:cs="Times New Roman"/>
          <w:sz w:val="24"/>
          <w:szCs w:val="24"/>
        </w:rPr>
        <w:t xml:space="preserve">редствам массовой информации через публичный доклад заведующего дошкольным образовательным учреждением; </w:t>
      </w:r>
    </w:p>
    <w:p w:rsidR="00982FEC" w:rsidRPr="001F50EA" w:rsidRDefault="00795495" w:rsidP="00795495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:rsidR="00795495" w:rsidRPr="001F50EA" w:rsidRDefault="00795495" w:rsidP="00982FE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982FEC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6. Заключительные положения </w:t>
      </w:r>
    </w:p>
    <w:p w:rsidR="00982FEC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982FEC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82FEC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t xml:space="preserve"> 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795495" w:rsidRPr="001F50EA" w:rsidRDefault="00795495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EA">
        <w:rPr>
          <w:rFonts w:ascii="Times New Roman" w:hAnsi="Times New Roman" w:cs="Times New Roman"/>
          <w:sz w:val="24"/>
          <w:szCs w:val="24"/>
        </w:rPr>
        <w:lastRenderedPageBreak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Pr="001F50EA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EC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FEC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FEC" w:rsidRDefault="00982FEC" w:rsidP="0079549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85C" w:rsidRDefault="002D385C" w:rsidP="002D385C">
      <w:pPr>
        <w:pStyle w:val="a5"/>
      </w:pPr>
      <w:r>
        <w:t xml:space="preserve">                                       </w:t>
      </w:r>
    </w:p>
    <w:p w:rsidR="00982FEC" w:rsidRDefault="00982FEC" w:rsidP="00982FEC">
      <w:pPr>
        <w:spacing w:line="1" w:lineRule="exact"/>
        <w:sectPr w:rsidR="00982FEC" w:rsidSect="002D385C">
          <w:pgSz w:w="11900" w:h="16840"/>
          <w:pgMar w:top="357" w:right="907" w:bottom="357" w:left="1247" w:header="0" w:footer="6" w:gutter="0"/>
          <w:cols w:space="720"/>
          <w:noEndnote/>
          <w:docGrid w:linePitch="360"/>
        </w:sectPr>
      </w:pPr>
    </w:p>
    <w:p w:rsidR="00E0388E" w:rsidRDefault="00E0388E" w:rsidP="00E0388E">
      <w:pPr>
        <w:pStyle w:val="11"/>
        <w:spacing w:after="0"/>
        <w:rPr>
          <w:sz w:val="24"/>
          <w:szCs w:val="24"/>
        </w:rPr>
      </w:pPr>
    </w:p>
    <w:p w:rsidR="00E0388E" w:rsidRPr="00E0388E" w:rsidRDefault="00E0388E" w:rsidP="00E0388E">
      <w:pPr>
        <w:pStyle w:val="11"/>
        <w:spacing w:after="0"/>
        <w:rPr>
          <w:sz w:val="24"/>
          <w:szCs w:val="24"/>
        </w:rPr>
      </w:pPr>
      <w:r w:rsidRPr="00E0388E">
        <w:rPr>
          <w:sz w:val="24"/>
          <w:szCs w:val="24"/>
        </w:rPr>
        <w:t xml:space="preserve">Примерная программа </w:t>
      </w:r>
      <w:proofErr w:type="gramStart"/>
      <w:r w:rsidRPr="00E0388E">
        <w:rPr>
          <w:sz w:val="24"/>
          <w:szCs w:val="24"/>
        </w:rPr>
        <w:t>внутреннего</w:t>
      </w:r>
      <w:proofErr w:type="gramEnd"/>
    </w:p>
    <w:p w:rsidR="00E0388E" w:rsidRPr="00E0388E" w:rsidRDefault="00E0388E" w:rsidP="00E0388E">
      <w:pPr>
        <w:pStyle w:val="11"/>
        <w:rPr>
          <w:sz w:val="24"/>
          <w:szCs w:val="24"/>
        </w:rPr>
      </w:pPr>
      <w:r w:rsidRPr="00E0388E">
        <w:rPr>
          <w:sz w:val="24"/>
          <w:szCs w:val="24"/>
        </w:rPr>
        <w:t>мониторинга качества образования</w:t>
      </w:r>
    </w:p>
    <w:p w:rsidR="00E0388E" w:rsidRDefault="00E0388E" w:rsidP="00E0388E">
      <w:pPr>
        <w:pStyle w:val="1"/>
        <w:spacing w:line="240" w:lineRule="auto"/>
        <w:ind w:right="340" w:firstLine="0"/>
        <w:jc w:val="right"/>
      </w:pPr>
      <w:r>
        <w:rPr>
          <w:b/>
          <w:bCs/>
          <w:i/>
          <w:iCs/>
        </w:rPr>
        <w:t>Приложение 1</w:t>
      </w:r>
    </w:p>
    <w:tbl>
      <w:tblPr>
        <w:tblpPr w:leftFromText="180" w:rightFromText="180" w:vertAnchor="page" w:horzAnchor="margin" w:tblpY="17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"/>
        <w:gridCol w:w="1819"/>
        <w:gridCol w:w="2947"/>
        <w:gridCol w:w="3749"/>
        <w:gridCol w:w="1541"/>
        <w:gridCol w:w="1714"/>
        <w:gridCol w:w="1829"/>
        <w:gridCol w:w="1709"/>
      </w:tblGrid>
      <w:tr w:rsidR="00E0388E" w:rsidTr="00E0388E">
        <w:trPr>
          <w:trHeight w:hRule="exact" w:val="9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20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E0388E" w:rsidRDefault="00E0388E" w:rsidP="00E0388E">
            <w:pPr>
              <w:pStyle w:val="a8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Направления мониторинга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 мониторинга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Коллегиальный орган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Итоговая статистика</w:t>
            </w:r>
          </w:p>
        </w:tc>
      </w:tr>
      <w:tr w:rsidR="00E0388E" w:rsidTr="00E0388E">
        <w:trPr>
          <w:trHeight w:hRule="exact" w:val="744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</w:t>
            </w:r>
            <w:proofErr w:type="spellStart"/>
            <w:r>
              <w:rPr>
                <w:sz w:val="20"/>
                <w:szCs w:val="20"/>
              </w:rPr>
              <w:t>материально</w:t>
            </w:r>
            <w:r>
              <w:rPr>
                <w:sz w:val="20"/>
                <w:szCs w:val="20"/>
              </w:rPr>
              <w:softHyphen/>
              <w:t>техническим</w:t>
            </w:r>
            <w:proofErr w:type="spellEnd"/>
            <w:r>
              <w:rPr>
                <w:sz w:val="20"/>
                <w:szCs w:val="20"/>
              </w:rPr>
              <w:t xml:space="preserve"> условиям. Обеспечение комплексной Безопасности участников образовательной деятельности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95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1.Требования к зданию и участку ДОУ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1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удовлетворенности населения качеством дошкольного образования от общего числа опрошенных родителей, дети которых посещают дошкольное образовательное учреждение.</w:t>
            </w:r>
          </w:p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раза в год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1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</w:t>
            </w:r>
          </w:p>
          <w:p w:rsidR="00E0388E" w:rsidRDefault="00E0388E" w:rsidP="00E0388E">
            <w:pPr>
              <w:pStyle w:val="a8"/>
              <w:spacing w:after="1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завхоз, ответственные за ТБ, ОТ, </w:t>
            </w:r>
            <w:proofErr w:type="gramStart"/>
            <w:r>
              <w:rPr>
                <w:sz w:val="20"/>
                <w:szCs w:val="20"/>
              </w:rPr>
              <w:t>пожарную</w:t>
            </w:r>
            <w:proofErr w:type="gramEnd"/>
          </w:p>
          <w:p w:rsidR="00E0388E" w:rsidRDefault="00E0388E" w:rsidP="00E0388E">
            <w:pPr>
              <w:pStyle w:val="a8"/>
              <w:spacing w:after="1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и ГО, ЧС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собрание работников ДОУ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E0388E" w:rsidTr="00E0388E">
        <w:trPr>
          <w:trHeight w:hRule="exact" w:val="1008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2.Требования к водоснабжению и канализации</w:t>
            </w: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раза в 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739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3.Требования к набору и площадям ДОУ, оборудованию</w:t>
            </w: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раза в 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1008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4.Требования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искусственному и естественному освещению</w:t>
            </w: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раза в 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1008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5.Требование к санитарному состоянию и содержанию помещений</w:t>
            </w: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744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ребования пожарной безопасности</w:t>
            </w: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1474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7.Требования по охране жизни и здоровья воспитанников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numPr>
                <w:ilvl w:val="0"/>
                <w:numId w:val="16"/>
              </w:numPr>
              <w:tabs>
                <w:tab w:val="left" w:pos="115"/>
              </w:tabs>
              <w:spacing w:after="1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состояния территории, здания;</w:t>
            </w:r>
          </w:p>
          <w:p w:rsidR="00E0388E" w:rsidRDefault="00E0388E" w:rsidP="00E0388E">
            <w:pPr>
              <w:pStyle w:val="a8"/>
              <w:numPr>
                <w:ilvl w:val="0"/>
                <w:numId w:val="16"/>
              </w:numPr>
              <w:tabs>
                <w:tab w:val="left" w:pos="11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оснащенности помещений в соответствии с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1008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наличие специалистов (медработник, инструктор по физкультуре, педагог- психолог, учитель-логопед)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739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культуры здоровья педагогического коллектива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75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наличие или отсутствие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r>
              <w:rPr>
                <w:sz w:val="20"/>
                <w:szCs w:val="20"/>
              </w:rPr>
              <w:softHyphen/>
              <w:t>оздоровительного</w:t>
            </w:r>
            <w:proofErr w:type="spellEnd"/>
            <w:r>
              <w:rPr>
                <w:sz w:val="20"/>
                <w:szCs w:val="20"/>
              </w:rPr>
              <w:t xml:space="preserve"> оборудования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180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jc w:val="center"/>
            </w:pPr>
          </w:p>
        </w:tc>
      </w:tr>
      <w:tr w:rsidR="00E0388E" w:rsidTr="00E0388E">
        <w:trPr>
          <w:trHeight w:hRule="exact" w:val="1277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укрепление физического и психического здоровья воспитанников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заболеваемости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показателей уровня заболеваемости воспитанников.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160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</w:t>
            </w:r>
          </w:p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ind w:left="18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собрание работников ДОУ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заболеваемости, аналитические справки</w:t>
            </w:r>
          </w:p>
        </w:tc>
      </w:tr>
      <w:tr w:rsidR="00E0388E" w:rsidTr="00E0388E">
        <w:trPr>
          <w:trHeight w:hRule="exact" w:val="19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оздоровления воспитанников ДОУ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1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или отсутствие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r>
              <w:rPr>
                <w:sz w:val="20"/>
                <w:szCs w:val="20"/>
              </w:rPr>
              <w:softHyphen/>
              <w:t>оздоровительных</w:t>
            </w:r>
            <w:proofErr w:type="spellEnd"/>
            <w:r>
              <w:rPr>
                <w:sz w:val="20"/>
                <w:szCs w:val="20"/>
              </w:rPr>
              <w:t xml:space="preserve"> мероприятий в группе</w:t>
            </w:r>
          </w:p>
          <w:p w:rsidR="00E0388E" w:rsidRDefault="00E0388E" w:rsidP="00E0388E">
            <w:pPr>
              <w:pStyle w:val="a8"/>
              <w:spacing w:after="1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дней, пропущенным одним ребенком по болезни</w:t>
            </w:r>
          </w:p>
          <w:p w:rsidR="00E0388E" w:rsidRDefault="00E0388E" w:rsidP="00E0388E">
            <w:pPr>
              <w:pStyle w:val="a8"/>
              <w:spacing w:after="1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здоровья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</w:tr>
      <w:tr w:rsidR="00E0388E" w:rsidTr="00E0388E">
        <w:trPr>
          <w:trHeight w:hRule="exact" w:val="100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физического развития воспитанников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физического развития воспитанников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воспитатели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высокого, среднего и низкого уровня</w:t>
            </w:r>
          </w:p>
        </w:tc>
      </w:tr>
      <w:tr w:rsidR="00E0388E" w:rsidTr="00E0388E">
        <w:trPr>
          <w:trHeight w:hRule="exact" w:val="100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организации питания воспитанников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норм питания на одного ребенка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10 дней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 медицинская сестра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ind w:left="18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собрание работников ДОУ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E0388E" w:rsidTr="00E0388E">
        <w:trPr>
          <w:trHeight w:hRule="exact" w:val="955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proofErr w:type="spellStart"/>
            <w:r>
              <w:rPr>
                <w:sz w:val="20"/>
                <w:szCs w:val="20"/>
              </w:rPr>
              <w:t>материально</w:t>
            </w:r>
            <w:r>
              <w:rPr>
                <w:sz w:val="20"/>
                <w:szCs w:val="20"/>
              </w:rPr>
              <w:softHyphen/>
              <w:t>технических</w:t>
            </w:r>
            <w:proofErr w:type="spellEnd"/>
            <w:r>
              <w:rPr>
                <w:sz w:val="20"/>
                <w:szCs w:val="20"/>
              </w:rPr>
              <w:t xml:space="preserve"> условий для реализации ООП/АООП ДО ДОУ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Материально-техническая база</w:t>
            </w:r>
          </w:p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(МТБ) дошкольного</w:t>
            </w:r>
          </w:p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МТБ современным требованиям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 завхоз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62" w:lineRule="auto"/>
              <w:ind w:left="18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собрание работников ДОУ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E0388E" w:rsidTr="00E0388E">
        <w:trPr>
          <w:trHeight w:hRule="exact" w:val="830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88E" w:rsidRDefault="00E0388E" w:rsidP="00E0388E">
            <w:pPr>
              <w:pStyle w:val="a8"/>
              <w:spacing w:line="28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Развивающая </w:t>
            </w:r>
            <w:proofErr w:type="spellStart"/>
            <w:r>
              <w:rPr>
                <w:sz w:val="20"/>
                <w:szCs w:val="20"/>
              </w:rPr>
              <w:t>предметно</w:t>
            </w:r>
            <w:r>
              <w:rPr>
                <w:sz w:val="20"/>
                <w:szCs w:val="20"/>
              </w:rPr>
              <w:softHyphen/>
              <w:t>пространственная</w:t>
            </w:r>
            <w:proofErr w:type="spellEnd"/>
            <w:r>
              <w:rPr>
                <w:sz w:val="20"/>
                <w:szCs w:val="20"/>
              </w:rPr>
              <w:t xml:space="preserve"> среда (РППС) ДОУ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РППС требованиям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и  ООП ДОУ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Воспитатели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3149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numPr>
                <w:ilvl w:val="0"/>
                <w:numId w:val="17"/>
              </w:numPr>
              <w:tabs>
                <w:tab w:val="left" w:pos="115"/>
              </w:tabs>
              <w:spacing w:after="160"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Оснащение </w:t>
            </w:r>
            <w:proofErr w:type="spellStart"/>
            <w:r>
              <w:rPr>
                <w:sz w:val="20"/>
                <w:szCs w:val="20"/>
              </w:rPr>
              <w:t>воспитательно</w:t>
            </w:r>
            <w:r>
              <w:rPr>
                <w:sz w:val="20"/>
                <w:szCs w:val="20"/>
              </w:rPr>
              <w:softHyphen/>
              <w:t>образовательной</w:t>
            </w:r>
            <w:proofErr w:type="spellEnd"/>
            <w:r>
              <w:rPr>
                <w:sz w:val="20"/>
                <w:szCs w:val="20"/>
              </w:rPr>
              <w:t xml:space="preserve"> деятельности</w:t>
            </w:r>
          </w:p>
          <w:p w:rsidR="00E0388E" w:rsidRDefault="00E0388E" w:rsidP="00E0388E">
            <w:pPr>
              <w:pStyle w:val="a8"/>
              <w:numPr>
                <w:ilvl w:val="0"/>
                <w:numId w:val="17"/>
              </w:numPr>
              <w:tabs>
                <w:tab w:val="left" w:pos="110"/>
              </w:tabs>
              <w:spacing w:after="160"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игрового оборудования по принципу </w:t>
            </w:r>
            <w:proofErr w:type="spellStart"/>
            <w:r>
              <w:rPr>
                <w:sz w:val="20"/>
                <w:szCs w:val="20"/>
              </w:rPr>
              <w:t>гендерной</w:t>
            </w:r>
            <w:proofErr w:type="spellEnd"/>
            <w:r>
              <w:rPr>
                <w:sz w:val="20"/>
                <w:szCs w:val="20"/>
              </w:rPr>
              <w:t xml:space="preserve"> педагогики</w:t>
            </w:r>
          </w:p>
          <w:p w:rsidR="00E0388E" w:rsidRDefault="00E0388E" w:rsidP="00E0388E">
            <w:pPr>
              <w:pStyle w:val="a8"/>
              <w:numPr>
                <w:ilvl w:val="0"/>
                <w:numId w:val="17"/>
              </w:numPr>
              <w:tabs>
                <w:tab w:val="left" w:pos="120"/>
              </w:tabs>
              <w:spacing w:after="160"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требованиям игр игрушек, дидактического материала, издательской продукции</w:t>
            </w:r>
          </w:p>
          <w:p w:rsidR="00E0388E" w:rsidRDefault="00E0388E" w:rsidP="00E0388E">
            <w:pPr>
              <w:pStyle w:val="a8"/>
              <w:numPr>
                <w:ilvl w:val="0"/>
                <w:numId w:val="17"/>
              </w:numPr>
              <w:tabs>
                <w:tab w:val="left" w:pos="106"/>
              </w:tabs>
              <w:spacing w:after="160"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ИКТ технологий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numPr>
                <w:ilvl w:val="0"/>
                <w:numId w:val="18"/>
              </w:numPr>
              <w:tabs>
                <w:tab w:val="left" w:pos="11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оснащенности для организации совместной и самостоятельной</w:t>
            </w:r>
          </w:p>
          <w:p w:rsidR="00E0388E" w:rsidRDefault="00E0388E" w:rsidP="00E0388E">
            <w:pPr>
              <w:pStyle w:val="a8"/>
              <w:spacing w:after="24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взрослого и воспитанников;</w:t>
            </w:r>
          </w:p>
          <w:p w:rsidR="00E0388E" w:rsidRDefault="00E0388E" w:rsidP="00E0388E">
            <w:pPr>
              <w:pStyle w:val="a8"/>
              <w:numPr>
                <w:ilvl w:val="0"/>
                <w:numId w:val="18"/>
              </w:numPr>
              <w:tabs>
                <w:tab w:val="left" w:pos="115"/>
              </w:tabs>
              <w:spacing w:after="1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оснащенности методическим материалом;</w:t>
            </w:r>
          </w:p>
          <w:p w:rsidR="00E0388E" w:rsidRDefault="00E0388E" w:rsidP="00E0388E">
            <w:pPr>
              <w:pStyle w:val="a8"/>
              <w:numPr>
                <w:ilvl w:val="0"/>
                <w:numId w:val="18"/>
              </w:numPr>
              <w:tabs>
                <w:tab w:val="left" w:pos="110"/>
              </w:tabs>
              <w:spacing w:after="1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разнообразных игр и игрушек;</w:t>
            </w:r>
          </w:p>
          <w:p w:rsidR="00E0388E" w:rsidRDefault="00E0388E" w:rsidP="00E0388E">
            <w:pPr>
              <w:pStyle w:val="a8"/>
              <w:numPr>
                <w:ilvl w:val="0"/>
                <w:numId w:val="18"/>
              </w:numPr>
              <w:tabs>
                <w:tab w:val="left" w:pos="168"/>
              </w:tabs>
              <w:spacing w:after="160"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образовательных технологий </w:t>
            </w:r>
            <w:proofErr w:type="spellStart"/>
            <w:r>
              <w:rPr>
                <w:sz w:val="20"/>
                <w:szCs w:val="20"/>
              </w:rPr>
              <w:t>деятельностного</w:t>
            </w:r>
            <w:proofErr w:type="spellEnd"/>
            <w:r>
              <w:rPr>
                <w:sz w:val="20"/>
                <w:szCs w:val="20"/>
              </w:rPr>
              <w:t xml:space="preserve"> типа</w:t>
            </w:r>
          </w:p>
          <w:p w:rsidR="00E0388E" w:rsidRDefault="00E0388E" w:rsidP="00E0388E">
            <w:pPr>
              <w:pStyle w:val="a8"/>
              <w:numPr>
                <w:ilvl w:val="0"/>
                <w:numId w:val="18"/>
              </w:numPr>
              <w:tabs>
                <w:tab w:val="left" w:pos="110"/>
              </w:tabs>
              <w:spacing w:after="1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соответствия примерного перечня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</w:tbl>
    <w:p w:rsidR="00982FEC" w:rsidRDefault="00982FEC" w:rsidP="00982FEC">
      <w:pPr>
        <w:spacing w:line="1" w:lineRule="exact"/>
      </w:pPr>
    </w:p>
    <w:p w:rsidR="00982FEC" w:rsidRDefault="00982FEC" w:rsidP="00982FEC">
      <w:pPr>
        <w:spacing w:line="1" w:lineRule="exact"/>
        <w:sectPr w:rsidR="00982F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2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8"/>
        <w:gridCol w:w="1824"/>
        <w:gridCol w:w="2947"/>
        <w:gridCol w:w="3749"/>
        <w:gridCol w:w="1541"/>
        <w:gridCol w:w="1714"/>
        <w:gridCol w:w="1829"/>
        <w:gridCol w:w="1709"/>
      </w:tblGrid>
      <w:tr w:rsidR="00E0388E" w:rsidTr="00E0388E">
        <w:trPr>
          <w:trHeight w:hRule="exact" w:val="5218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требований к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r>
              <w:rPr>
                <w:sz w:val="20"/>
                <w:szCs w:val="20"/>
              </w:rPr>
              <w:softHyphen/>
              <w:t>педагогическим</w:t>
            </w:r>
            <w:proofErr w:type="spellEnd"/>
            <w:r>
              <w:rPr>
                <w:sz w:val="20"/>
                <w:szCs w:val="20"/>
              </w:rPr>
              <w:t xml:space="preserve"> условиям реализации ООП/АООП ДО ДОУ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образовательной деятельности</w:t>
            </w:r>
          </w:p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Учебно-методический комплект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88E" w:rsidRDefault="00E0388E" w:rsidP="00E0388E">
            <w:pPr>
              <w:pStyle w:val="a8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детских игр игрушек, дидактического материала, издательской продукции в группе;</w:t>
            </w:r>
          </w:p>
          <w:p w:rsidR="00E0388E" w:rsidRDefault="00E0388E" w:rsidP="00E0388E">
            <w:pPr>
              <w:pStyle w:val="a8"/>
              <w:numPr>
                <w:ilvl w:val="0"/>
                <w:numId w:val="19"/>
              </w:numPr>
              <w:tabs>
                <w:tab w:val="left" w:pos="115"/>
              </w:tabs>
              <w:spacing w:after="18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наличия оборудования для продуктивной деятельности в группе</w:t>
            </w:r>
          </w:p>
          <w:p w:rsidR="00E0388E" w:rsidRDefault="00E0388E" w:rsidP="00E0388E">
            <w:pPr>
              <w:pStyle w:val="a8"/>
              <w:numPr>
                <w:ilvl w:val="0"/>
                <w:numId w:val="19"/>
              </w:numPr>
              <w:tabs>
                <w:tab w:val="left" w:pos="11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наличия оборудования для познавательно- </w:t>
            </w:r>
            <w:proofErr w:type="gramStart"/>
            <w:r>
              <w:rPr>
                <w:sz w:val="20"/>
                <w:szCs w:val="20"/>
              </w:rPr>
              <w:t>исследовательской</w:t>
            </w:r>
            <w:proofErr w:type="gramEnd"/>
          </w:p>
          <w:p w:rsidR="00E0388E" w:rsidRDefault="00E0388E" w:rsidP="00E0388E">
            <w:pPr>
              <w:pStyle w:val="a8"/>
              <w:spacing w:after="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в группе;</w:t>
            </w:r>
          </w:p>
          <w:p w:rsidR="00E0388E" w:rsidRDefault="00E0388E" w:rsidP="00E0388E">
            <w:pPr>
              <w:pStyle w:val="a8"/>
              <w:numPr>
                <w:ilvl w:val="0"/>
                <w:numId w:val="19"/>
              </w:numPr>
              <w:tabs>
                <w:tab w:val="left" w:pos="163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наличия материалов и оборудования для двигательной активности в группе;</w:t>
            </w:r>
          </w:p>
          <w:p w:rsidR="00E0388E" w:rsidRDefault="00E0388E" w:rsidP="00E0388E">
            <w:pPr>
              <w:pStyle w:val="a8"/>
              <w:numPr>
                <w:ilvl w:val="0"/>
                <w:numId w:val="19"/>
              </w:numPr>
              <w:tabs>
                <w:tab w:val="left" w:pos="120"/>
              </w:tabs>
              <w:spacing w:after="180"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наличия оборудования для организации </w:t>
            </w:r>
            <w:proofErr w:type="spellStart"/>
            <w:r>
              <w:rPr>
                <w:sz w:val="20"/>
                <w:szCs w:val="20"/>
              </w:rPr>
              <w:t>музыкально</w:t>
            </w:r>
            <w:r>
              <w:rPr>
                <w:sz w:val="20"/>
                <w:szCs w:val="20"/>
              </w:rPr>
              <w:softHyphen/>
              <w:t>художественной</w:t>
            </w:r>
            <w:proofErr w:type="spellEnd"/>
            <w:r>
              <w:rPr>
                <w:sz w:val="20"/>
                <w:szCs w:val="20"/>
              </w:rPr>
              <w:t>, коммуникативной деятельности в группе</w:t>
            </w:r>
          </w:p>
          <w:p w:rsidR="00E0388E" w:rsidRDefault="00E0388E" w:rsidP="00E0388E">
            <w:pPr>
              <w:pStyle w:val="a8"/>
              <w:spacing w:after="180"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ТСО в ДОУ</w:t>
            </w:r>
          </w:p>
          <w:p w:rsidR="00E0388E" w:rsidRDefault="00E0388E" w:rsidP="00E0388E">
            <w:pPr>
              <w:pStyle w:val="a8"/>
              <w:spacing w:after="180"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требованиям ООП  ДОУ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</w:tr>
      <w:tr w:rsidR="00E0388E" w:rsidTr="00E0388E">
        <w:trPr>
          <w:trHeight w:hRule="exact" w:val="4790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88E" w:rsidRDefault="00E0388E" w:rsidP="00E0388E">
            <w:pPr>
              <w:pStyle w:val="a8"/>
              <w:numPr>
                <w:ilvl w:val="0"/>
                <w:numId w:val="20"/>
              </w:numPr>
              <w:tabs>
                <w:tab w:val="left" w:pos="120"/>
              </w:tabs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диагностического минимума для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r>
              <w:rPr>
                <w:sz w:val="20"/>
                <w:szCs w:val="20"/>
              </w:rPr>
              <w:softHyphen/>
              <w:t>педагогического</w:t>
            </w:r>
            <w:proofErr w:type="spellEnd"/>
            <w:r>
              <w:rPr>
                <w:sz w:val="20"/>
                <w:szCs w:val="20"/>
              </w:rPr>
              <w:t xml:space="preserve"> отслеживания динамики развития воспитанников, в том числе измерение их личностных образовательных результатов;</w:t>
            </w:r>
          </w:p>
          <w:p w:rsidR="00E0388E" w:rsidRDefault="00E0388E" w:rsidP="00E0388E">
            <w:pPr>
              <w:pStyle w:val="a8"/>
              <w:numPr>
                <w:ilvl w:val="0"/>
                <w:numId w:val="20"/>
              </w:numPr>
              <w:tabs>
                <w:tab w:val="left" w:pos="115"/>
              </w:tabs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      </w:r>
          </w:p>
          <w:p w:rsidR="00E0388E" w:rsidRDefault="00E0388E" w:rsidP="00E0388E">
            <w:pPr>
              <w:pStyle w:val="a8"/>
              <w:numPr>
                <w:ilvl w:val="0"/>
                <w:numId w:val="20"/>
              </w:numPr>
              <w:tabs>
                <w:tab w:val="left" w:pos="120"/>
              </w:tabs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консультативной поддержки педагогов и родителей (законных представителей) по вопросам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требованиям ООП  ДОУ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на конец учебного года</w:t>
            </w:r>
          </w:p>
        </w:tc>
      </w:tr>
    </w:tbl>
    <w:p w:rsidR="00982FEC" w:rsidRDefault="00982FEC" w:rsidP="00982FEC">
      <w:pPr>
        <w:spacing w:line="1" w:lineRule="exact"/>
      </w:pPr>
    </w:p>
    <w:p w:rsidR="00982FEC" w:rsidRDefault="00982FEC" w:rsidP="00982FEC">
      <w:pPr>
        <w:spacing w:line="1" w:lineRule="exact"/>
        <w:sectPr w:rsidR="00982F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106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8"/>
        <w:gridCol w:w="1824"/>
        <w:gridCol w:w="2947"/>
        <w:gridCol w:w="3749"/>
        <w:gridCol w:w="1541"/>
        <w:gridCol w:w="1714"/>
        <w:gridCol w:w="1829"/>
        <w:gridCol w:w="1711"/>
      </w:tblGrid>
      <w:tr w:rsidR="00E0388E" w:rsidTr="00E0388E">
        <w:trPr>
          <w:trHeight w:hRule="exact" w:val="54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88E" w:rsidRDefault="00E0388E" w:rsidP="00E0388E">
            <w:pPr>
              <w:pStyle w:val="a8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коррекции, образования воспитанников, инклюзивного образования;</w:t>
            </w:r>
          </w:p>
          <w:p w:rsidR="00E0388E" w:rsidRDefault="00E0388E" w:rsidP="00E0388E">
            <w:pPr>
              <w:pStyle w:val="a8"/>
              <w:numPr>
                <w:ilvl w:val="0"/>
                <w:numId w:val="21"/>
              </w:numPr>
              <w:tabs>
                <w:tab w:val="left" w:pos="168"/>
              </w:tabs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организационно - методического сопровождения процесса реализации ООП ДОУ, в том числе, в плане взаимодействия с социумом;</w:t>
            </w:r>
          </w:p>
          <w:p w:rsidR="00E0388E" w:rsidRDefault="00E0388E" w:rsidP="00E0388E">
            <w:pPr>
              <w:pStyle w:val="a8"/>
              <w:numPr>
                <w:ilvl w:val="0"/>
                <w:numId w:val="21"/>
              </w:numPr>
              <w:tabs>
                <w:tab w:val="left" w:pos="120"/>
              </w:tabs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возможности предоставления информации о  ООП ДОУ семьям воспитанников и всем заинтересованным лицам, вовлечённым в образовательную деятельность, а также широкой общественности;</w:t>
            </w:r>
          </w:p>
          <w:p w:rsidR="00E0388E" w:rsidRDefault="00E0388E" w:rsidP="00E0388E">
            <w:pPr>
              <w:pStyle w:val="a8"/>
              <w:numPr>
                <w:ilvl w:val="0"/>
                <w:numId w:val="21"/>
              </w:numPr>
              <w:tabs>
                <w:tab w:val="left" w:pos="168"/>
              </w:tabs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эффективности оздоровительной работы </w:t>
            </w:r>
            <w:proofErr w:type="spellStart"/>
            <w:r>
              <w:rPr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sz w:val="20"/>
                <w:szCs w:val="20"/>
              </w:rPr>
              <w:t xml:space="preserve"> мероприятия, режим дня и т.п.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</w:tr>
      <w:tr w:rsidR="00E0388E" w:rsidTr="00E0388E">
        <w:trPr>
          <w:trHeight w:hRule="exact" w:val="48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дальнейшему обучению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целевых показателей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% готовности к школьному обучению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Воспитатели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before="240"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готовности</w:t>
            </w:r>
          </w:p>
        </w:tc>
      </w:tr>
      <w:tr w:rsidR="00E0388E" w:rsidTr="00E0388E">
        <w:trPr>
          <w:trHeight w:hRule="exact" w:val="1214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% освоения  ООП ДОУ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уровня освоения  ООП ДОУ</w:t>
            </w:r>
          </w:p>
        </w:tc>
      </w:tr>
      <w:tr w:rsidR="00E0388E" w:rsidTr="00E0388E">
        <w:trPr>
          <w:trHeight w:hRule="exact" w:val="145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поддержки и развития талантливых и одарённых детей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Условия, способствующие выявлению и развитию талантливых и одаренных детей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Доля воспитанников, принимающих участие в конкурсах различного уровня в общей численности воспитанников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детей, участников конкурсов</w:t>
            </w:r>
          </w:p>
        </w:tc>
      </w:tr>
      <w:tr w:rsidR="00E0388E" w:rsidTr="00E0388E">
        <w:trPr>
          <w:trHeight w:hRule="exact" w:val="71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-Укомплектованность кадрами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укомплектованности квалифицированными кадрами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(апрель-май)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выполнения плана</w:t>
            </w:r>
          </w:p>
        </w:tc>
      </w:tr>
    </w:tbl>
    <w:p w:rsidR="00982FEC" w:rsidRDefault="00982FEC" w:rsidP="00982FEC">
      <w:pPr>
        <w:spacing w:line="1" w:lineRule="exact"/>
      </w:pPr>
    </w:p>
    <w:p w:rsidR="00982FEC" w:rsidRDefault="00982FEC" w:rsidP="00982FEC">
      <w:pPr>
        <w:spacing w:line="1" w:lineRule="exact"/>
        <w:sectPr w:rsidR="00982F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FEC" w:rsidRDefault="00982FEC" w:rsidP="00982FEC">
      <w:pPr>
        <w:spacing w:line="1" w:lineRule="exact"/>
      </w:pPr>
    </w:p>
    <w:tbl>
      <w:tblPr>
        <w:tblpPr w:leftFromText="180" w:rightFromText="180" w:vertAnchor="text" w:horzAnchor="margin" w:tblpX="540" w:tblpY="2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8"/>
        <w:gridCol w:w="1824"/>
        <w:gridCol w:w="2947"/>
        <w:gridCol w:w="3749"/>
        <w:gridCol w:w="1541"/>
        <w:gridCol w:w="1714"/>
        <w:gridCol w:w="1829"/>
        <w:gridCol w:w="1144"/>
      </w:tblGrid>
      <w:tr w:rsidR="00E0388E" w:rsidTr="00E0388E">
        <w:trPr>
          <w:trHeight w:hRule="exact" w:val="170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компетентности кадров.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Прохождение КПК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дошкольного учреждения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(апрель-май)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180"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E0388E" w:rsidRDefault="00E0388E" w:rsidP="00E0388E">
            <w:pPr>
              <w:pStyle w:val="a8"/>
              <w:spacing w:after="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педагогов с высшей и первой кв. категорией</w:t>
            </w:r>
          </w:p>
        </w:tc>
      </w:tr>
      <w:tr w:rsidR="00E0388E" w:rsidTr="00E0388E">
        <w:trPr>
          <w:trHeight w:hRule="exact" w:val="1901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Аттестация педагогических кадров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Удельный вес численности педагогических работников дошкольного образовательного учреждения, имеющих высшую и первую квалификационные категории, в общей численности педагогов дошкольного образовательного учреждения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/>
        </w:tc>
      </w:tr>
      <w:tr w:rsidR="00E0388E" w:rsidTr="00E0388E">
        <w:trPr>
          <w:trHeight w:hRule="exact" w:val="71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Удовлетворённость населения качеством предоставляемых услуг в ДОУ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Выполнение муниципального задания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after="1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-Рост удовлетворенности населения качеством дошкольного образования;</w:t>
            </w:r>
          </w:p>
          <w:p w:rsidR="00E0388E" w:rsidRDefault="00E0388E" w:rsidP="00E0388E">
            <w:pPr>
              <w:pStyle w:val="a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-Наличие и актуальное наполнение сайта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</w:t>
            </w:r>
          </w:p>
        </w:tc>
      </w:tr>
      <w:tr w:rsidR="00E0388E" w:rsidTr="00E0388E">
        <w:trPr>
          <w:trHeight w:hRule="exact" w:val="706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Опрос родителей</w:t>
            </w: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88E" w:rsidRDefault="00E0388E" w:rsidP="00E0388E">
            <w:pPr>
              <w:pStyle w:val="a8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E0388E" w:rsidTr="00E0388E">
        <w:trPr>
          <w:trHeight w:hRule="exact" w:val="461"/>
        </w:trPr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Взаимодействие с родителями</w:t>
            </w: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мероприятий</w:t>
            </w:r>
          </w:p>
        </w:tc>
      </w:tr>
      <w:tr w:rsidR="00E0388E" w:rsidTr="00E0388E">
        <w:trPr>
          <w:trHeight w:hRule="exact" w:val="715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Информационная открытость</w:t>
            </w: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before="100"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88E" w:rsidRDefault="00E0388E" w:rsidP="00E0388E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E" w:rsidRDefault="00E0388E" w:rsidP="00E0388E">
            <w:pPr>
              <w:pStyle w:val="a8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</w:t>
            </w:r>
            <w:proofErr w:type="spellStart"/>
            <w:r>
              <w:rPr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E0388E" w:rsidTr="00E0388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5036" w:type="dxa"/>
            <w:gridSpan w:val="8"/>
          </w:tcPr>
          <w:p w:rsidR="00E0388E" w:rsidRDefault="00E0388E" w:rsidP="00E0388E">
            <w:pPr>
              <w:spacing w:line="1" w:lineRule="exact"/>
            </w:pPr>
          </w:p>
        </w:tc>
      </w:tr>
    </w:tbl>
    <w:p w:rsidR="00982FEC" w:rsidRDefault="00982FEC" w:rsidP="00982FEC">
      <w:pPr>
        <w:spacing w:line="1" w:lineRule="exact"/>
      </w:pPr>
    </w:p>
    <w:p w:rsidR="00982FEC" w:rsidRDefault="00982FEC" w:rsidP="00982FEC">
      <w:pPr>
        <w:spacing w:line="1" w:lineRule="exact"/>
        <w:sectPr w:rsidR="00982F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FEC" w:rsidRDefault="00982FEC" w:rsidP="00982FEC">
      <w:pPr>
        <w:spacing w:line="1" w:lineRule="exact"/>
      </w:pPr>
    </w:p>
    <w:p w:rsidR="002B2B68" w:rsidRPr="00795495" w:rsidRDefault="002B2B68" w:rsidP="00795495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E63" w:rsidRPr="00795495" w:rsidRDefault="009A7E63" w:rsidP="00795495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A7E63" w:rsidRPr="00795495" w:rsidSect="00982FEC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A48"/>
    <w:multiLevelType w:val="hybridMultilevel"/>
    <w:tmpl w:val="F89E4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27AEA"/>
    <w:multiLevelType w:val="hybridMultilevel"/>
    <w:tmpl w:val="567E99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1871DA1"/>
    <w:multiLevelType w:val="hybridMultilevel"/>
    <w:tmpl w:val="9A1E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1E00"/>
    <w:multiLevelType w:val="hybridMultilevel"/>
    <w:tmpl w:val="563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67ECE"/>
    <w:multiLevelType w:val="multilevel"/>
    <w:tmpl w:val="CE88CC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D7144E"/>
    <w:multiLevelType w:val="hybridMultilevel"/>
    <w:tmpl w:val="5E3450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98A5339"/>
    <w:multiLevelType w:val="multilevel"/>
    <w:tmpl w:val="02E2FC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0952C0"/>
    <w:multiLevelType w:val="hybridMultilevel"/>
    <w:tmpl w:val="CD44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76D65"/>
    <w:multiLevelType w:val="hybridMultilevel"/>
    <w:tmpl w:val="F60E2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35F1E"/>
    <w:multiLevelType w:val="multilevel"/>
    <w:tmpl w:val="8B76B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C20AFC"/>
    <w:multiLevelType w:val="multilevel"/>
    <w:tmpl w:val="083AD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B576B5"/>
    <w:multiLevelType w:val="multilevel"/>
    <w:tmpl w:val="A2E25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B12F8E"/>
    <w:multiLevelType w:val="hybridMultilevel"/>
    <w:tmpl w:val="3EB0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04BCD"/>
    <w:multiLevelType w:val="hybridMultilevel"/>
    <w:tmpl w:val="60201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E0E94"/>
    <w:multiLevelType w:val="hybridMultilevel"/>
    <w:tmpl w:val="52A0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C7554"/>
    <w:multiLevelType w:val="hybridMultilevel"/>
    <w:tmpl w:val="BCB0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C3F91"/>
    <w:multiLevelType w:val="multilevel"/>
    <w:tmpl w:val="99165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99212B"/>
    <w:multiLevelType w:val="hybridMultilevel"/>
    <w:tmpl w:val="480A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F0E"/>
    <w:multiLevelType w:val="hybridMultilevel"/>
    <w:tmpl w:val="7CF4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F7FCA"/>
    <w:multiLevelType w:val="hybridMultilevel"/>
    <w:tmpl w:val="920E98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C27F5C"/>
    <w:multiLevelType w:val="hybridMultilevel"/>
    <w:tmpl w:val="973A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9"/>
  </w:num>
  <w:num w:numId="5">
    <w:abstractNumId w:val="14"/>
  </w:num>
  <w:num w:numId="6">
    <w:abstractNumId w:val="2"/>
  </w:num>
  <w:num w:numId="7">
    <w:abstractNumId w:val="0"/>
  </w:num>
  <w:num w:numId="8">
    <w:abstractNumId w:val="7"/>
  </w:num>
  <w:num w:numId="9">
    <w:abstractNumId w:val="17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20"/>
  </w:num>
  <w:num w:numId="15">
    <w:abstractNumId w:val="1"/>
  </w:num>
  <w:num w:numId="16">
    <w:abstractNumId w:val="11"/>
  </w:num>
  <w:num w:numId="17">
    <w:abstractNumId w:val="4"/>
  </w:num>
  <w:num w:numId="18">
    <w:abstractNumId w:val="6"/>
  </w:num>
  <w:num w:numId="19">
    <w:abstractNumId w:val="9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535C0"/>
    <w:rsid w:val="000D15D3"/>
    <w:rsid w:val="00160C22"/>
    <w:rsid w:val="001E4BBC"/>
    <w:rsid w:val="001F50EA"/>
    <w:rsid w:val="002B2B68"/>
    <w:rsid w:val="002D385C"/>
    <w:rsid w:val="004979D9"/>
    <w:rsid w:val="00590F6A"/>
    <w:rsid w:val="00795495"/>
    <w:rsid w:val="007D725F"/>
    <w:rsid w:val="0090560B"/>
    <w:rsid w:val="00982FEC"/>
    <w:rsid w:val="009A7E63"/>
    <w:rsid w:val="009E3C6C"/>
    <w:rsid w:val="00A95C1D"/>
    <w:rsid w:val="00D47B9E"/>
    <w:rsid w:val="00DC72D5"/>
    <w:rsid w:val="00E00A99"/>
    <w:rsid w:val="00E0388E"/>
    <w:rsid w:val="00E535C0"/>
    <w:rsid w:val="00EA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E535C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E535C0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E535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A56B2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82FEC"/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link w:val="20"/>
    <w:rsid w:val="00982FEC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№1_"/>
    <w:basedOn w:val="a0"/>
    <w:link w:val="11"/>
    <w:rsid w:val="00982F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">
    <w:name w:val="Основной текст (3)_"/>
    <w:basedOn w:val="a0"/>
    <w:link w:val="30"/>
    <w:rsid w:val="00982FEC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Другое_"/>
    <w:basedOn w:val="a0"/>
    <w:link w:val="a8"/>
    <w:rsid w:val="00982FEC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82FEC"/>
    <w:pPr>
      <w:widowControl w:val="0"/>
      <w:spacing w:after="460" w:line="240" w:lineRule="auto"/>
      <w:ind w:left="5140"/>
    </w:pPr>
    <w:rPr>
      <w:rFonts w:ascii="Calibri" w:eastAsia="Calibri" w:hAnsi="Calibri" w:cs="Calibri"/>
    </w:rPr>
  </w:style>
  <w:style w:type="paragraph" w:customStyle="1" w:styleId="20">
    <w:name w:val="Основной текст (2)"/>
    <w:basedOn w:val="a"/>
    <w:link w:val="2"/>
    <w:rsid w:val="00982FEC"/>
    <w:pPr>
      <w:widowControl w:val="0"/>
      <w:spacing w:after="1560" w:line="269" w:lineRule="auto"/>
      <w:ind w:left="5140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"/>
    <w:basedOn w:val="a"/>
    <w:link w:val="10"/>
    <w:rsid w:val="00982FEC"/>
    <w:pPr>
      <w:widowControl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982FEC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Другое"/>
    <w:basedOn w:val="a"/>
    <w:link w:val="a7"/>
    <w:rsid w:val="00982FEC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6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0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E077-47EF-4F4A-A5A4-DCF4F502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</dc:creator>
  <cp:lastModifiedBy>Надежда</cp:lastModifiedBy>
  <cp:revision>7</cp:revision>
  <cp:lastPrinted>2021-10-26T06:49:00Z</cp:lastPrinted>
  <dcterms:created xsi:type="dcterms:W3CDTF">2021-10-26T04:59:00Z</dcterms:created>
  <dcterms:modified xsi:type="dcterms:W3CDTF">2022-06-28T08:50:00Z</dcterms:modified>
</cp:coreProperties>
</file>