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CA" w:rsidRDefault="00955E9E" w:rsidP="000E7ECA">
      <w:pPr>
        <w:spacing w:after="0" w:line="240" w:lineRule="auto"/>
        <w:jc w:val="center"/>
        <w:rPr>
          <w:rFonts w:ascii="Times New Roman" w:hAnsi="Times New Roman" w:cs="Times New Roman"/>
          <w:color w:val="000000"/>
          <w:sz w:val="28"/>
        </w:rPr>
      </w:pPr>
      <w:r w:rsidRPr="00955E9E">
        <w:rPr>
          <w:rFonts w:ascii="Times New Roman" w:hAnsi="Times New Roman" w:cs="Times New Roman"/>
          <w:color w:val="000000"/>
          <w:sz w:val="28"/>
        </w:rPr>
        <w:t xml:space="preserve">Муниципальное общеобразовательное учреждение </w:t>
      </w:r>
    </w:p>
    <w:p w:rsidR="00955E9E" w:rsidRDefault="00955E9E" w:rsidP="000E7ECA">
      <w:pPr>
        <w:spacing w:after="0" w:line="240" w:lineRule="auto"/>
        <w:jc w:val="center"/>
        <w:rPr>
          <w:rFonts w:ascii="Times New Roman" w:hAnsi="Times New Roman" w:cs="Times New Roman"/>
          <w:color w:val="000000"/>
          <w:sz w:val="28"/>
        </w:rPr>
      </w:pPr>
      <w:r w:rsidRPr="00955E9E">
        <w:rPr>
          <w:rFonts w:ascii="Times New Roman" w:hAnsi="Times New Roman" w:cs="Times New Roman"/>
          <w:color w:val="000000"/>
          <w:sz w:val="28"/>
        </w:rPr>
        <w:t>«</w:t>
      </w:r>
      <w:r>
        <w:rPr>
          <w:rFonts w:ascii="Times New Roman" w:hAnsi="Times New Roman" w:cs="Times New Roman"/>
          <w:color w:val="000000"/>
          <w:sz w:val="28"/>
        </w:rPr>
        <w:t>Вепревская основная общеобразовательная школа им.Ф.В.Морина Сонковского района Тверской области»</w:t>
      </w: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b/>
          <w:color w:val="000000"/>
          <w:sz w:val="28"/>
        </w:rPr>
      </w:pPr>
      <w:proofErr w:type="spellStart"/>
      <w:r w:rsidRPr="000E7ECA">
        <w:rPr>
          <w:rFonts w:ascii="Times New Roman" w:hAnsi="Times New Roman" w:cs="Times New Roman"/>
          <w:b/>
          <w:color w:val="000000"/>
          <w:sz w:val="28"/>
        </w:rPr>
        <w:t>Сидоровская</w:t>
      </w:r>
      <w:proofErr w:type="spellEnd"/>
      <w:r w:rsidRPr="000E7ECA">
        <w:rPr>
          <w:rFonts w:ascii="Times New Roman" w:hAnsi="Times New Roman" w:cs="Times New Roman"/>
          <w:b/>
          <w:color w:val="000000"/>
          <w:sz w:val="28"/>
        </w:rPr>
        <w:t xml:space="preserve"> Елена Станиславовна</w:t>
      </w:r>
    </w:p>
    <w:p w:rsidR="000E7ECA" w:rsidRPr="000E7ECA" w:rsidRDefault="000E7ECA" w:rsidP="000E7ECA">
      <w:pPr>
        <w:spacing w:after="0" w:line="240" w:lineRule="auto"/>
        <w:jc w:val="center"/>
        <w:rPr>
          <w:rFonts w:ascii="Times New Roman" w:hAnsi="Times New Roman" w:cs="Times New Roman"/>
          <w:b/>
          <w:color w:val="000000"/>
          <w:sz w:val="28"/>
        </w:rPr>
      </w:pPr>
    </w:p>
    <w:p w:rsidR="000E7ECA" w:rsidRDefault="00955E9E" w:rsidP="000E7ECA">
      <w:pPr>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 xml:space="preserve">учитель информатики и математики </w:t>
      </w:r>
    </w:p>
    <w:p w:rsidR="00955E9E" w:rsidRDefault="00955E9E" w:rsidP="000E7ECA">
      <w:pPr>
        <w:spacing w:after="0" w:line="240" w:lineRule="auto"/>
        <w:jc w:val="center"/>
        <w:rPr>
          <w:rFonts w:ascii="Times New Roman" w:hAnsi="Times New Roman" w:cs="Times New Roman"/>
          <w:color w:val="000000"/>
          <w:sz w:val="28"/>
        </w:rPr>
      </w:pPr>
      <w:r>
        <w:rPr>
          <w:rFonts w:ascii="Times New Roman" w:hAnsi="Times New Roman" w:cs="Times New Roman"/>
          <w:color w:val="000000"/>
          <w:sz w:val="28"/>
        </w:rPr>
        <w:t>МОУ «Вепревская ООШ им.Ф.В.Морина»</w:t>
      </w: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Default="000E7ECA" w:rsidP="000E7ECA">
      <w:pPr>
        <w:spacing w:after="0" w:line="240" w:lineRule="auto"/>
        <w:jc w:val="center"/>
        <w:rPr>
          <w:rFonts w:ascii="Times New Roman" w:hAnsi="Times New Roman" w:cs="Times New Roman"/>
          <w:color w:val="000000"/>
          <w:sz w:val="28"/>
        </w:rPr>
      </w:pPr>
    </w:p>
    <w:p w:rsidR="000E7ECA" w:rsidRPr="00955E9E" w:rsidRDefault="000E7ECA" w:rsidP="000E7ECA">
      <w:pPr>
        <w:spacing w:after="0" w:line="240" w:lineRule="auto"/>
        <w:jc w:val="center"/>
        <w:rPr>
          <w:rFonts w:ascii="Times New Roman" w:hAnsi="Times New Roman" w:cs="Times New Roman"/>
          <w:color w:val="000000"/>
          <w:sz w:val="28"/>
        </w:rPr>
      </w:pPr>
    </w:p>
    <w:p w:rsidR="000E7ECA" w:rsidRDefault="00955E9E" w:rsidP="000E7ECA">
      <w:pPr>
        <w:pStyle w:val="1"/>
        <w:shd w:val="clear" w:color="auto" w:fill="auto"/>
        <w:tabs>
          <w:tab w:val="left" w:pos="802"/>
        </w:tabs>
        <w:jc w:val="center"/>
        <w:rPr>
          <w:color w:val="000000"/>
          <w:sz w:val="28"/>
          <w:szCs w:val="28"/>
        </w:rPr>
      </w:pPr>
      <w:r w:rsidRPr="000E7ECA">
        <w:rPr>
          <w:color w:val="000000"/>
          <w:sz w:val="28"/>
          <w:szCs w:val="28"/>
        </w:rPr>
        <w:t>Тема доклада:</w:t>
      </w:r>
    </w:p>
    <w:p w:rsidR="000E7ECA" w:rsidRDefault="000E7ECA" w:rsidP="000E7ECA">
      <w:pPr>
        <w:pStyle w:val="1"/>
        <w:shd w:val="clear" w:color="auto" w:fill="auto"/>
        <w:tabs>
          <w:tab w:val="left" w:pos="802"/>
        </w:tabs>
        <w:jc w:val="center"/>
        <w:rPr>
          <w:color w:val="000000"/>
          <w:sz w:val="28"/>
          <w:szCs w:val="28"/>
        </w:rPr>
      </w:pPr>
    </w:p>
    <w:p w:rsidR="000E7ECA" w:rsidRDefault="00955E9E" w:rsidP="000E7ECA">
      <w:pPr>
        <w:pStyle w:val="1"/>
        <w:shd w:val="clear" w:color="auto" w:fill="auto"/>
        <w:tabs>
          <w:tab w:val="left" w:pos="802"/>
        </w:tabs>
        <w:jc w:val="center"/>
        <w:rPr>
          <w:b/>
          <w:sz w:val="32"/>
          <w:szCs w:val="28"/>
        </w:rPr>
      </w:pPr>
      <w:r w:rsidRPr="000E7ECA">
        <w:rPr>
          <w:b/>
          <w:sz w:val="32"/>
          <w:szCs w:val="28"/>
        </w:rPr>
        <w:t xml:space="preserve">Сотрудничество школы и семьи </w:t>
      </w:r>
    </w:p>
    <w:p w:rsidR="00955E9E" w:rsidRDefault="00955E9E" w:rsidP="000E7ECA">
      <w:pPr>
        <w:pStyle w:val="1"/>
        <w:shd w:val="clear" w:color="auto" w:fill="auto"/>
        <w:tabs>
          <w:tab w:val="left" w:pos="802"/>
        </w:tabs>
        <w:jc w:val="center"/>
        <w:rPr>
          <w:b/>
          <w:sz w:val="32"/>
          <w:szCs w:val="28"/>
        </w:rPr>
      </w:pPr>
      <w:r w:rsidRPr="000E7ECA">
        <w:rPr>
          <w:b/>
          <w:sz w:val="32"/>
          <w:szCs w:val="28"/>
        </w:rPr>
        <w:t>в сфере дополнительного образования</w:t>
      </w: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32"/>
          <w:szCs w:val="28"/>
        </w:rPr>
      </w:pPr>
    </w:p>
    <w:p w:rsidR="000E7ECA" w:rsidRDefault="000E7ECA" w:rsidP="000E7ECA">
      <w:pPr>
        <w:pStyle w:val="1"/>
        <w:shd w:val="clear" w:color="auto" w:fill="auto"/>
        <w:tabs>
          <w:tab w:val="left" w:pos="802"/>
        </w:tabs>
        <w:jc w:val="center"/>
        <w:rPr>
          <w:b/>
          <w:sz w:val="28"/>
          <w:szCs w:val="28"/>
        </w:rPr>
      </w:pPr>
      <w:r>
        <w:rPr>
          <w:b/>
          <w:sz w:val="28"/>
          <w:szCs w:val="28"/>
        </w:rPr>
        <w:t>Вепрь-Сонково</w:t>
      </w:r>
    </w:p>
    <w:p w:rsidR="000E7ECA" w:rsidRPr="000E7ECA" w:rsidRDefault="000E7ECA" w:rsidP="000E7ECA">
      <w:pPr>
        <w:pStyle w:val="1"/>
        <w:shd w:val="clear" w:color="auto" w:fill="auto"/>
        <w:tabs>
          <w:tab w:val="left" w:pos="802"/>
        </w:tabs>
        <w:jc w:val="center"/>
        <w:rPr>
          <w:b/>
          <w:sz w:val="28"/>
          <w:szCs w:val="28"/>
        </w:rPr>
      </w:pPr>
      <w:r>
        <w:rPr>
          <w:b/>
          <w:sz w:val="28"/>
          <w:szCs w:val="28"/>
        </w:rPr>
        <w:t>2019 г.</w:t>
      </w:r>
    </w:p>
    <w:p w:rsidR="00955E9E" w:rsidRDefault="00955E9E" w:rsidP="000E7ECA">
      <w:pPr>
        <w:spacing w:after="0" w:line="240" w:lineRule="auto"/>
        <w:ind w:firstLine="709"/>
        <w:jc w:val="both"/>
        <w:rPr>
          <w:rFonts w:ascii="Times New Roman" w:hAnsi="Times New Roman" w:cs="Times New Roman"/>
          <w:sz w:val="28"/>
          <w:szCs w:val="28"/>
        </w:rPr>
      </w:pP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lastRenderedPageBreak/>
        <w:t xml:space="preserve">Социально-экономическое преобразование общества, ориентированное на общечеловеческие ценности, возрождение духовного потенциала России, требуют от </w:t>
      </w:r>
      <w:r w:rsidR="00C81825">
        <w:rPr>
          <w:rFonts w:ascii="Times New Roman" w:hAnsi="Times New Roman" w:cs="Times New Roman"/>
          <w:sz w:val="28"/>
          <w:szCs w:val="28"/>
        </w:rPr>
        <w:t>школы</w:t>
      </w:r>
      <w:r w:rsidRPr="00E94847">
        <w:rPr>
          <w:rFonts w:ascii="Times New Roman" w:hAnsi="Times New Roman" w:cs="Times New Roman"/>
          <w:sz w:val="28"/>
          <w:szCs w:val="28"/>
        </w:rPr>
        <w:t xml:space="preserve"> формирования творч</w:t>
      </w:r>
      <w:r w:rsidR="002662C1">
        <w:rPr>
          <w:rFonts w:ascii="Times New Roman" w:hAnsi="Times New Roman" w:cs="Times New Roman"/>
          <w:sz w:val="28"/>
          <w:szCs w:val="28"/>
        </w:rPr>
        <w:t>еского, инициативного человека, выдвигая</w:t>
      </w:r>
      <w:r w:rsidRPr="00E94847">
        <w:rPr>
          <w:rFonts w:ascii="Times New Roman" w:hAnsi="Times New Roman" w:cs="Times New Roman"/>
          <w:sz w:val="28"/>
          <w:szCs w:val="28"/>
        </w:rPr>
        <w:t xml:space="preserve"> на первый план вопрос самореализации молодежи.</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На этом пути основными посредниками выступают семья, школа и формируемый ими микроклимат. В системе дополнительного образования взаимодействие образовательного учреждения и семьи играет особенную роль, поскольку успешность ученика зависит от тех, кто влияет на ег</w:t>
      </w:r>
      <w:r w:rsidR="00F73F09">
        <w:rPr>
          <w:rFonts w:ascii="Times New Roman" w:hAnsi="Times New Roman" w:cs="Times New Roman"/>
          <w:sz w:val="28"/>
          <w:szCs w:val="28"/>
        </w:rPr>
        <w:t>о развитие</w:t>
      </w:r>
      <w:r w:rsidRPr="00E94847">
        <w:rPr>
          <w:rFonts w:ascii="Times New Roman" w:hAnsi="Times New Roman" w:cs="Times New Roman"/>
          <w:sz w:val="28"/>
          <w:szCs w:val="28"/>
        </w:rPr>
        <w:t xml:space="preserve">, </w:t>
      </w:r>
      <w:r w:rsidR="00C81825">
        <w:rPr>
          <w:rFonts w:ascii="Times New Roman" w:hAnsi="Times New Roman" w:cs="Times New Roman"/>
          <w:sz w:val="28"/>
          <w:szCs w:val="28"/>
        </w:rPr>
        <w:t xml:space="preserve">поэтому </w:t>
      </w:r>
      <w:r w:rsidR="00E262C5">
        <w:rPr>
          <w:rFonts w:ascii="Times New Roman" w:hAnsi="Times New Roman" w:cs="Times New Roman"/>
          <w:sz w:val="28"/>
          <w:szCs w:val="28"/>
        </w:rPr>
        <w:t>так важно</w:t>
      </w:r>
      <w:r w:rsidRPr="00E94847">
        <w:rPr>
          <w:rFonts w:ascii="Times New Roman" w:hAnsi="Times New Roman" w:cs="Times New Roman"/>
          <w:sz w:val="28"/>
          <w:szCs w:val="28"/>
        </w:rPr>
        <w:t>, чтобы педагоги и родители стали единомышленниками в решении вопросов воспитания.</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Сотрудничество учителей и родителей в сфере дополнительного образования в </w:t>
      </w:r>
      <w:proofErr w:type="spellStart"/>
      <w:r w:rsidRPr="00E94847">
        <w:rPr>
          <w:rFonts w:ascii="Times New Roman" w:hAnsi="Times New Roman" w:cs="Times New Roman"/>
          <w:sz w:val="28"/>
          <w:szCs w:val="28"/>
        </w:rPr>
        <w:t>Вепревской</w:t>
      </w:r>
      <w:proofErr w:type="spellEnd"/>
      <w:r w:rsidRPr="00E94847">
        <w:rPr>
          <w:rFonts w:ascii="Times New Roman" w:hAnsi="Times New Roman" w:cs="Times New Roman"/>
          <w:sz w:val="28"/>
          <w:szCs w:val="28"/>
        </w:rPr>
        <w:t xml:space="preserve"> школе осуществляется по следующим направлениям:</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совместная внеурочная работа родителей с детьми;</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помощь родителей в учебно-познавательной, исследовательской деятельности детей.</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При планировании кружковой работы наши учителя ориентируются на запросы родителей, стараются приобщать их к школьным делам.</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В </w:t>
      </w:r>
      <w:r w:rsidR="00E20E1E">
        <w:rPr>
          <w:rFonts w:ascii="Times New Roman" w:hAnsi="Times New Roman" w:cs="Times New Roman"/>
          <w:sz w:val="28"/>
          <w:szCs w:val="28"/>
        </w:rPr>
        <w:t>нашей</w:t>
      </w:r>
      <w:r w:rsidRPr="00E94847">
        <w:rPr>
          <w:rFonts w:ascii="Times New Roman" w:hAnsi="Times New Roman" w:cs="Times New Roman"/>
          <w:sz w:val="28"/>
          <w:szCs w:val="28"/>
        </w:rPr>
        <w:t xml:space="preserve"> школе применяются следующие формы работы с родителями:</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1) Родительский всеобуч, индивидуальные консультации по вопросам воспитания и обучения.</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2) Открытые уроки и внеклассные мероприятия.</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3) Помощь в организации и проведении внеклассных дел.</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4) Участие родителей в работе Управляющего Совета школы.</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В современной педагогике под термином «дополнительное образование» принято понимать сферу образования, которая выходит за пределы государственного образовательного стандарта.</w:t>
      </w:r>
    </w:p>
    <w:p w:rsidR="00C81825"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Дополнительное образование детей по своей сути всеобъемлющ</w:t>
      </w:r>
      <w:r w:rsidR="00C81825">
        <w:rPr>
          <w:rFonts w:ascii="Times New Roman" w:hAnsi="Times New Roman" w:cs="Times New Roman"/>
          <w:sz w:val="28"/>
          <w:szCs w:val="28"/>
        </w:rPr>
        <w:t>е</w:t>
      </w:r>
      <w:r w:rsidRPr="00E94847">
        <w:rPr>
          <w:rFonts w:ascii="Times New Roman" w:hAnsi="Times New Roman" w:cs="Times New Roman"/>
          <w:sz w:val="28"/>
          <w:szCs w:val="28"/>
        </w:rPr>
        <w:t>. В окружающей нас действительности стать предметом дополнительного образования</w:t>
      </w:r>
      <w:r w:rsidR="00C81825" w:rsidRPr="00C81825">
        <w:rPr>
          <w:rFonts w:ascii="Times New Roman" w:hAnsi="Times New Roman" w:cs="Times New Roman"/>
          <w:sz w:val="28"/>
          <w:szCs w:val="28"/>
        </w:rPr>
        <w:t xml:space="preserve"> </w:t>
      </w:r>
      <w:r w:rsidR="00C81825" w:rsidRPr="00E94847">
        <w:rPr>
          <w:rFonts w:ascii="Times New Roman" w:hAnsi="Times New Roman" w:cs="Times New Roman"/>
          <w:sz w:val="28"/>
          <w:szCs w:val="28"/>
        </w:rPr>
        <w:t>может абсолютно все</w:t>
      </w:r>
      <w:r w:rsidRPr="00E94847">
        <w:rPr>
          <w:rFonts w:ascii="Times New Roman" w:hAnsi="Times New Roman" w:cs="Times New Roman"/>
          <w:sz w:val="28"/>
          <w:szCs w:val="28"/>
        </w:rPr>
        <w:t xml:space="preserve">: законы природы и общества, отношения людей и сфера сознания. Именно поэтому оно может удовлетворять самые разнообразные интересы детей и подростков. </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В настоящее время дополнительное образование детей в </w:t>
      </w:r>
      <w:proofErr w:type="spellStart"/>
      <w:r w:rsidRPr="00E94847">
        <w:rPr>
          <w:rFonts w:ascii="Times New Roman" w:hAnsi="Times New Roman" w:cs="Times New Roman"/>
          <w:sz w:val="28"/>
          <w:szCs w:val="28"/>
        </w:rPr>
        <w:t>Вепревской</w:t>
      </w:r>
      <w:proofErr w:type="spellEnd"/>
      <w:r w:rsidRPr="00E94847">
        <w:rPr>
          <w:rFonts w:ascii="Times New Roman" w:hAnsi="Times New Roman" w:cs="Times New Roman"/>
          <w:sz w:val="28"/>
          <w:szCs w:val="28"/>
        </w:rPr>
        <w:t xml:space="preserve"> школе представлено следующими направлениями:</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1. </w:t>
      </w:r>
      <w:proofErr w:type="gramStart"/>
      <w:r w:rsidRPr="00E94847">
        <w:rPr>
          <w:rFonts w:ascii="Times New Roman" w:hAnsi="Times New Roman" w:cs="Times New Roman"/>
          <w:sz w:val="28"/>
          <w:szCs w:val="28"/>
        </w:rPr>
        <w:t>Естественно-научное</w:t>
      </w:r>
      <w:proofErr w:type="gramEnd"/>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2. Физкультурно-спортивное</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3. Художественное</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4. Научно-техническое</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5. Социальное</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6. Духовно-нравственное</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Сист</w:t>
      </w:r>
      <w:r w:rsidR="002662C1">
        <w:rPr>
          <w:rFonts w:ascii="Times New Roman" w:hAnsi="Times New Roman" w:cs="Times New Roman"/>
          <w:sz w:val="28"/>
          <w:szCs w:val="28"/>
        </w:rPr>
        <w:t xml:space="preserve">ема дополнительного образования, </w:t>
      </w:r>
      <w:r w:rsidRPr="00E94847">
        <w:rPr>
          <w:rFonts w:ascii="Times New Roman" w:hAnsi="Times New Roman" w:cs="Times New Roman"/>
          <w:sz w:val="28"/>
          <w:szCs w:val="28"/>
        </w:rPr>
        <w:t xml:space="preserve">расширяя и дополняя базовый и школьный </w:t>
      </w:r>
      <w:r w:rsidR="002662C1">
        <w:rPr>
          <w:rFonts w:ascii="Times New Roman" w:hAnsi="Times New Roman" w:cs="Times New Roman"/>
          <w:sz w:val="28"/>
          <w:szCs w:val="28"/>
        </w:rPr>
        <w:t>компоненты учебного плана,</w:t>
      </w:r>
      <w:r w:rsidRPr="00E94847">
        <w:rPr>
          <w:rFonts w:ascii="Times New Roman" w:hAnsi="Times New Roman" w:cs="Times New Roman"/>
          <w:sz w:val="28"/>
          <w:szCs w:val="28"/>
        </w:rPr>
        <w:t xml:space="preserve"> создает индивидуальную образовательную среду для каждого обучающегося, удовлетворяя его потребности в приобретении знаний, умений, навыков, применении их в практической деятельности, помогая сохранить и укрепить здоровье, развивая </w:t>
      </w:r>
      <w:r w:rsidRPr="00E94847">
        <w:rPr>
          <w:rFonts w:ascii="Times New Roman" w:hAnsi="Times New Roman" w:cs="Times New Roman"/>
          <w:sz w:val="28"/>
          <w:szCs w:val="28"/>
        </w:rPr>
        <w:lastRenderedPageBreak/>
        <w:t>творческие и интеллектуальные возможности детей.</w:t>
      </w:r>
      <w:r w:rsidR="00E20E1E">
        <w:rPr>
          <w:rFonts w:ascii="Times New Roman" w:hAnsi="Times New Roman" w:cs="Times New Roman"/>
          <w:sz w:val="28"/>
          <w:szCs w:val="28"/>
        </w:rPr>
        <w:t xml:space="preserve"> </w:t>
      </w:r>
      <w:r w:rsidRPr="00E94847">
        <w:rPr>
          <w:rFonts w:ascii="Times New Roman" w:hAnsi="Times New Roman" w:cs="Times New Roman"/>
          <w:sz w:val="28"/>
          <w:szCs w:val="28"/>
        </w:rPr>
        <w:t>В 1-4 класс</w:t>
      </w:r>
      <w:r w:rsidR="00F73F09">
        <w:rPr>
          <w:rFonts w:ascii="Times New Roman" w:hAnsi="Times New Roman" w:cs="Times New Roman"/>
          <w:sz w:val="28"/>
          <w:szCs w:val="28"/>
        </w:rPr>
        <w:t>ах на него отводится 10 часов, в</w:t>
      </w:r>
      <w:r w:rsidR="002662C1">
        <w:rPr>
          <w:rFonts w:ascii="Times New Roman" w:hAnsi="Times New Roman" w:cs="Times New Roman"/>
          <w:sz w:val="28"/>
          <w:szCs w:val="28"/>
        </w:rPr>
        <w:t xml:space="preserve"> среднем звене – 5. Фактически</w:t>
      </w:r>
      <w:r w:rsidRPr="00E94847">
        <w:rPr>
          <w:rFonts w:ascii="Times New Roman" w:hAnsi="Times New Roman" w:cs="Times New Roman"/>
          <w:sz w:val="28"/>
          <w:szCs w:val="28"/>
        </w:rPr>
        <w:t xml:space="preserve"> учащиеся занимаются в 3-5 кружках.</w:t>
      </w:r>
    </w:p>
    <w:p w:rsidR="00E94847" w:rsidRPr="00E94847" w:rsidRDefault="00E20E1E"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Дополнительное образование имеет </w:t>
      </w:r>
      <w:r>
        <w:rPr>
          <w:rFonts w:ascii="Times New Roman" w:hAnsi="Times New Roman" w:cs="Times New Roman"/>
          <w:sz w:val="28"/>
          <w:szCs w:val="28"/>
        </w:rPr>
        <w:t>ярко</w:t>
      </w:r>
      <w:r w:rsidRPr="00E94847">
        <w:rPr>
          <w:rFonts w:ascii="Times New Roman" w:hAnsi="Times New Roman" w:cs="Times New Roman"/>
          <w:sz w:val="28"/>
          <w:szCs w:val="28"/>
        </w:rPr>
        <w:t xml:space="preserve"> выраженный творческий, игровой, практический характер. </w:t>
      </w:r>
      <w:r w:rsidR="00E94847" w:rsidRPr="00E94847">
        <w:rPr>
          <w:rFonts w:ascii="Times New Roman" w:hAnsi="Times New Roman" w:cs="Times New Roman"/>
          <w:sz w:val="28"/>
          <w:szCs w:val="28"/>
        </w:rPr>
        <w:t xml:space="preserve">Главной целью </w:t>
      </w:r>
      <w:r>
        <w:rPr>
          <w:rFonts w:ascii="Times New Roman" w:hAnsi="Times New Roman" w:cs="Times New Roman"/>
          <w:sz w:val="28"/>
          <w:szCs w:val="28"/>
        </w:rPr>
        <w:t>его</w:t>
      </w:r>
      <w:r w:rsidR="00E94847" w:rsidRPr="00E94847">
        <w:rPr>
          <w:rFonts w:ascii="Times New Roman" w:hAnsi="Times New Roman" w:cs="Times New Roman"/>
          <w:sz w:val="28"/>
          <w:szCs w:val="28"/>
        </w:rPr>
        <w:t xml:space="preserve"> является</w:t>
      </w:r>
      <w:r>
        <w:rPr>
          <w:rFonts w:ascii="Times New Roman" w:hAnsi="Times New Roman" w:cs="Times New Roman"/>
          <w:sz w:val="28"/>
          <w:szCs w:val="28"/>
        </w:rPr>
        <w:t xml:space="preserve"> развитие творческого потенциала</w:t>
      </w:r>
      <w:r w:rsidR="00E94847" w:rsidRPr="00E94847">
        <w:rPr>
          <w:rFonts w:ascii="Times New Roman" w:hAnsi="Times New Roman" w:cs="Times New Roman"/>
          <w:sz w:val="28"/>
          <w:szCs w:val="28"/>
        </w:rPr>
        <w:t xml:space="preserve"> личности, удовлетворение интереса к естествознанию, искусству, технике, спорту, опережающий характер научных знаний, получаемый при самостоятельном исследовании под руководством педагог</w:t>
      </w:r>
      <w:r>
        <w:rPr>
          <w:rFonts w:ascii="Times New Roman" w:hAnsi="Times New Roman" w:cs="Times New Roman"/>
          <w:sz w:val="28"/>
          <w:szCs w:val="28"/>
        </w:rPr>
        <w:t>а</w:t>
      </w:r>
      <w:r w:rsidR="00E94847" w:rsidRPr="00E94847">
        <w:rPr>
          <w:rFonts w:ascii="Times New Roman" w:hAnsi="Times New Roman" w:cs="Times New Roman"/>
          <w:sz w:val="28"/>
          <w:szCs w:val="28"/>
        </w:rPr>
        <w:t>.</w:t>
      </w:r>
    </w:p>
    <w:p w:rsidR="00E94847" w:rsidRPr="00E94847" w:rsidRDefault="00E94847" w:rsidP="00E20E1E">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При этом у ученика есть свобода выбора кружка, программы</w:t>
      </w:r>
      <w:r w:rsidR="002662C1">
        <w:rPr>
          <w:rFonts w:ascii="Times New Roman" w:hAnsi="Times New Roman" w:cs="Times New Roman"/>
          <w:sz w:val="28"/>
          <w:szCs w:val="28"/>
        </w:rPr>
        <w:t xml:space="preserve">; стиля общения; </w:t>
      </w:r>
      <w:bookmarkStart w:id="0" w:name="_GoBack"/>
      <w:bookmarkEnd w:id="0"/>
      <w:r w:rsidRPr="00E94847">
        <w:rPr>
          <w:rFonts w:ascii="Times New Roman" w:hAnsi="Times New Roman" w:cs="Times New Roman"/>
          <w:sz w:val="28"/>
          <w:szCs w:val="28"/>
        </w:rPr>
        <w:t>темпа освоения программ; интенсивности и глубины изучения заинтересовавшего школьника явления.</w:t>
      </w:r>
      <w:r w:rsidR="00E20E1E">
        <w:rPr>
          <w:rFonts w:ascii="Times New Roman" w:hAnsi="Times New Roman" w:cs="Times New Roman"/>
          <w:sz w:val="28"/>
          <w:szCs w:val="28"/>
        </w:rPr>
        <w:t xml:space="preserve"> Можно с уверенностью сказать, что дополнительное образование</w:t>
      </w:r>
      <w:r w:rsidRPr="00E94847">
        <w:rPr>
          <w:rFonts w:ascii="Times New Roman" w:hAnsi="Times New Roman" w:cs="Times New Roman"/>
          <w:sz w:val="28"/>
          <w:szCs w:val="28"/>
        </w:rPr>
        <w:t xml:space="preserve"> является «стартовой площадкой» для профессиональной ориентации школьника.</w:t>
      </w:r>
    </w:p>
    <w:p w:rsidR="00E94847"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Достижениями наших детей мы можем </w:t>
      </w:r>
      <w:r w:rsidR="00581745">
        <w:rPr>
          <w:rFonts w:ascii="Times New Roman" w:hAnsi="Times New Roman" w:cs="Times New Roman"/>
          <w:sz w:val="28"/>
          <w:szCs w:val="28"/>
        </w:rPr>
        <w:t>гордиться</w:t>
      </w:r>
      <w:r w:rsidRPr="00E94847">
        <w:rPr>
          <w:rFonts w:ascii="Times New Roman" w:hAnsi="Times New Roman" w:cs="Times New Roman"/>
          <w:sz w:val="28"/>
          <w:szCs w:val="28"/>
        </w:rPr>
        <w:t>:</w:t>
      </w:r>
    </w:p>
    <w:p w:rsidR="00E94847" w:rsidRPr="00203339" w:rsidRDefault="00E94847" w:rsidP="00203339">
      <w:pPr>
        <w:spacing w:after="0"/>
        <w:jc w:val="both"/>
        <w:rPr>
          <w:rFonts w:ascii="Times New Roman" w:hAnsi="Times New Roman" w:cs="Times New Roman"/>
          <w:sz w:val="28"/>
        </w:rPr>
      </w:pPr>
      <w:r w:rsidRPr="00E94847">
        <w:rPr>
          <w:rFonts w:ascii="Times New Roman" w:hAnsi="Times New Roman" w:cs="Times New Roman"/>
          <w:sz w:val="28"/>
          <w:szCs w:val="28"/>
        </w:rPr>
        <w:t xml:space="preserve">1. В 2019 году учащиеся 8 класса, занимаясь на кружке «Физика вокруг нас» под руководством Мареевой Е.В. </w:t>
      </w:r>
      <w:r w:rsidR="00203339">
        <w:rPr>
          <w:rFonts w:ascii="Times New Roman" w:hAnsi="Times New Roman" w:cs="Times New Roman"/>
          <w:sz w:val="28"/>
          <w:szCs w:val="28"/>
        </w:rPr>
        <w:t>проводили исследование</w:t>
      </w:r>
      <w:r w:rsidRPr="00E94847">
        <w:rPr>
          <w:rFonts w:ascii="Times New Roman" w:hAnsi="Times New Roman" w:cs="Times New Roman"/>
          <w:sz w:val="28"/>
          <w:szCs w:val="28"/>
        </w:rPr>
        <w:t xml:space="preserve">, </w:t>
      </w:r>
      <w:r w:rsidR="00203339">
        <w:rPr>
          <w:rFonts w:ascii="Times New Roman" w:hAnsi="Times New Roman" w:cs="Times New Roman"/>
          <w:sz w:val="28"/>
          <w:szCs w:val="28"/>
        </w:rPr>
        <w:t xml:space="preserve">по итогам которого </w:t>
      </w:r>
      <w:r w:rsidRPr="00E94847">
        <w:rPr>
          <w:rFonts w:ascii="Times New Roman" w:hAnsi="Times New Roman" w:cs="Times New Roman"/>
          <w:sz w:val="28"/>
          <w:szCs w:val="28"/>
        </w:rPr>
        <w:t>подготовили проект</w:t>
      </w:r>
      <w:r w:rsidR="00203339" w:rsidRPr="00203339">
        <w:t xml:space="preserve"> </w:t>
      </w:r>
      <w:r w:rsidR="00203339" w:rsidRPr="00203339">
        <w:rPr>
          <w:rFonts w:ascii="Times New Roman" w:hAnsi="Times New Roman" w:cs="Times New Roman"/>
          <w:sz w:val="28"/>
        </w:rPr>
        <w:t xml:space="preserve">«Иду </w:t>
      </w:r>
      <w:r w:rsidR="00203339">
        <w:rPr>
          <w:rFonts w:ascii="Times New Roman" w:hAnsi="Times New Roman" w:cs="Times New Roman"/>
          <w:sz w:val="28"/>
        </w:rPr>
        <w:t>на грозу»</w:t>
      </w:r>
      <w:r w:rsidRPr="00E94847">
        <w:rPr>
          <w:rFonts w:ascii="Times New Roman" w:hAnsi="Times New Roman" w:cs="Times New Roman"/>
          <w:sz w:val="28"/>
          <w:szCs w:val="28"/>
        </w:rPr>
        <w:t xml:space="preserve"> и выступили с ним на научно-практической конференции</w:t>
      </w:r>
      <w:r w:rsidR="00203339">
        <w:rPr>
          <w:rFonts w:ascii="Times New Roman" w:hAnsi="Times New Roman" w:cs="Times New Roman"/>
          <w:sz w:val="28"/>
          <w:szCs w:val="28"/>
        </w:rPr>
        <w:t xml:space="preserve"> «Шаг в науку»</w:t>
      </w:r>
      <w:r w:rsidRPr="00E94847">
        <w:rPr>
          <w:rFonts w:ascii="Times New Roman" w:hAnsi="Times New Roman" w:cs="Times New Roman"/>
          <w:sz w:val="28"/>
          <w:szCs w:val="28"/>
        </w:rPr>
        <w:t>, заняв 1 место.</w:t>
      </w:r>
    </w:p>
    <w:p w:rsidR="00E94847" w:rsidRPr="00E94847" w:rsidRDefault="00E94847" w:rsidP="00581745">
      <w:pPr>
        <w:spacing w:after="0" w:line="240" w:lineRule="auto"/>
        <w:jc w:val="both"/>
        <w:rPr>
          <w:rFonts w:ascii="Times New Roman" w:hAnsi="Times New Roman" w:cs="Times New Roman"/>
          <w:sz w:val="28"/>
          <w:szCs w:val="28"/>
        </w:rPr>
      </w:pPr>
      <w:r w:rsidRPr="00E94847">
        <w:rPr>
          <w:rFonts w:ascii="Times New Roman" w:hAnsi="Times New Roman" w:cs="Times New Roman"/>
          <w:sz w:val="28"/>
          <w:szCs w:val="28"/>
        </w:rPr>
        <w:t>2. Не один год уже в школе действует кружок дорожной безопасности «Школа светофорных наук» под руководством Шиловой Евгении Борисовны. В 2019 году ребята не только стали победителями в районном конкурсе «Безопасное колесо», но и успешно выступили на межрайонном (2 место) и областном уровне (оказались в первой десятке).</w:t>
      </w:r>
    </w:p>
    <w:p w:rsidR="00E94847" w:rsidRDefault="00E94847" w:rsidP="00581745">
      <w:pPr>
        <w:spacing w:after="0" w:line="240" w:lineRule="auto"/>
        <w:jc w:val="both"/>
        <w:rPr>
          <w:rFonts w:ascii="Times New Roman" w:hAnsi="Times New Roman" w:cs="Times New Roman"/>
          <w:sz w:val="28"/>
          <w:szCs w:val="28"/>
        </w:rPr>
      </w:pPr>
      <w:r w:rsidRPr="00E94847">
        <w:rPr>
          <w:rFonts w:ascii="Times New Roman" w:hAnsi="Times New Roman" w:cs="Times New Roman"/>
          <w:sz w:val="28"/>
          <w:szCs w:val="28"/>
        </w:rPr>
        <w:t>3. Под руководством Ермолаевой О.Н. дети с удовольствием</w:t>
      </w:r>
      <w:r w:rsidR="00203339">
        <w:rPr>
          <w:rFonts w:ascii="Times New Roman" w:hAnsi="Times New Roman" w:cs="Times New Roman"/>
          <w:sz w:val="28"/>
          <w:szCs w:val="28"/>
        </w:rPr>
        <w:t xml:space="preserve"> живут «В мире подвижных игр»,</w:t>
      </w:r>
      <w:r w:rsidRPr="00E94847">
        <w:rPr>
          <w:rFonts w:ascii="Times New Roman" w:hAnsi="Times New Roman" w:cs="Times New Roman"/>
          <w:sz w:val="28"/>
          <w:szCs w:val="28"/>
        </w:rPr>
        <w:t xml:space="preserve"> успешно участвуют в различных районных соревнованиях</w:t>
      </w:r>
      <w:r w:rsidR="00203339">
        <w:rPr>
          <w:rFonts w:ascii="Times New Roman" w:hAnsi="Times New Roman" w:cs="Times New Roman"/>
          <w:sz w:val="28"/>
          <w:szCs w:val="28"/>
        </w:rPr>
        <w:t xml:space="preserve">, а в 2017 году на районной научно-практической конференции «Шаг в науку» </w:t>
      </w:r>
      <w:r w:rsidR="00581745">
        <w:rPr>
          <w:rFonts w:ascii="Times New Roman" w:hAnsi="Times New Roman" w:cs="Times New Roman"/>
          <w:sz w:val="28"/>
          <w:szCs w:val="28"/>
        </w:rPr>
        <w:t xml:space="preserve">выступили </w:t>
      </w:r>
      <w:r w:rsidR="00203339">
        <w:rPr>
          <w:rFonts w:ascii="Times New Roman" w:hAnsi="Times New Roman" w:cs="Times New Roman"/>
          <w:sz w:val="28"/>
          <w:szCs w:val="28"/>
        </w:rPr>
        <w:t>с проектом о самодельных спортивных инвентарях</w:t>
      </w:r>
      <w:r w:rsidR="00D35504">
        <w:rPr>
          <w:rFonts w:ascii="Times New Roman" w:hAnsi="Times New Roman" w:cs="Times New Roman"/>
          <w:sz w:val="28"/>
          <w:szCs w:val="28"/>
        </w:rPr>
        <w:t>,</w:t>
      </w:r>
      <w:r w:rsidR="00203339">
        <w:rPr>
          <w:rFonts w:ascii="Times New Roman" w:hAnsi="Times New Roman" w:cs="Times New Roman"/>
          <w:sz w:val="28"/>
          <w:szCs w:val="28"/>
        </w:rPr>
        <w:t xml:space="preserve"> </w:t>
      </w:r>
      <w:r w:rsidR="00581745">
        <w:rPr>
          <w:rFonts w:ascii="Times New Roman" w:hAnsi="Times New Roman" w:cs="Times New Roman"/>
          <w:sz w:val="28"/>
          <w:szCs w:val="28"/>
        </w:rPr>
        <w:t>заняли 2 место</w:t>
      </w:r>
      <w:r w:rsidRPr="00E94847">
        <w:rPr>
          <w:rFonts w:ascii="Times New Roman" w:hAnsi="Times New Roman" w:cs="Times New Roman"/>
          <w:sz w:val="28"/>
          <w:szCs w:val="28"/>
        </w:rPr>
        <w:t>.</w:t>
      </w:r>
    </w:p>
    <w:p w:rsidR="00581745" w:rsidRDefault="00E94847" w:rsidP="00581745">
      <w:pPr>
        <w:spacing w:after="0" w:line="240" w:lineRule="auto"/>
        <w:jc w:val="both"/>
        <w:rPr>
          <w:rFonts w:ascii="Times New Roman" w:hAnsi="Times New Roman" w:cs="Times New Roman"/>
          <w:sz w:val="28"/>
          <w:szCs w:val="28"/>
        </w:rPr>
      </w:pPr>
      <w:r w:rsidRPr="00E94847">
        <w:rPr>
          <w:rFonts w:ascii="Times New Roman" w:hAnsi="Times New Roman" w:cs="Times New Roman"/>
          <w:sz w:val="28"/>
          <w:szCs w:val="28"/>
        </w:rPr>
        <w:t xml:space="preserve">4. </w:t>
      </w:r>
      <w:r w:rsidR="00581745">
        <w:rPr>
          <w:rFonts w:ascii="Times New Roman" w:hAnsi="Times New Roman" w:cs="Times New Roman"/>
          <w:sz w:val="28"/>
          <w:szCs w:val="28"/>
        </w:rPr>
        <w:t xml:space="preserve">На занятиях кружка «Занимательная грамматика» (руководитель Осипова О.А.) Кравченко А. исследовал топонимику </w:t>
      </w:r>
      <w:r w:rsidR="000C2320">
        <w:rPr>
          <w:rFonts w:ascii="Times New Roman" w:hAnsi="Times New Roman" w:cs="Times New Roman"/>
          <w:sz w:val="28"/>
          <w:szCs w:val="28"/>
        </w:rPr>
        <w:t>села Кой</w:t>
      </w:r>
      <w:r w:rsidR="00581745">
        <w:rPr>
          <w:rFonts w:ascii="Times New Roman" w:hAnsi="Times New Roman" w:cs="Times New Roman"/>
          <w:sz w:val="28"/>
          <w:szCs w:val="28"/>
        </w:rPr>
        <w:t xml:space="preserve">, и в 2018 году представил исследование на конференции, </w:t>
      </w:r>
      <w:r w:rsidR="00B9147C">
        <w:rPr>
          <w:rFonts w:ascii="Times New Roman" w:hAnsi="Times New Roman" w:cs="Times New Roman"/>
          <w:sz w:val="28"/>
          <w:szCs w:val="28"/>
        </w:rPr>
        <w:t>оказавшись в числе лидеров (2 место).</w:t>
      </w:r>
    </w:p>
    <w:p w:rsidR="00B9147C" w:rsidRDefault="00581745" w:rsidP="005817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B9147C">
        <w:rPr>
          <w:rFonts w:ascii="Times New Roman" w:hAnsi="Times New Roman" w:cs="Times New Roman"/>
          <w:sz w:val="28"/>
          <w:szCs w:val="28"/>
        </w:rPr>
        <w:t xml:space="preserve"> Не отстают от старшеклассников и учащиеся начал</w:t>
      </w:r>
      <w:r w:rsidR="00D35504">
        <w:rPr>
          <w:rFonts w:ascii="Times New Roman" w:hAnsi="Times New Roman" w:cs="Times New Roman"/>
          <w:sz w:val="28"/>
          <w:szCs w:val="28"/>
        </w:rPr>
        <w:t>ьной школы: участниками районных</w:t>
      </w:r>
      <w:r w:rsidR="00B9147C">
        <w:rPr>
          <w:rFonts w:ascii="Times New Roman" w:hAnsi="Times New Roman" w:cs="Times New Roman"/>
          <w:sz w:val="28"/>
          <w:szCs w:val="28"/>
        </w:rPr>
        <w:t xml:space="preserve"> кон</w:t>
      </w:r>
      <w:r w:rsidR="00D35504">
        <w:rPr>
          <w:rFonts w:ascii="Times New Roman" w:hAnsi="Times New Roman" w:cs="Times New Roman"/>
          <w:sz w:val="28"/>
          <w:szCs w:val="28"/>
        </w:rPr>
        <w:t>ференций</w:t>
      </w:r>
      <w:r w:rsidR="00B9147C">
        <w:rPr>
          <w:rFonts w:ascii="Times New Roman" w:hAnsi="Times New Roman" w:cs="Times New Roman"/>
          <w:sz w:val="28"/>
          <w:szCs w:val="28"/>
        </w:rPr>
        <w:t xml:space="preserve"> в разные годы были Федотов Михаил, Жукова Карина (руководитель</w:t>
      </w:r>
      <w:r w:rsidR="000C2320">
        <w:rPr>
          <w:rFonts w:ascii="Times New Roman" w:hAnsi="Times New Roman" w:cs="Times New Roman"/>
          <w:sz w:val="28"/>
          <w:szCs w:val="28"/>
        </w:rPr>
        <w:t xml:space="preserve"> </w:t>
      </w:r>
      <w:proofErr w:type="spellStart"/>
      <w:r w:rsidR="000C2320">
        <w:rPr>
          <w:rFonts w:ascii="Times New Roman" w:hAnsi="Times New Roman" w:cs="Times New Roman"/>
          <w:sz w:val="28"/>
          <w:szCs w:val="28"/>
        </w:rPr>
        <w:t>Бухарова</w:t>
      </w:r>
      <w:proofErr w:type="spellEnd"/>
      <w:r w:rsidR="000C2320">
        <w:rPr>
          <w:rFonts w:ascii="Times New Roman" w:hAnsi="Times New Roman" w:cs="Times New Roman"/>
          <w:sz w:val="28"/>
          <w:szCs w:val="28"/>
        </w:rPr>
        <w:t xml:space="preserve"> Е.Ю.), Ларионова Светлана (руководитель  </w:t>
      </w:r>
      <w:proofErr w:type="spellStart"/>
      <w:r w:rsidR="000C2320">
        <w:rPr>
          <w:rFonts w:ascii="Times New Roman" w:hAnsi="Times New Roman" w:cs="Times New Roman"/>
          <w:sz w:val="28"/>
          <w:szCs w:val="28"/>
        </w:rPr>
        <w:t>Наземкина</w:t>
      </w:r>
      <w:proofErr w:type="spellEnd"/>
      <w:r w:rsidR="000C2320">
        <w:rPr>
          <w:rFonts w:ascii="Times New Roman" w:hAnsi="Times New Roman" w:cs="Times New Roman"/>
          <w:sz w:val="28"/>
          <w:szCs w:val="28"/>
        </w:rPr>
        <w:t xml:space="preserve"> С.Г.) – 2 место в 2018 г.</w:t>
      </w:r>
    </w:p>
    <w:p w:rsidR="00E94847" w:rsidRPr="00E94847" w:rsidRDefault="00B9147C" w:rsidP="005817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581745">
        <w:rPr>
          <w:rFonts w:ascii="Times New Roman" w:hAnsi="Times New Roman" w:cs="Times New Roman"/>
          <w:sz w:val="28"/>
          <w:szCs w:val="28"/>
        </w:rPr>
        <w:t xml:space="preserve"> </w:t>
      </w:r>
      <w:r w:rsidR="00E94847" w:rsidRPr="00E94847">
        <w:rPr>
          <w:rFonts w:ascii="Times New Roman" w:hAnsi="Times New Roman" w:cs="Times New Roman"/>
          <w:sz w:val="28"/>
          <w:szCs w:val="28"/>
        </w:rPr>
        <w:t>Я сама с 2012 по 2016 год вела кружок декоративно-прикладного творчества «</w:t>
      </w:r>
      <w:proofErr w:type="spellStart"/>
      <w:r w:rsidR="00E94847" w:rsidRPr="00E94847">
        <w:rPr>
          <w:rFonts w:ascii="Times New Roman" w:hAnsi="Times New Roman" w:cs="Times New Roman"/>
          <w:sz w:val="28"/>
          <w:szCs w:val="28"/>
        </w:rPr>
        <w:t>Самоделкин</w:t>
      </w:r>
      <w:proofErr w:type="spellEnd"/>
      <w:r w:rsidR="00E94847" w:rsidRPr="00E94847">
        <w:rPr>
          <w:rFonts w:ascii="Times New Roman" w:hAnsi="Times New Roman" w:cs="Times New Roman"/>
          <w:sz w:val="28"/>
          <w:szCs w:val="28"/>
        </w:rPr>
        <w:t>», работы детей неоднократно занимали призовые места на районных конкурсах декоративно-прикладного творчества, были участниками областных конкурсов и международных, как заочных, так и очных, проводимых «Страной Мастеров». Работа Крутиковой Ксении «Ромашки цветут» была представлена на международной выставке «</w:t>
      </w:r>
      <w:proofErr w:type="spellStart"/>
      <w:r w:rsidR="00E94847" w:rsidRPr="00E94847">
        <w:rPr>
          <w:rFonts w:ascii="Times New Roman" w:hAnsi="Times New Roman" w:cs="Times New Roman"/>
          <w:sz w:val="28"/>
          <w:szCs w:val="28"/>
        </w:rPr>
        <w:t>Грандтек</w:t>
      </w:r>
      <w:r w:rsidR="002662C1">
        <w:rPr>
          <w:rFonts w:ascii="Times New Roman" w:hAnsi="Times New Roman" w:cs="Times New Roman"/>
          <w:sz w:val="28"/>
          <w:szCs w:val="28"/>
        </w:rPr>
        <w:t>стиль</w:t>
      </w:r>
      <w:proofErr w:type="spellEnd"/>
      <w:r w:rsidR="002662C1">
        <w:rPr>
          <w:rFonts w:ascii="Times New Roman" w:hAnsi="Times New Roman" w:cs="Times New Roman"/>
          <w:sz w:val="28"/>
          <w:szCs w:val="28"/>
        </w:rPr>
        <w:t>» в Москве (2015 г), работа</w:t>
      </w:r>
      <w:r w:rsidR="00E94847" w:rsidRPr="00E94847">
        <w:rPr>
          <w:rFonts w:ascii="Times New Roman" w:hAnsi="Times New Roman" w:cs="Times New Roman"/>
          <w:sz w:val="28"/>
          <w:szCs w:val="28"/>
        </w:rPr>
        <w:t xml:space="preserve"> кружковцев «</w:t>
      </w:r>
      <w:proofErr w:type="spellStart"/>
      <w:r w:rsidR="00E94847" w:rsidRPr="00E94847">
        <w:rPr>
          <w:rFonts w:ascii="Times New Roman" w:hAnsi="Times New Roman" w:cs="Times New Roman"/>
          <w:sz w:val="28"/>
          <w:szCs w:val="28"/>
        </w:rPr>
        <w:t>Новоторжский</w:t>
      </w:r>
      <w:proofErr w:type="spellEnd"/>
      <w:r w:rsidR="00E94847" w:rsidRPr="00E94847">
        <w:rPr>
          <w:rFonts w:ascii="Times New Roman" w:hAnsi="Times New Roman" w:cs="Times New Roman"/>
          <w:sz w:val="28"/>
          <w:szCs w:val="28"/>
        </w:rPr>
        <w:t xml:space="preserve"> петушок» (2013 г) на выставке «</w:t>
      </w:r>
      <w:proofErr w:type="spellStart"/>
      <w:r w:rsidR="00E94847" w:rsidRPr="00E94847">
        <w:rPr>
          <w:rFonts w:ascii="Times New Roman" w:hAnsi="Times New Roman" w:cs="Times New Roman"/>
          <w:sz w:val="28"/>
          <w:szCs w:val="28"/>
        </w:rPr>
        <w:t>Бумпром</w:t>
      </w:r>
      <w:proofErr w:type="spellEnd"/>
      <w:r w:rsidR="00E94847" w:rsidRPr="00E94847">
        <w:rPr>
          <w:rFonts w:ascii="Times New Roman" w:hAnsi="Times New Roman" w:cs="Times New Roman"/>
          <w:sz w:val="28"/>
          <w:szCs w:val="28"/>
        </w:rPr>
        <w:t xml:space="preserve">», в 2016 году на выставке «Дорога к звездам» в Музее Космонавтики в Москве были представлены работы Федотова Михаила «Буран» и Крутиковой Ксении </w:t>
      </w:r>
      <w:r w:rsidR="00E94847" w:rsidRPr="00E94847">
        <w:rPr>
          <w:rFonts w:ascii="Times New Roman" w:hAnsi="Times New Roman" w:cs="Times New Roman"/>
          <w:sz w:val="28"/>
          <w:szCs w:val="28"/>
        </w:rPr>
        <w:lastRenderedPageBreak/>
        <w:t>«Вояж, вояж...». После трехлетнего перерыва я набрала новую группу кружковцев. Мы пока только учимся, и у нас еще все впереди.</w:t>
      </w:r>
    </w:p>
    <w:p w:rsidR="00F87119" w:rsidRPr="00E94847" w:rsidRDefault="00E94847" w:rsidP="00E94847">
      <w:pPr>
        <w:spacing w:after="0" w:line="240" w:lineRule="auto"/>
        <w:ind w:firstLine="709"/>
        <w:jc w:val="both"/>
        <w:rPr>
          <w:rFonts w:ascii="Times New Roman" w:hAnsi="Times New Roman" w:cs="Times New Roman"/>
          <w:sz w:val="28"/>
          <w:szCs w:val="28"/>
        </w:rPr>
      </w:pPr>
      <w:r w:rsidRPr="00E94847">
        <w:rPr>
          <w:rFonts w:ascii="Times New Roman" w:hAnsi="Times New Roman" w:cs="Times New Roman"/>
          <w:sz w:val="28"/>
          <w:szCs w:val="28"/>
        </w:rPr>
        <w:t xml:space="preserve">Конечно, проблемы есть везде, без этого не обойтись. Если мы хотим, чтобы наши дети полноценно развивались, то мы должны позаботиться об их целостном развитии. Нам необходимо расширять свои возможности, привлекать работников культуры, жителей села, больше привлекать родителей. Это позволит выйти за рамки существующего традиционного учебно-воспитательного процесса, ведь практическая задача дополнительного образования в том и состоит, чтобы найти интересные способы, пути развития творческих способностей во время занятий с детьми. А наиболее благоприятные условия для проявления творческих способностей </w:t>
      </w:r>
      <w:proofErr w:type="gramStart"/>
      <w:r w:rsidRPr="00E94847">
        <w:rPr>
          <w:rFonts w:ascii="Times New Roman" w:hAnsi="Times New Roman" w:cs="Times New Roman"/>
          <w:sz w:val="28"/>
          <w:szCs w:val="28"/>
        </w:rPr>
        <w:t>детей</w:t>
      </w:r>
      <w:proofErr w:type="gramEnd"/>
      <w:r w:rsidRPr="00E94847">
        <w:rPr>
          <w:rFonts w:ascii="Times New Roman" w:hAnsi="Times New Roman" w:cs="Times New Roman"/>
          <w:sz w:val="28"/>
          <w:szCs w:val="28"/>
        </w:rPr>
        <w:t xml:space="preserve"> возможно создать именно во внеурочной работе школы.</w:t>
      </w:r>
    </w:p>
    <w:sectPr w:rsidR="00F87119" w:rsidRPr="00E94847" w:rsidSect="00E9484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5415"/>
    <w:multiLevelType w:val="multilevel"/>
    <w:tmpl w:val="C908B7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119"/>
    <w:rsid w:val="000C2320"/>
    <w:rsid w:val="000E7ECA"/>
    <w:rsid w:val="00134A0C"/>
    <w:rsid w:val="00203339"/>
    <w:rsid w:val="002662C1"/>
    <w:rsid w:val="00370084"/>
    <w:rsid w:val="00494C45"/>
    <w:rsid w:val="004A3746"/>
    <w:rsid w:val="00522FC6"/>
    <w:rsid w:val="00581745"/>
    <w:rsid w:val="00760B6F"/>
    <w:rsid w:val="00955E9E"/>
    <w:rsid w:val="00A37BE4"/>
    <w:rsid w:val="00B25E61"/>
    <w:rsid w:val="00B9147C"/>
    <w:rsid w:val="00BE0DCE"/>
    <w:rsid w:val="00C81825"/>
    <w:rsid w:val="00D35504"/>
    <w:rsid w:val="00DE0C07"/>
    <w:rsid w:val="00E20E1E"/>
    <w:rsid w:val="00E262C5"/>
    <w:rsid w:val="00E923FE"/>
    <w:rsid w:val="00E94847"/>
    <w:rsid w:val="00F73F09"/>
    <w:rsid w:val="00F8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F87119"/>
  </w:style>
  <w:style w:type="paragraph" w:styleId="a3">
    <w:name w:val="Balloon Text"/>
    <w:basedOn w:val="a"/>
    <w:link w:val="a4"/>
    <w:uiPriority w:val="99"/>
    <w:semiHidden/>
    <w:unhideWhenUsed/>
    <w:rsid w:val="000C23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320"/>
    <w:rPr>
      <w:rFonts w:ascii="Tahoma" w:hAnsi="Tahoma" w:cs="Tahoma"/>
      <w:sz w:val="16"/>
      <w:szCs w:val="16"/>
    </w:rPr>
  </w:style>
  <w:style w:type="character" w:customStyle="1" w:styleId="a5">
    <w:name w:val="Основной текст_"/>
    <w:basedOn w:val="a0"/>
    <w:link w:val="1"/>
    <w:locked/>
    <w:rsid w:val="00955E9E"/>
    <w:rPr>
      <w:rFonts w:ascii="Times New Roman" w:eastAsia="Times New Roman" w:hAnsi="Times New Roman" w:cs="Times New Roman"/>
      <w:shd w:val="clear" w:color="auto" w:fill="FFFFFF"/>
    </w:rPr>
  </w:style>
  <w:style w:type="paragraph" w:customStyle="1" w:styleId="1">
    <w:name w:val="Основной текст1"/>
    <w:basedOn w:val="a"/>
    <w:link w:val="a5"/>
    <w:rsid w:val="00955E9E"/>
    <w:pPr>
      <w:widowControl w:val="0"/>
      <w:shd w:val="clear" w:color="auto" w:fill="FFFFFF"/>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F87119"/>
  </w:style>
  <w:style w:type="paragraph" w:styleId="a3">
    <w:name w:val="Balloon Text"/>
    <w:basedOn w:val="a"/>
    <w:link w:val="a4"/>
    <w:uiPriority w:val="99"/>
    <w:semiHidden/>
    <w:unhideWhenUsed/>
    <w:rsid w:val="000C23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2320"/>
    <w:rPr>
      <w:rFonts w:ascii="Tahoma" w:hAnsi="Tahoma" w:cs="Tahoma"/>
      <w:sz w:val="16"/>
      <w:szCs w:val="16"/>
    </w:rPr>
  </w:style>
  <w:style w:type="character" w:customStyle="1" w:styleId="a5">
    <w:name w:val="Основной текст_"/>
    <w:basedOn w:val="a0"/>
    <w:link w:val="1"/>
    <w:locked/>
    <w:rsid w:val="00955E9E"/>
    <w:rPr>
      <w:rFonts w:ascii="Times New Roman" w:eastAsia="Times New Roman" w:hAnsi="Times New Roman" w:cs="Times New Roman"/>
      <w:shd w:val="clear" w:color="auto" w:fill="FFFFFF"/>
    </w:rPr>
  </w:style>
  <w:style w:type="paragraph" w:customStyle="1" w:styleId="1">
    <w:name w:val="Основной текст1"/>
    <w:basedOn w:val="a"/>
    <w:link w:val="a5"/>
    <w:rsid w:val="00955E9E"/>
    <w:pPr>
      <w:widowControl w:val="0"/>
      <w:shd w:val="clear" w:color="auto" w:fill="FFFFFF"/>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6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4A34-146E-4F39-9B2B-C96028CC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Pages>
  <Words>952</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2019-10-30T06:53:00Z</cp:lastPrinted>
  <dcterms:created xsi:type="dcterms:W3CDTF">2019-10-27T13:59:00Z</dcterms:created>
  <dcterms:modified xsi:type="dcterms:W3CDTF">2019-10-30T09:12:00Z</dcterms:modified>
</cp:coreProperties>
</file>