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B7" w:rsidRPr="00A85204" w:rsidRDefault="00CB16B7" w:rsidP="00CB1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204">
        <w:rPr>
          <w:rFonts w:ascii="Times New Roman" w:hAnsi="Times New Roman" w:cs="Times New Roman"/>
          <w:b/>
          <w:sz w:val="28"/>
          <w:szCs w:val="28"/>
          <w:u w:val="single"/>
        </w:rPr>
        <w:t>«Наука волшебства»</w:t>
      </w:r>
      <w:r w:rsidR="00FE605F" w:rsidRPr="00A8520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Сценарий </w:t>
      </w:r>
      <w:r w:rsidRPr="00A85204">
        <w:rPr>
          <w:rFonts w:ascii="Times New Roman" w:hAnsi="Times New Roman" w:cs="Times New Roman"/>
          <w:b/>
          <w:sz w:val="28"/>
          <w:szCs w:val="28"/>
          <w:u w:val="single"/>
        </w:rPr>
        <w:t>КВН по химии, 8-9 классы.</w:t>
      </w:r>
      <w:r w:rsidR="00FE605F" w:rsidRPr="00A852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85204">
        <w:rPr>
          <w:rFonts w:ascii="Times New Roman" w:hAnsi="Times New Roman" w:cs="Times New Roman"/>
          <w:b/>
          <w:sz w:val="28"/>
          <w:szCs w:val="28"/>
          <w:u w:val="single"/>
        </w:rPr>
        <w:t>Вепрь, 2014.</w:t>
      </w:r>
    </w:p>
    <w:p w:rsidR="00FE605F" w:rsidRPr="00A85204" w:rsidRDefault="00FE605F" w:rsidP="00CB1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670" w:rsidRPr="00A85204" w:rsidRDefault="00CB16B7" w:rsidP="007E4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  <w:proofErr w:type="spellStart"/>
      <w:r w:rsidRPr="00A85204">
        <w:rPr>
          <w:rFonts w:ascii="Times New Roman" w:hAnsi="Times New Roman" w:cs="Times New Roman"/>
          <w:sz w:val="28"/>
          <w:szCs w:val="28"/>
        </w:rPr>
        <w:t>Сидоровская</w:t>
      </w:r>
      <w:proofErr w:type="spellEnd"/>
      <w:r w:rsidRPr="00A85204">
        <w:rPr>
          <w:rFonts w:ascii="Times New Roman" w:hAnsi="Times New Roman" w:cs="Times New Roman"/>
          <w:sz w:val="28"/>
          <w:szCs w:val="28"/>
        </w:rPr>
        <w:t xml:space="preserve"> Е.С., учитель МОУ «</w:t>
      </w:r>
      <w:proofErr w:type="spellStart"/>
      <w:r w:rsidRPr="00A85204">
        <w:rPr>
          <w:rFonts w:ascii="Times New Roman" w:hAnsi="Times New Roman" w:cs="Times New Roman"/>
          <w:sz w:val="28"/>
          <w:szCs w:val="28"/>
        </w:rPr>
        <w:t>Вепревская</w:t>
      </w:r>
      <w:proofErr w:type="spellEnd"/>
      <w:r w:rsidRPr="00A85204">
        <w:rPr>
          <w:rFonts w:ascii="Times New Roman" w:hAnsi="Times New Roman" w:cs="Times New Roman"/>
          <w:sz w:val="28"/>
          <w:szCs w:val="28"/>
        </w:rPr>
        <w:t xml:space="preserve"> ООШ им. Ф.В. Морина»</w:t>
      </w:r>
    </w:p>
    <w:p w:rsidR="007E4670" w:rsidRPr="00A85204" w:rsidRDefault="007E4670" w:rsidP="007E46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8520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Цели и задачи мероприятия:</w:t>
      </w:r>
    </w:p>
    <w:p w:rsidR="007E4670" w:rsidRPr="00A85204" w:rsidRDefault="007E4670" w:rsidP="007E467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E4670" w:rsidRPr="00A85204" w:rsidRDefault="007E4670" w:rsidP="00F677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Неформальный срез знаний учащихся по программе курса химии 8-9 классов.</w:t>
      </w:r>
    </w:p>
    <w:p w:rsidR="00CB16B7" w:rsidRPr="00A85204" w:rsidRDefault="007E4670" w:rsidP="00F6771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 xml:space="preserve">Развитие познавательной активности </w:t>
      </w:r>
      <w:proofErr w:type="gramStart"/>
      <w:r w:rsidRPr="00A852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85204">
        <w:rPr>
          <w:rFonts w:ascii="Times New Roman" w:hAnsi="Times New Roman" w:cs="Times New Roman"/>
          <w:sz w:val="28"/>
          <w:szCs w:val="28"/>
        </w:rPr>
        <w:t>.</w:t>
      </w:r>
    </w:p>
    <w:p w:rsidR="007E4670" w:rsidRPr="00A85204" w:rsidRDefault="007E4670" w:rsidP="007E4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A85204">
        <w:rPr>
          <w:rFonts w:ascii="Times New Roman" w:eastAsia="Times New Roman" w:hAnsi="Times New Roman" w:cs="Times New Roman"/>
          <w:b/>
          <w:bCs/>
          <w:sz w:val="28"/>
        </w:rPr>
        <w:t>Задачи:</w:t>
      </w:r>
    </w:p>
    <w:p w:rsidR="007E4670" w:rsidRPr="00A85204" w:rsidRDefault="007E4670" w:rsidP="007E46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E4670" w:rsidRPr="00A85204" w:rsidRDefault="007E4670" w:rsidP="007E467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Повтор</w:t>
      </w:r>
      <w:r w:rsidR="00F67715" w:rsidRPr="00A85204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t xml:space="preserve"> ранее изученного материала о свойствах химических элементов.</w:t>
      </w:r>
      <w:r w:rsidRPr="00A85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70" w:rsidRPr="00A85204" w:rsidRDefault="007E4670" w:rsidP="007E467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 xml:space="preserve">Углубление знаний и расширение кругозора </w:t>
      </w:r>
      <w:r w:rsidR="00F67715" w:rsidRPr="00A8520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t xml:space="preserve"> при знакомстве с дополнительной информацией по химии</w:t>
      </w:r>
      <w:r w:rsidR="00F67715" w:rsidRPr="00A85204">
        <w:rPr>
          <w:rFonts w:ascii="Times New Roman" w:hAnsi="Times New Roman" w:cs="Times New Roman"/>
          <w:sz w:val="28"/>
          <w:szCs w:val="28"/>
        </w:rPr>
        <w:t>.</w:t>
      </w:r>
    </w:p>
    <w:p w:rsidR="00F67715" w:rsidRPr="00A85204" w:rsidRDefault="00F67715" w:rsidP="00F67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67715" w:rsidRPr="00A85204" w:rsidRDefault="00F67715" w:rsidP="00F6771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Развитие логического мышления обучающихся, умения находить причинно-следственные связи, умений анализировать, рассуждать, делать выводы</w:t>
      </w:r>
      <w:r w:rsidRPr="00A85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715" w:rsidRPr="00A85204" w:rsidRDefault="00F67715" w:rsidP="00F6771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Развитие навыков применения знаний на практике</w:t>
      </w:r>
      <w:r w:rsidRPr="00A85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715" w:rsidRPr="00A85204" w:rsidRDefault="00F67715" w:rsidP="00F6771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Формирование интеллектуальных умений и навыков</w:t>
      </w:r>
      <w:r w:rsidRPr="00A85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715" w:rsidRPr="00A85204" w:rsidRDefault="00F67715" w:rsidP="00F6771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Развитие памяти, воображения, самостоятельности, организованности, творческих способностей, дарований обучающихся</w:t>
      </w:r>
      <w:r w:rsidRPr="00A85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715" w:rsidRPr="00A85204" w:rsidRDefault="00F67715" w:rsidP="00F67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67715" w:rsidRPr="00A85204" w:rsidRDefault="00F67715" w:rsidP="00F6771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Повышение интереса к изучению химии.</w:t>
      </w:r>
    </w:p>
    <w:p w:rsidR="00F67715" w:rsidRPr="00A85204" w:rsidRDefault="00F67715" w:rsidP="00F6771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Воспитание культуры умственного труда.</w:t>
      </w:r>
      <w:r w:rsidRPr="00A85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715" w:rsidRPr="00A85204" w:rsidRDefault="00F67715" w:rsidP="00F6771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Формирование чувства коллективизма, взаимопомощи и ответственности при выполнении работы по группам.</w:t>
      </w:r>
    </w:p>
    <w:p w:rsidR="00FC1332" w:rsidRPr="00A85204" w:rsidRDefault="00FC1332" w:rsidP="00F6771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</w:rPr>
      </w:pPr>
    </w:p>
    <w:p w:rsidR="007E4670" w:rsidRPr="00A85204" w:rsidRDefault="00F67715" w:rsidP="00F677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b/>
          <w:bCs/>
          <w:sz w:val="28"/>
        </w:rPr>
        <w:t>Оборудование и оформление кабинета: </w:t>
      </w:r>
    </w:p>
    <w:p w:rsidR="007E4670" w:rsidRPr="00A85204" w:rsidRDefault="00FC1332" w:rsidP="00F677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67715" w:rsidRPr="00A85204">
        <w:rPr>
          <w:rFonts w:ascii="Times New Roman" w:eastAsia="Times New Roman" w:hAnsi="Times New Roman" w:cs="Times New Roman"/>
          <w:sz w:val="28"/>
          <w:szCs w:val="28"/>
        </w:rPr>
        <w:t>арточки с заданиям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t>и, набор ручек и карандашей, таблички с названиями команд, пробирки с веществами, бланки ответов и оценочный лист для жюри.</w:t>
      </w:r>
    </w:p>
    <w:p w:rsidR="00F67715" w:rsidRPr="00A85204" w:rsidRDefault="00F67715" w:rsidP="00F6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4670" w:rsidRPr="00A85204" w:rsidRDefault="00F67715" w:rsidP="00F6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204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мероприятия.</w:t>
      </w:r>
    </w:p>
    <w:p w:rsidR="00F67715" w:rsidRPr="00A85204" w:rsidRDefault="00F67715" w:rsidP="00F67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7715" w:rsidRPr="00A85204" w:rsidRDefault="00F67715" w:rsidP="00F6771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F67715" w:rsidRPr="00A85204" w:rsidRDefault="00F67715" w:rsidP="00CB16B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5204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О, физика, наука из наук!</w:t>
      </w:r>
      <w:r w:rsidRPr="00A85204">
        <w:rPr>
          <w:rFonts w:ascii="Times New Roman" w:hAnsi="Times New Roman" w:cs="Times New Roman"/>
          <w:sz w:val="28"/>
          <w:szCs w:val="28"/>
        </w:rPr>
        <w:br/>
        <w:t>Все впереди! Как мало за плечами!</w:t>
      </w:r>
      <w:r w:rsidRPr="00A85204">
        <w:rPr>
          <w:rFonts w:ascii="Times New Roman" w:hAnsi="Times New Roman" w:cs="Times New Roman"/>
          <w:sz w:val="28"/>
          <w:szCs w:val="28"/>
        </w:rPr>
        <w:br/>
        <w:t>Пусть химия нам будет вместо рук,</w:t>
      </w:r>
      <w:r w:rsidRPr="00A85204">
        <w:rPr>
          <w:rFonts w:ascii="Times New Roman" w:hAnsi="Times New Roman" w:cs="Times New Roman"/>
          <w:sz w:val="28"/>
          <w:szCs w:val="28"/>
        </w:rPr>
        <w:br/>
        <w:t>Пусть будет математика очами.</w:t>
      </w:r>
      <w:r w:rsidRPr="00A85204">
        <w:rPr>
          <w:rFonts w:ascii="Times New Roman" w:hAnsi="Times New Roman" w:cs="Times New Roman"/>
          <w:sz w:val="28"/>
          <w:szCs w:val="28"/>
        </w:rPr>
        <w:br/>
        <w:t>Не разлучайте этих трех сестер</w:t>
      </w:r>
      <w:r w:rsidRPr="00A85204">
        <w:rPr>
          <w:rFonts w:ascii="Times New Roman" w:hAnsi="Times New Roman" w:cs="Times New Roman"/>
          <w:sz w:val="28"/>
          <w:szCs w:val="28"/>
        </w:rPr>
        <w:br/>
        <w:t>Познания всего в подлунном мире,</w:t>
      </w:r>
      <w:r w:rsidRPr="00A85204">
        <w:rPr>
          <w:rFonts w:ascii="Times New Roman" w:hAnsi="Times New Roman" w:cs="Times New Roman"/>
          <w:sz w:val="28"/>
          <w:szCs w:val="28"/>
        </w:rPr>
        <w:br/>
        <w:t>Тогда лишь будет ум и глаз остер</w:t>
      </w:r>
      <w:proofErr w:type="gramStart"/>
      <w:r w:rsidRPr="00A8520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85204">
        <w:rPr>
          <w:rFonts w:ascii="Times New Roman" w:hAnsi="Times New Roman" w:cs="Times New Roman"/>
          <w:sz w:val="28"/>
          <w:szCs w:val="28"/>
        </w:rPr>
        <w:t xml:space="preserve"> знанья человеческие шире.</w:t>
      </w:r>
    </w:p>
    <w:p w:rsidR="00CB16B7" w:rsidRPr="00A85204" w:rsidRDefault="00CB16B7" w:rsidP="00CB16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5204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 w:rsidRPr="00A85204">
        <w:rPr>
          <w:rFonts w:ascii="Times New Roman" w:hAnsi="Times New Roman" w:cs="Times New Roman"/>
          <w:i/>
          <w:sz w:val="28"/>
          <w:szCs w:val="28"/>
        </w:rPr>
        <w:t>Алигер</w:t>
      </w:r>
      <w:proofErr w:type="spellEnd"/>
    </w:p>
    <w:p w:rsidR="00CB16B7" w:rsidRPr="00A85204" w:rsidRDefault="00CB16B7" w:rsidP="00CB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lastRenderedPageBreak/>
        <w:t>Здравствуйте, дорогие друзья! Мы сегодня собрались с вами, чтобы прославить самую удивительную из наук – химию. Сегодня у нас в школе пройдет КВН. В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t>стречаются команды «Кристалл»  и «Пятый элемент»</w:t>
      </w:r>
    </w:p>
    <w:p w:rsidR="00CB16B7" w:rsidRPr="00A85204" w:rsidRDefault="00CB16B7" w:rsidP="00CB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Встречу судит жюри</w:t>
      </w:r>
    </w:p>
    <w:p w:rsidR="00CB16B7" w:rsidRPr="00A85204" w:rsidRDefault="00CB16B7" w:rsidP="00CB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CB16B7" w:rsidRPr="00A85204" w:rsidRDefault="00CB16B7" w:rsidP="00CB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 xml:space="preserve"> Химия – серьезная наука, но химики – веселый народ, и иногда они любят пошутить. Сегодня вы убедитесь в этом сами. </w:t>
      </w:r>
    </w:p>
    <w:p w:rsidR="00CB16B7" w:rsidRPr="00A85204" w:rsidRDefault="00CB16B7" w:rsidP="00CB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332" w:rsidRPr="00A85204" w:rsidRDefault="00FC1332" w:rsidP="00FC1332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b/>
          <w:sz w:val="28"/>
          <w:szCs w:val="28"/>
        </w:rPr>
        <w:t>Основная часть.</w:t>
      </w:r>
    </w:p>
    <w:p w:rsidR="00FC1332" w:rsidRPr="00A85204" w:rsidRDefault="00FC1332" w:rsidP="00FC1332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6B7" w:rsidRPr="00A85204" w:rsidRDefault="00CB16B7" w:rsidP="00FC13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b/>
          <w:sz w:val="28"/>
          <w:szCs w:val="28"/>
        </w:rPr>
        <w:t>Первый конкурс «Приветствие команд»</w:t>
      </w:r>
    </w:p>
    <w:p w:rsidR="00CB16B7" w:rsidRPr="00A85204" w:rsidRDefault="00CB16B7" w:rsidP="00CB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 xml:space="preserve">Команда «Кристалл»  </w:t>
      </w:r>
    </w:p>
    <w:p w:rsidR="00CB16B7" w:rsidRPr="00A85204" w:rsidRDefault="00CB16B7" w:rsidP="00CB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Команда «Пятый элемент»</w:t>
      </w:r>
    </w:p>
    <w:p w:rsidR="00CB16B7" w:rsidRPr="00A85204" w:rsidRDefault="00FC1332" w:rsidP="00CB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 xml:space="preserve">Наши команды подготовили эмблемы команд. Представьте их, пожалуйста, на суд жюри и зрителей.  </w:t>
      </w:r>
    </w:p>
    <w:p w:rsidR="00CB16B7" w:rsidRPr="00A85204" w:rsidRDefault="00CB16B7" w:rsidP="00CB1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Уважаемое жюри, просим оценить этот конкурс, максимальная оценка 5 баллов.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br/>
      </w:r>
      <w:r w:rsidRPr="00A85204">
        <w:rPr>
          <w:rFonts w:ascii="Times New Roman" w:hAnsi="Times New Roman" w:cs="Times New Roman"/>
          <w:b/>
          <w:sz w:val="28"/>
          <w:szCs w:val="28"/>
        </w:rPr>
        <w:t>Наш второй конкурс «Разминка»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Я задаю вопросы каждой команде по очереди, каждый правильный ответ оценивается в 1 балл, если команда не смогла ответить, вопрос передается команде противников.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A85204" w:rsidRPr="00A85204" w:rsidTr="005F1325">
        <w:tc>
          <w:tcPr>
            <w:tcW w:w="5529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В поле родился, на заводе творился, в стакане растворился (сахар)</w:t>
            </w:r>
          </w:p>
        </w:tc>
        <w:tc>
          <w:tcPr>
            <w:tcW w:w="5103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 xml:space="preserve">Меня даёт огонь в печи и пламя маленькой свечи. </w:t>
            </w: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Стоит только сделать вдох, чтобы я явиться смог,</w:t>
            </w: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 xml:space="preserve">Но если дверь, окно </w:t>
            </w:r>
            <w:proofErr w:type="gramStart"/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закрыты</w:t>
            </w:r>
            <w:proofErr w:type="gramEnd"/>
            <w:r w:rsidRPr="00A85204">
              <w:rPr>
                <w:rFonts w:ascii="Times New Roman" w:hAnsi="Times New Roman" w:cs="Times New Roman"/>
                <w:sz w:val="28"/>
                <w:szCs w:val="28"/>
              </w:rPr>
              <w:t xml:space="preserve"> и приглашаешь ты друзей, Смотри – потом не пожалей! </w:t>
            </w:r>
            <w:r w:rsidRPr="00A85204">
              <w:rPr>
                <w:rFonts w:ascii="Times New Roman" w:hAnsi="Times New Roman" w:cs="Times New Roman"/>
                <w:i/>
                <w:sz w:val="28"/>
                <w:szCs w:val="28"/>
              </w:rPr>
              <w:t>(Углекислый газ)</w:t>
            </w:r>
          </w:p>
        </w:tc>
      </w:tr>
      <w:tr w:rsidR="00A85204" w:rsidRPr="00A85204" w:rsidTr="005F1325">
        <w:tc>
          <w:tcPr>
            <w:tcW w:w="5529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Если жар у человека, поищи его в аптеке.</w:t>
            </w: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 xml:space="preserve">И от гриппа, от ангин вам поможет… </w:t>
            </w:r>
            <w:r w:rsidRPr="00A85204">
              <w:rPr>
                <w:rFonts w:ascii="Times New Roman" w:hAnsi="Times New Roman" w:cs="Times New Roman"/>
                <w:i/>
                <w:sz w:val="28"/>
                <w:szCs w:val="28"/>
              </w:rPr>
              <w:t>(аспирин)</w:t>
            </w: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 xml:space="preserve">Он с морской капустой дружит и лекарством людям служит. Знает, знает весь народ – коль </w:t>
            </w:r>
            <w:proofErr w:type="spellStart"/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ущиб</w:t>
            </w:r>
            <w:proofErr w:type="spellEnd"/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, то нужен… (йод)</w:t>
            </w:r>
          </w:p>
        </w:tc>
      </w:tr>
      <w:tr w:rsidR="00A85204" w:rsidRPr="00A85204" w:rsidTr="005F1325">
        <w:tc>
          <w:tcPr>
            <w:tcW w:w="5529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Он – светоносный элемент</w:t>
            </w:r>
            <w:proofErr w:type="gramStart"/>
            <w:r w:rsidRPr="00A85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20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A85204">
              <w:rPr>
                <w:rFonts w:ascii="Times New Roman" w:hAnsi="Times New Roman" w:cs="Times New Roman"/>
                <w:sz w:val="28"/>
                <w:szCs w:val="28"/>
              </w:rPr>
              <w:t xml:space="preserve"> спички вам зажжёт в момент.</w:t>
            </w:r>
            <w:r w:rsidRPr="00A85204">
              <w:rPr>
                <w:rFonts w:ascii="Times New Roman" w:hAnsi="Times New Roman" w:cs="Times New Roman"/>
                <w:sz w:val="28"/>
                <w:szCs w:val="28"/>
              </w:rPr>
              <w:br/>
              <w:t>Сожгут его – и под водой</w:t>
            </w:r>
            <w:r w:rsidRPr="00A852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Оксид вдруг станет кислотой </w:t>
            </w:r>
            <w:r w:rsidRPr="00A85204">
              <w:rPr>
                <w:rStyle w:val="a4"/>
                <w:sz w:val="28"/>
                <w:szCs w:val="28"/>
              </w:rPr>
              <w:t>(Фосфор)</w:t>
            </w:r>
          </w:p>
        </w:tc>
        <w:tc>
          <w:tcPr>
            <w:tcW w:w="5103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 xml:space="preserve">Красив, наряден карбонат, ему строитель очень рад </w:t>
            </w:r>
            <w:r w:rsidRPr="00A85204">
              <w:rPr>
                <w:rFonts w:ascii="Times New Roman" w:hAnsi="Times New Roman" w:cs="Times New Roman"/>
                <w:i/>
                <w:sz w:val="28"/>
                <w:szCs w:val="28"/>
              </w:rPr>
              <w:t>(Известняк)</w:t>
            </w: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204" w:rsidRPr="00A85204" w:rsidTr="005F1325">
        <w:tc>
          <w:tcPr>
            <w:tcW w:w="5529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Какие вещества образуются при фотосинтезе? (сахар и кислород)</w:t>
            </w:r>
          </w:p>
        </w:tc>
        <w:tc>
          <w:tcPr>
            <w:tcW w:w="5103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Каким препаратом можно вывести больного из бессознательного состояния? (нашатырный спирт)</w:t>
            </w:r>
          </w:p>
        </w:tc>
      </w:tr>
      <w:tr w:rsidR="00A85204" w:rsidRPr="00A85204" w:rsidTr="005F1325">
        <w:tc>
          <w:tcPr>
            <w:tcW w:w="5529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Какой камень можно употреблять в пищу? (каменная соль)</w:t>
            </w:r>
          </w:p>
        </w:tc>
        <w:tc>
          <w:tcPr>
            <w:tcW w:w="5103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Недостаток</w:t>
            </w:r>
            <w:proofErr w:type="gramEnd"/>
            <w:r w:rsidRPr="00A85204">
              <w:rPr>
                <w:rFonts w:ascii="Times New Roman" w:hAnsi="Times New Roman" w:cs="Times New Roman"/>
                <w:sz w:val="28"/>
                <w:szCs w:val="28"/>
              </w:rPr>
              <w:t xml:space="preserve"> какого элемента приводит к кариесу зубов? (фтор)</w:t>
            </w:r>
          </w:p>
        </w:tc>
      </w:tr>
    </w:tbl>
    <w:p w:rsidR="00FC1332" w:rsidRPr="00A85204" w:rsidRDefault="00FC1332" w:rsidP="00CB16B7">
      <w:pPr>
        <w:spacing w:before="75" w:after="100" w:afterAutospacing="1"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CB16B7" w:rsidRPr="00A85204" w:rsidRDefault="00CB16B7" w:rsidP="00CB16B7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Домашнее задание «Жертвы химических опытов»</w:t>
      </w:r>
      <w:r w:rsidRPr="00A85204">
        <w:rPr>
          <w:rFonts w:ascii="Times New Roman" w:hAnsi="Times New Roman" w:cs="Times New Roman"/>
          <w:b/>
          <w:sz w:val="28"/>
          <w:szCs w:val="28"/>
        </w:rPr>
        <w:br/>
      </w:r>
      <w:r w:rsidRPr="00A85204">
        <w:rPr>
          <w:rFonts w:ascii="Times New Roman" w:eastAsia="Times New Roman" w:hAnsi="Times New Roman" w:cs="Times New Roman"/>
          <w:sz w:val="28"/>
          <w:szCs w:val="28"/>
        </w:rPr>
        <w:t>• Экспонат «Жертва взрыва»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</w:r>
      <w:r w:rsidRPr="00A85204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Получал я водород</w:t>
      </w:r>
      <w:proofErr w:type="gramStart"/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A85204">
        <w:rPr>
          <w:rFonts w:ascii="Times New Roman" w:eastAsia="Times New Roman" w:hAnsi="Times New Roman" w:cs="Times New Roman"/>
          <w:sz w:val="28"/>
          <w:szCs w:val="28"/>
        </w:rPr>
        <w:t xml:space="preserve"> прибавил кислород.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Они взорвались сразу,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Теперь хожу без глаза.</w:t>
      </w:r>
    </w:p>
    <w:p w:rsidR="00CB16B7" w:rsidRPr="00A85204" w:rsidRDefault="00CB16B7" w:rsidP="00CB16B7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• Экспонат «Здесь пил…»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Химик здесь лежит безвестный в мире.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Выпил, бедный, целое ведро,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Полное H</w:t>
      </w:r>
      <w:r w:rsidRPr="00A852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A852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A85204">
        <w:rPr>
          <w:rFonts w:ascii="Times New Roman" w:eastAsia="Times New Roman" w:hAnsi="Times New Roman" w:cs="Times New Roman"/>
          <w:sz w:val="28"/>
          <w:szCs w:val="28"/>
        </w:rPr>
        <w:t>думая</w:t>
      </w:r>
      <w:proofErr w:type="gramEnd"/>
      <w:r w:rsidRPr="00A85204">
        <w:rPr>
          <w:rFonts w:ascii="Times New Roman" w:eastAsia="Times New Roman" w:hAnsi="Times New Roman" w:cs="Times New Roman"/>
          <w:sz w:val="28"/>
          <w:szCs w:val="28"/>
        </w:rPr>
        <w:t xml:space="preserve"> что это Н</w:t>
      </w:r>
      <w:r w:rsidRPr="00A8520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A85204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A85204">
        <w:rPr>
          <w:rFonts w:ascii="Times New Roman" w:eastAsia="Times New Roman" w:hAnsi="Times New Roman" w:cs="Times New Roman"/>
          <w:sz w:val="28"/>
          <w:szCs w:val="28"/>
        </w:rPr>
        <w:br/>
        <w:t>Беде на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t>встречу тот идет,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85204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gramEnd"/>
      <w:r w:rsidRPr="00A85204">
        <w:rPr>
          <w:rFonts w:ascii="Times New Roman" w:eastAsia="Times New Roman" w:hAnsi="Times New Roman" w:cs="Times New Roman"/>
          <w:sz w:val="28"/>
          <w:szCs w:val="28"/>
        </w:rPr>
        <w:t xml:space="preserve"> что попало в рот кладет.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Так вот запомните, друзья,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Чтоб вам не отравиться.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Учите химию всегда.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Она вам пригодится.</w:t>
      </w:r>
    </w:p>
    <w:p w:rsidR="00CB16B7" w:rsidRPr="00A85204" w:rsidRDefault="00CB16B7" w:rsidP="00CB16B7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• Экспонат «Жертва действия щелочи»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Вы не думайте, друзья, 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Что пришла так в школу я.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Злая щелочь платье съела,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Вот такое, братцы, дело.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B16B7" w:rsidRPr="00A85204" w:rsidRDefault="00CB16B7" w:rsidP="00CB16B7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• Экспонат «Жертва любопытства»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Сунул палец я в пробирку,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Получилась в пальце дырка.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Вот беда, игра опасна,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Слезы лью теперь напрасно.</w:t>
      </w:r>
    </w:p>
    <w:p w:rsidR="00CB16B7" w:rsidRPr="00A85204" w:rsidRDefault="00CB16B7" w:rsidP="00CB16B7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• Экспонат «Жертва дегустации»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Попробовать на вкус решила кислоты,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85204">
        <w:rPr>
          <w:rFonts w:ascii="Times New Roman" w:eastAsia="Times New Roman" w:hAnsi="Times New Roman" w:cs="Times New Roman"/>
          <w:sz w:val="28"/>
          <w:szCs w:val="28"/>
        </w:rPr>
        <w:t>Глядь</w:t>
      </w:r>
      <w:proofErr w:type="gramEnd"/>
      <w:r w:rsidRPr="00A85204">
        <w:rPr>
          <w:rFonts w:ascii="Times New Roman" w:eastAsia="Times New Roman" w:hAnsi="Times New Roman" w:cs="Times New Roman"/>
          <w:sz w:val="28"/>
          <w:szCs w:val="28"/>
        </w:rPr>
        <w:t>, языка уж нет во рту.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Растаял мой язык, как лед,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И до сих пор во рту все жжет.</w:t>
      </w:r>
    </w:p>
    <w:p w:rsidR="00CB16B7" w:rsidRPr="00A85204" w:rsidRDefault="00CB16B7" w:rsidP="00CB16B7">
      <w:pPr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85204">
        <w:rPr>
          <w:rFonts w:ascii="Times New Roman" w:eastAsia="Times New Roman" w:hAnsi="Times New Roman" w:cs="Times New Roman"/>
          <w:sz w:val="28"/>
          <w:szCs w:val="28"/>
        </w:rPr>
        <w:t>• Экспонат «Жертва волшебства»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Мне не хватало волшебства,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В пробирке размешал я вещества.</w:t>
      </w:r>
      <w:r w:rsidRPr="00A85204">
        <w:rPr>
          <w:rFonts w:ascii="Times New Roman" w:eastAsia="Times New Roman" w:hAnsi="Times New Roman" w:cs="Times New Roman"/>
          <w:sz w:val="28"/>
          <w:szCs w:val="28"/>
        </w:rPr>
        <w:br/>
        <w:t>Взрыв раздался - еле жив остался.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Каждая скульптурная композиция оценивается максимально  в 5 баллов (максимальная оценка за конкурс 15 баллов)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 xml:space="preserve">Конкурсы команд 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«Восстанови запись»</w:t>
      </w:r>
    </w:p>
    <w:p w:rsidR="00CB16B7" w:rsidRPr="00A85204" w:rsidRDefault="00CB16B7" w:rsidP="00CB16B7">
      <w:pPr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lastRenderedPageBreak/>
        <w:t>За каждый правильный ответ присуждается 1 балл Максимальное количество – 6 балов</w:t>
      </w:r>
    </w:p>
    <w:p w:rsidR="00CB16B7" w:rsidRPr="00A85204" w:rsidRDefault="00CB16B7" w:rsidP="00CB16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 Цифра, стоящая перед формулой в уравнении - …(коэффициент)</w:t>
      </w:r>
    </w:p>
    <w:p w:rsidR="00CB16B7" w:rsidRPr="00A85204" w:rsidRDefault="00CB16B7" w:rsidP="00CB16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 xml:space="preserve"> … - это вещества изменяющие свою окраску в зависимости от реакции среды</w:t>
      </w:r>
      <w:proofErr w:type="gramStart"/>
      <w:r w:rsidRPr="00A852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52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852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85204">
        <w:rPr>
          <w:rFonts w:ascii="Times New Roman" w:hAnsi="Times New Roman" w:cs="Times New Roman"/>
          <w:sz w:val="28"/>
          <w:szCs w:val="28"/>
        </w:rPr>
        <w:t>ндикаторы)</w:t>
      </w:r>
    </w:p>
    <w:p w:rsidR="00CB16B7" w:rsidRPr="00A85204" w:rsidRDefault="00CB16B7" w:rsidP="00CB16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 Химический элемент может существовать в трёх формах: свободные атомы, простые вещества,  …  вещества</w:t>
      </w:r>
      <w:proofErr w:type="gramStart"/>
      <w:r w:rsidRPr="00A852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52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852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5204">
        <w:rPr>
          <w:rFonts w:ascii="Times New Roman" w:hAnsi="Times New Roman" w:cs="Times New Roman"/>
          <w:sz w:val="28"/>
          <w:szCs w:val="28"/>
        </w:rPr>
        <w:t>ложные)</w:t>
      </w:r>
    </w:p>
    <w:p w:rsidR="00CB16B7" w:rsidRPr="00A85204" w:rsidRDefault="00CB16B7" w:rsidP="00CB16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По современным представлениям атом состоит из положительно заряженного …</w:t>
      </w:r>
      <w:proofErr w:type="gramStart"/>
      <w:r w:rsidRPr="00A852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5204">
        <w:rPr>
          <w:rFonts w:ascii="Times New Roman" w:hAnsi="Times New Roman" w:cs="Times New Roman"/>
          <w:sz w:val="28"/>
          <w:szCs w:val="28"/>
        </w:rPr>
        <w:t xml:space="preserve"> вокруг которого вращаются отрицательные … . (Ядра, электроны))</w:t>
      </w:r>
    </w:p>
    <w:p w:rsidR="00CB16B7" w:rsidRPr="00A85204" w:rsidRDefault="00CB16B7" w:rsidP="00CB16B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 xml:space="preserve">Сухой лед» - это … (Твердый оксид углерода </w:t>
      </w:r>
      <w:proofErr w:type="gramStart"/>
      <w:r w:rsidRPr="00A85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5204">
        <w:rPr>
          <w:rFonts w:ascii="Times New Roman" w:hAnsi="Times New Roman" w:cs="Times New Roman"/>
          <w:sz w:val="28"/>
          <w:szCs w:val="28"/>
        </w:rPr>
        <w:t>IV))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«Перевертыши»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Каждый правильный ответ – 2 балла. Если команда затрудняется, ход передается команде противников.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A85204" w:rsidRPr="00A85204" w:rsidTr="005F1325">
        <w:tc>
          <w:tcPr>
            <w:tcW w:w="5282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Гладь металл, пока холодно. (Куй железо, пока горячо.)</w:t>
            </w:r>
          </w:p>
        </w:tc>
        <w:tc>
          <w:tcPr>
            <w:tcW w:w="5282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Не та грязь, что тусклая. (Не все то золото, что блестит.)</w:t>
            </w:r>
          </w:p>
        </w:tc>
      </w:tr>
      <w:tr w:rsidR="00CB16B7" w:rsidRPr="00A85204" w:rsidTr="005F1325">
        <w:tc>
          <w:tcPr>
            <w:tcW w:w="5282" w:type="dxa"/>
          </w:tcPr>
          <w:p w:rsidR="00CB16B7" w:rsidRPr="00A85204" w:rsidRDefault="00CB16B7" w:rsidP="00A85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85204">
              <w:rPr>
                <w:rFonts w:ascii="Times New Roman" w:hAnsi="Times New Roman" w:cs="Times New Roman"/>
                <w:sz w:val="28"/>
                <w:szCs w:val="28"/>
              </w:rPr>
              <w:t>олежал холод, сушь и оловянные колодцы</w:t>
            </w: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. (Прошел огонь, воду и медные трубы.)</w:t>
            </w:r>
          </w:p>
        </w:tc>
        <w:tc>
          <w:tcPr>
            <w:tcW w:w="5282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В пустыне саксаул коричневый, на нем из меди обручальное кольцо. (У лукоморья дуб зеленый, златая цепь на дубе том.)</w:t>
            </w:r>
          </w:p>
        </w:tc>
      </w:tr>
    </w:tbl>
    <w:p w:rsidR="00FC1332" w:rsidRPr="00A85204" w:rsidRDefault="00FC1332" w:rsidP="00CB1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 xml:space="preserve"> «Что бы это значило?»</w:t>
      </w:r>
    </w:p>
    <w:p w:rsidR="00CB16B7" w:rsidRPr="00A85204" w:rsidRDefault="00CB16B7" w:rsidP="00CB16B7">
      <w:pPr>
        <w:pStyle w:val="a5"/>
        <w:numPr>
          <w:ilvl w:val="0"/>
          <w:numId w:val="2"/>
        </w:num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На вес </w:t>
      </w:r>
      <w:proofErr w:type="spellStart"/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аурум</w:t>
      </w:r>
      <w:proofErr w:type="spellEnd"/>
      <w:r w:rsidRPr="00A85204">
        <w:rPr>
          <w:rFonts w:ascii="Times New Roman" w:hAnsi="Times New Roman" w:cs="Times New Roman"/>
          <w:sz w:val="28"/>
          <w:szCs w:val="28"/>
        </w:rPr>
        <w:t>. (на вес 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золота</w:t>
      </w:r>
      <w:r w:rsidRPr="00A85204">
        <w:rPr>
          <w:rFonts w:ascii="Times New Roman" w:hAnsi="Times New Roman" w:cs="Times New Roman"/>
          <w:sz w:val="28"/>
          <w:szCs w:val="28"/>
        </w:rPr>
        <w:t>)</w:t>
      </w:r>
    </w:p>
    <w:p w:rsidR="00CB16B7" w:rsidRPr="00A85204" w:rsidRDefault="00CB16B7" w:rsidP="00CB16B7">
      <w:pPr>
        <w:pStyle w:val="a5"/>
        <w:numPr>
          <w:ilvl w:val="0"/>
          <w:numId w:val="2"/>
        </w:num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 xml:space="preserve"> Свой глаз 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углерод</w:t>
      </w:r>
      <w:r w:rsidRPr="00A85204">
        <w:rPr>
          <w:rFonts w:ascii="Times New Roman" w:hAnsi="Times New Roman" w:cs="Times New Roman"/>
          <w:sz w:val="28"/>
          <w:szCs w:val="28"/>
        </w:rPr>
        <w:t>, чужой стеклышко. (Свой глаз алмаз, чужой стеклышко)</w:t>
      </w:r>
    </w:p>
    <w:p w:rsidR="00CB16B7" w:rsidRPr="00A85204" w:rsidRDefault="00CB16B7" w:rsidP="00CB16B7">
      <w:pPr>
        <w:pStyle w:val="a5"/>
        <w:numPr>
          <w:ilvl w:val="0"/>
          <w:numId w:val="2"/>
        </w:num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Верная любовь ни в огне не горит, ни в 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H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vertAlign w:val="subscript"/>
        </w:rPr>
        <w:t>2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O</w:t>
      </w:r>
      <w:r w:rsidRPr="00A85204">
        <w:rPr>
          <w:rFonts w:ascii="Times New Roman" w:hAnsi="Times New Roman" w:cs="Times New Roman"/>
          <w:sz w:val="28"/>
          <w:szCs w:val="28"/>
        </w:rPr>
        <w:t> не тонет. (Верная любовь ни в огне не горит, ни в воде не тонет)</w:t>
      </w:r>
    </w:p>
    <w:p w:rsidR="00CB16B7" w:rsidRPr="00A85204" w:rsidRDefault="00CB16B7" w:rsidP="00CB16B7">
      <w:pPr>
        <w:pStyle w:val="a5"/>
        <w:numPr>
          <w:ilvl w:val="0"/>
          <w:numId w:val="2"/>
        </w:num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 xml:space="preserve"> Друга узнать – пуд </w:t>
      </w:r>
      <w:proofErr w:type="spellStart"/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NaCl</w:t>
      </w:r>
      <w:proofErr w:type="spellEnd"/>
      <w:r w:rsidRPr="00A85204">
        <w:rPr>
          <w:rFonts w:ascii="Times New Roman" w:hAnsi="Times New Roman" w:cs="Times New Roman"/>
          <w:sz w:val="28"/>
          <w:szCs w:val="28"/>
        </w:rPr>
        <w:t> вместе съесть. (Друга узнать – пуд 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соли</w:t>
      </w:r>
      <w:r w:rsidRPr="00A85204">
        <w:rPr>
          <w:rFonts w:ascii="Times New Roman" w:hAnsi="Times New Roman" w:cs="Times New Roman"/>
          <w:sz w:val="28"/>
          <w:szCs w:val="28"/>
        </w:rPr>
        <w:t> вместе съесть)</w:t>
      </w:r>
    </w:p>
    <w:p w:rsidR="00CB16B7" w:rsidRPr="00A85204" w:rsidRDefault="00CB16B7" w:rsidP="00CB16B7">
      <w:pPr>
        <w:pStyle w:val="a5"/>
        <w:numPr>
          <w:ilvl w:val="0"/>
          <w:numId w:val="2"/>
        </w:num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Куй </w:t>
      </w:r>
      <w:proofErr w:type="spellStart"/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феррум</w:t>
      </w:r>
      <w:proofErr w:type="spellEnd"/>
      <w:r w:rsidRPr="00A85204">
        <w:rPr>
          <w:rFonts w:ascii="Times New Roman" w:hAnsi="Times New Roman" w:cs="Times New Roman"/>
          <w:sz w:val="28"/>
          <w:szCs w:val="28"/>
        </w:rPr>
        <w:t> – пока горячо. (Куй 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железо</w:t>
      </w:r>
      <w:r w:rsidRPr="00A85204">
        <w:rPr>
          <w:rFonts w:ascii="Times New Roman" w:hAnsi="Times New Roman" w:cs="Times New Roman"/>
          <w:sz w:val="28"/>
          <w:szCs w:val="28"/>
        </w:rPr>
        <w:t xml:space="preserve"> – пока горячо) </w:t>
      </w:r>
    </w:p>
    <w:p w:rsidR="00CB16B7" w:rsidRPr="00A85204" w:rsidRDefault="00CB16B7" w:rsidP="00CB16B7">
      <w:pPr>
        <w:pStyle w:val="a5"/>
        <w:numPr>
          <w:ilvl w:val="0"/>
          <w:numId w:val="2"/>
        </w:num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Не хвались </w:t>
      </w:r>
      <w:proofErr w:type="spellStart"/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аргентумом</w:t>
      </w:r>
      <w:proofErr w:type="spellEnd"/>
      <w:r w:rsidRPr="00A85204">
        <w:rPr>
          <w:rFonts w:ascii="Times New Roman" w:hAnsi="Times New Roman" w:cs="Times New Roman"/>
          <w:sz w:val="28"/>
          <w:szCs w:val="28"/>
        </w:rPr>
        <w:t>, а хвались добром. (Не хвались 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серебром</w:t>
      </w:r>
      <w:r w:rsidRPr="00A85204">
        <w:rPr>
          <w:rFonts w:ascii="Times New Roman" w:hAnsi="Times New Roman" w:cs="Times New Roman"/>
          <w:sz w:val="28"/>
          <w:szCs w:val="28"/>
        </w:rPr>
        <w:t>, а хвались добром)</w:t>
      </w:r>
    </w:p>
    <w:p w:rsidR="00CB16B7" w:rsidRPr="00A85204" w:rsidRDefault="00CB16B7" w:rsidP="00CB16B7">
      <w:pPr>
        <w:pStyle w:val="a5"/>
        <w:numPr>
          <w:ilvl w:val="0"/>
          <w:numId w:val="2"/>
        </w:num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Белый, как 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карбонат</w:t>
      </w:r>
      <w:r w:rsidRPr="00A85204">
        <w:rPr>
          <w:rFonts w:ascii="Times New Roman" w:hAnsi="Times New Roman" w:cs="Times New Roman"/>
          <w:sz w:val="28"/>
          <w:szCs w:val="28"/>
        </w:rPr>
        <w:t> кальция. (Белый как 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мел</w:t>
      </w:r>
      <w:r w:rsidRPr="00A85204">
        <w:rPr>
          <w:rFonts w:ascii="Times New Roman" w:hAnsi="Times New Roman" w:cs="Times New Roman"/>
          <w:sz w:val="28"/>
          <w:szCs w:val="28"/>
        </w:rPr>
        <w:t>).</w:t>
      </w:r>
    </w:p>
    <w:p w:rsidR="00CB16B7" w:rsidRPr="00A85204" w:rsidRDefault="00CB16B7" w:rsidP="00CB16B7">
      <w:pPr>
        <w:pStyle w:val="a5"/>
        <w:numPr>
          <w:ilvl w:val="0"/>
          <w:numId w:val="2"/>
        </w:numPr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 xml:space="preserve"> Стойкий </w:t>
      </w:r>
      <w:proofErr w:type="spellStart"/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станумный</w:t>
      </w:r>
      <w:proofErr w:type="spellEnd"/>
      <w:r w:rsidRPr="00A85204">
        <w:rPr>
          <w:rFonts w:ascii="Times New Roman" w:hAnsi="Times New Roman" w:cs="Times New Roman"/>
          <w:sz w:val="28"/>
          <w:szCs w:val="28"/>
        </w:rPr>
        <w:t> солдатик. (Стойкий </w:t>
      </w:r>
      <w:r w:rsidRPr="00A8520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оловянный</w:t>
      </w:r>
      <w:r w:rsidRPr="00A85204">
        <w:rPr>
          <w:rFonts w:ascii="Times New Roman" w:hAnsi="Times New Roman" w:cs="Times New Roman"/>
          <w:sz w:val="28"/>
          <w:szCs w:val="28"/>
        </w:rPr>
        <w:t> солдатик)</w:t>
      </w:r>
    </w:p>
    <w:p w:rsidR="00CB16B7" w:rsidRPr="00A85204" w:rsidRDefault="00CB16B7" w:rsidP="00CB16B7">
      <w:pPr>
        <w:jc w:val="both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Каждый правильный ответ – 1 балл, максимально 8 баллов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Конкурс капитанов «Определи, что в пробирке»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 xml:space="preserve">В пробирках вещества: мука, питьевая сода, крахмал, соль, стиральный порошок. Как определить, в какой пробирке какое вещество? 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Правильный ответ, подтверждает опыт – 5 баллов.</w:t>
      </w: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«Разгадай ребусы»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A85204" w:rsidRPr="00A85204" w:rsidTr="005F1325">
        <w:tc>
          <w:tcPr>
            <w:tcW w:w="5282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  <w:vertAlign w:val="superscript"/>
              </w:rPr>
            </w:pPr>
            <w:bookmarkStart w:id="0" w:name="_GoBack"/>
            <w:r w:rsidRPr="00A85204">
              <w:rPr>
                <w:rFonts w:ascii="Times New Roman" w:hAnsi="Times New Roman" w:cs="Times New Roman"/>
                <w:b/>
                <w:sz w:val="52"/>
                <w:szCs w:val="52"/>
              </w:rPr>
              <w:lastRenderedPageBreak/>
              <w:t>Й</w:t>
            </w:r>
            <w:proofErr w:type="gramStart"/>
            <w:r w:rsidRPr="00A85204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,</w:t>
            </w:r>
            <w:proofErr w:type="gramEnd"/>
            <w:r w:rsidRPr="00A85204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               ,  </w:t>
            </w:r>
            <w:r w:rsidRPr="00A85204">
              <w:rPr>
                <w:rFonts w:ascii="Times New Roman" w:hAnsi="Times New Roman" w:cs="Times New Roman"/>
                <w:b/>
                <w:sz w:val="52"/>
                <w:szCs w:val="52"/>
                <w:vertAlign w:val="superscript"/>
              </w:rPr>
              <w:t xml:space="preserve">      </w:t>
            </w: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  <w:vertAlign w:val="superscript"/>
              </w:rPr>
            </w:pP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  <w:vertAlign w:val="superscript"/>
              </w:rPr>
            </w:pP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  <w:vertAlign w:val="superscript"/>
              </w:rPr>
              <w:drawing>
                <wp:anchor distT="0" distB="0" distL="114300" distR="114300" simplePos="0" relativeHeight="251661312" behindDoc="1" locked="0" layoutInCell="1" allowOverlap="1" wp14:anchorId="4FD17DAE" wp14:editId="32CF4CC3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-1092835</wp:posOffset>
                  </wp:positionV>
                  <wp:extent cx="1724025" cy="1152525"/>
                  <wp:effectExtent l="19050" t="0" r="9525" b="0"/>
                  <wp:wrapTight wrapText="bothSides">
                    <wp:wrapPolygon edited="0">
                      <wp:start x="-239" y="0"/>
                      <wp:lineTo x="-239" y="21421"/>
                      <wp:lineTo x="21719" y="21421"/>
                      <wp:lineTo x="21719" y="0"/>
                      <wp:lineTo x="-239" y="0"/>
                    </wp:wrapPolygon>
                  </wp:wrapTight>
                  <wp:docPr id="5" name="Рисунок 2" descr="C:\Documents and Settings\Елена Главный\Local Settings\Temporary Internet Files\Content.IE5\V5747AT3\MP90040001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Елена Главный\Local Settings\Temporary Internet Files\Content.IE5\V5747AT3\MP90040001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5204">
              <w:rPr>
                <w:rFonts w:ascii="Times New Roman" w:hAnsi="Times New Roman" w:cs="Times New Roman"/>
                <w:b/>
                <w:sz w:val="52"/>
                <w:szCs w:val="52"/>
                <w:vertAlign w:val="superscript"/>
              </w:rPr>
              <w:t xml:space="preserve">         </w:t>
            </w:r>
          </w:p>
        </w:tc>
        <w:tc>
          <w:tcPr>
            <w:tcW w:w="5282" w:type="dxa"/>
          </w:tcPr>
          <w:p w:rsidR="00CB16B7" w:rsidRPr="00A85204" w:rsidRDefault="00CB16B7" w:rsidP="00A60537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62336" behindDoc="1" locked="0" layoutInCell="1" allowOverlap="1" wp14:anchorId="55C0926E" wp14:editId="57BE6BA3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46355</wp:posOffset>
                  </wp:positionV>
                  <wp:extent cx="1133475" cy="1152525"/>
                  <wp:effectExtent l="19050" t="0" r="9525" b="0"/>
                  <wp:wrapTight wrapText="bothSides">
                    <wp:wrapPolygon edited="0">
                      <wp:start x="9439" y="0"/>
                      <wp:lineTo x="15610" y="5712"/>
                      <wp:lineTo x="5808" y="11425"/>
                      <wp:lineTo x="0" y="19279"/>
                      <wp:lineTo x="-363" y="20350"/>
                      <wp:lineTo x="726" y="21421"/>
                      <wp:lineTo x="3267" y="21421"/>
                      <wp:lineTo x="3630" y="21421"/>
                      <wp:lineTo x="6171" y="17494"/>
                      <wp:lineTo x="13795" y="17137"/>
                      <wp:lineTo x="21418" y="14281"/>
                      <wp:lineTo x="21782" y="11068"/>
                      <wp:lineTo x="21055" y="8569"/>
                      <wp:lineTo x="20329" y="5712"/>
                      <wp:lineTo x="20692" y="4641"/>
                      <wp:lineTo x="13795" y="357"/>
                      <wp:lineTo x="10891" y="0"/>
                      <wp:lineTo x="9439" y="0"/>
                    </wp:wrapPolygon>
                  </wp:wrapTight>
                  <wp:docPr id="6" name="Рисунок 3" descr="C:\Documents and Settings\Елена Главный\Local Settings\Temporary Internet Files\Content.IE5\DM2L2ZV5\MC90033487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Елена Главный\Local Settings\Temporary Internet Files\Content.IE5\DM2L2ZV5\MC90033487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t xml:space="preserve">                  ,</w:t>
            </w:r>
            <w:r w:rsidRPr="00A85204">
              <w:rPr>
                <w:rFonts w:ascii="Times New Roman" w:hAnsi="Times New Roman" w:cs="Times New Roman"/>
                <w:noProof/>
                <w:sz w:val="52"/>
                <w:szCs w:val="52"/>
              </w:rPr>
              <w:t xml:space="preserve"> </w:t>
            </w:r>
            <w:r w:rsidR="00A60537"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t>А</w:t>
            </w:r>
            <w:r w:rsidRPr="00A85204">
              <w:rPr>
                <w:rFonts w:ascii="Times New Roman" w:hAnsi="Times New Roman" w:cs="Times New Roman"/>
                <w:noProof/>
                <w:sz w:val="52"/>
                <w:szCs w:val="52"/>
              </w:rPr>
              <w:t xml:space="preserve">                                 </w:t>
            </w:r>
            <w:r w:rsidRPr="00A85204">
              <w:rPr>
                <w:rFonts w:ascii="Times New Roman" w:hAnsi="Times New Roman" w:cs="Times New Roman"/>
                <w:sz w:val="52"/>
                <w:szCs w:val="52"/>
              </w:rPr>
              <w:t xml:space="preserve">              </w:t>
            </w:r>
          </w:p>
        </w:tc>
      </w:tr>
      <w:tr w:rsidR="00A85204" w:rsidRPr="00A85204" w:rsidTr="005F1325">
        <w:tc>
          <w:tcPr>
            <w:tcW w:w="5282" w:type="dxa"/>
          </w:tcPr>
          <w:p w:rsidR="00CB16B7" w:rsidRPr="00A85204" w:rsidRDefault="00CB16B7" w:rsidP="005F1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йод</w:t>
            </w:r>
          </w:p>
        </w:tc>
        <w:tc>
          <w:tcPr>
            <w:tcW w:w="5282" w:type="dxa"/>
          </w:tcPr>
          <w:p w:rsidR="00CB16B7" w:rsidRPr="00A85204" w:rsidRDefault="00CB16B7" w:rsidP="005F1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сера</w:t>
            </w:r>
          </w:p>
        </w:tc>
      </w:tr>
      <w:tr w:rsidR="00A85204" w:rsidRPr="00A85204" w:rsidTr="005F1325">
        <w:tc>
          <w:tcPr>
            <w:tcW w:w="5282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2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204" w:rsidRPr="00A85204" w:rsidTr="005F1325">
        <w:tc>
          <w:tcPr>
            <w:tcW w:w="5282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64384" behindDoc="1" locked="0" layoutInCell="1" allowOverlap="1" wp14:anchorId="3F3438B6" wp14:editId="5170788E">
                  <wp:simplePos x="0" y="0"/>
                  <wp:positionH relativeFrom="column">
                    <wp:posOffset>1669415</wp:posOffset>
                  </wp:positionH>
                  <wp:positionV relativeFrom="paragraph">
                    <wp:posOffset>92710</wp:posOffset>
                  </wp:positionV>
                  <wp:extent cx="1476375" cy="981075"/>
                  <wp:effectExtent l="19050" t="0" r="9525" b="0"/>
                  <wp:wrapTight wrapText="bothSides">
                    <wp:wrapPolygon edited="0">
                      <wp:start x="-279" y="0"/>
                      <wp:lineTo x="-279" y="21390"/>
                      <wp:lineTo x="21739" y="21390"/>
                      <wp:lineTo x="21739" y="0"/>
                      <wp:lineTo x="-279" y="0"/>
                    </wp:wrapPolygon>
                  </wp:wrapTight>
                  <wp:docPr id="8" name="Рисунок 5" descr="C:\Documents and Settings\Елена Главный\Local Settings\Temporary Internet Files\Content.IE5\V5747AT3\MP90040158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Елена Главный\Local Settings\Temporary Internet Files\Content.IE5\V5747AT3\MP90040158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63360" behindDoc="1" locked="0" layoutInCell="1" allowOverlap="1" wp14:anchorId="62CDC2A4" wp14:editId="0AB0EC5E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45085</wp:posOffset>
                  </wp:positionV>
                  <wp:extent cx="1085850" cy="1085850"/>
                  <wp:effectExtent l="19050" t="0" r="0" b="0"/>
                  <wp:wrapTight wrapText="bothSides">
                    <wp:wrapPolygon edited="0">
                      <wp:start x="-379" y="0"/>
                      <wp:lineTo x="-379" y="21221"/>
                      <wp:lineTo x="21600" y="21221"/>
                      <wp:lineTo x="21600" y="0"/>
                      <wp:lineTo x="-379" y="0"/>
                    </wp:wrapPolygon>
                  </wp:wrapTight>
                  <wp:docPr id="7" name="Рисунок 4" descr="C:\Documents and Settings\Елена Главный\Local Settings\Temporary Internet Files\Content.IE5\V5747AT3\MC90038717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Елена Главный\Local Settings\Temporary Internet Files\Content.IE5\V5747AT3\MC90038717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5204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,,                </w:t>
            </w:r>
          </w:p>
        </w:tc>
        <w:tc>
          <w:tcPr>
            <w:tcW w:w="5282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66432" behindDoc="1" locked="0" layoutInCell="1" allowOverlap="1" wp14:anchorId="40687D02" wp14:editId="03908BAC">
                  <wp:simplePos x="0" y="0"/>
                  <wp:positionH relativeFrom="column">
                    <wp:posOffset>2030095</wp:posOffset>
                  </wp:positionH>
                  <wp:positionV relativeFrom="paragraph">
                    <wp:posOffset>45085</wp:posOffset>
                  </wp:positionV>
                  <wp:extent cx="1038225" cy="1171575"/>
                  <wp:effectExtent l="19050" t="0" r="9525" b="0"/>
                  <wp:wrapTight wrapText="bothSides">
                    <wp:wrapPolygon edited="0">
                      <wp:start x="10305" y="0"/>
                      <wp:lineTo x="-396" y="1054"/>
                      <wp:lineTo x="-396" y="21424"/>
                      <wp:lineTo x="21798" y="21424"/>
                      <wp:lineTo x="21798" y="1054"/>
                      <wp:lineTo x="11890" y="0"/>
                      <wp:lineTo x="10305" y="0"/>
                    </wp:wrapPolygon>
                  </wp:wrapTight>
                  <wp:docPr id="14" name="Рисунок 10" descr="C:\Documents and Settings\Елена Главный\Local Settings\Temporary Internet Files\Content.IE5\7V06KT5Q\MC90019971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Елена Главный\Local Settings\Temporary Internet Files\Content.IE5\7V06KT5Q\MC90019971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65408" behindDoc="1" locked="0" layoutInCell="1" allowOverlap="1" wp14:anchorId="5B4B0612" wp14:editId="6834D068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254635</wp:posOffset>
                  </wp:positionV>
                  <wp:extent cx="1238250" cy="971550"/>
                  <wp:effectExtent l="19050" t="0" r="0" b="0"/>
                  <wp:wrapTight wrapText="bothSides">
                    <wp:wrapPolygon edited="0">
                      <wp:start x="4985" y="424"/>
                      <wp:lineTo x="-332" y="18212"/>
                      <wp:lineTo x="1329" y="20753"/>
                      <wp:lineTo x="14622" y="20753"/>
                      <wp:lineTo x="15286" y="21176"/>
                      <wp:lineTo x="15618" y="21176"/>
                      <wp:lineTo x="17945" y="21176"/>
                      <wp:lineTo x="18609" y="20753"/>
                      <wp:lineTo x="21600" y="14824"/>
                      <wp:lineTo x="21600" y="11012"/>
                      <wp:lineTo x="19938" y="7200"/>
                      <wp:lineTo x="8308" y="424"/>
                      <wp:lineTo x="4985" y="424"/>
                    </wp:wrapPolygon>
                  </wp:wrapTight>
                  <wp:docPr id="11" name="Рисунок 8" descr="C:\Documents and Settings\Елена Главный\Local Settings\Temporary Internet Files\Content.IE5\V5747AT3\MC90042475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Елена Главный\Local Settings\Temporary Internet Files\Content.IE5\V5747AT3\MC90042475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85204">
              <w:rPr>
                <w:rFonts w:ascii="Times New Roman" w:hAnsi="Times New Roman" w:cs="Times New Roman"/>
                <w:b/>
                <w:sz w:val="52"/>
                <w:szCs w:val="52"/>
                <w:vertAlign w:val="subscript"/>
              </w:rPr>
              <w:t xml:space="preserve">  </w:t>
            </w:r>
            <w:r w:rsidRPr="00A85204">
              <w:rPr>
                <w:rFonts w:ascii="Times New Roman" w:hAnsi="Times New Roman" w:cs="Times New Roman"/>
                <w:b/>
                <w:sz w:val="52"/>
                <w:szCs w:val="52"/>
              </w:rPr>
              <w:t>,,</w:t>
            </w: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t xml:space="preserve"> </w:t>
            </w: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A85204" w:rsidRPr="00A85204" w:rsidTr="005F1325">
        <w:tc>
          <w:tcPr>
            <w:tcW w:w="5282" w:type="dxa"/>
          </w:tcPr>
          <w:p w:rsidR="00CB16B7" w:rsidRPr="00A85204" w:rsidRDefault="00CB16B7" w:rsidP="005F13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noProof/>
                <w:sz w:val="28"/>
                <w:szCs w:val="28"/>
              </w:rPr>
              <w:t>золото</w:t>
            </w:r>
          </w:p>
        </w:tc>
        <w:tc>
          <w:tcPr>
            <w:tcW w:w="5282" w:type="dxa"/>
          </w:tcPr>
          <w:p w:rsidR="00CB16B7" w:rsidRPr="00A85204" w:rsidRDefault="00CB16B7" w:rsidP="005F1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никель</w:t>
            </w:r>
          </w:p>
        </w:tc>
      </w:tr>
      <w:tr w:rsidR="00A85204" w:rsidRPr="00A85204" w:rsidTr="005F1325">
        <w:tc>
          <w:tcPr>
            <w:tcW w:w="5282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60288" behindDoc="1" locked="0" layoutInCell="1" allowOverlap="1" wp14:anchorId="4D2C06E3" wp14:editId="2D111BE4">
                  <wp:simplePos x="0" y="0"/>
                  <wp:positionH relativeFrom="column">
                    <wp:posOffset>1621790</wp:posOffset>
                  </wp:positionH>
                  <wp:positionV relativeFrom="paragraph">
                    <wp:posOffset>628650</wp:posOffset>
                  </wp:positionV>
                  <wp:extent cx="1219200" cy="1219200"/>
                  <wp:effectExtent l="19050" t="0" r="0" b="0"/>
                  <wp:wrapTight wrapText="bothSides">
                    <wp:wrapPolygon edited="0">
                      <wp:start x="-338" y="0"/>
                      <wp:lineTo x="-338" y="21263"/>
                      <wp:lineTo x="21600" y="21263"/>
                      <wp:lineTo x="21600" y="0"/>
                      <wp:lineTo x="-338" y="0"/>
                    </wp:wrapPolygon>
                  </wp:wrapTight>
                  <wp:docPr id="18" name="Рисунок 13" descr="C:\Documents and Settings\Елена Главный\Local Settings\Temporary Internet Files\Content.IE5\DM2L2ZV5\MC90038258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Елена Главный\Local Settings\Temporary Internet Files\Content.IE5\DM2L2ZV5\MC90038258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68480" behindDoc="1" locked="0" layoutInCell="1" allowOverlap="1" wp14:anchorId="0467C31D" wp14:editId="1BB4D560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142875</wp:posOffset>
                  </wp:positionV>
                  <wp:extent cx="1066800" cy="762000"/>
                  <wp:effectExtent l="76200" t="95250" r="57150" b="76200"/>
                  <wp:wrapNone/>
                  <wp:docPr id="17" name="Рисунок 12" descr="C:\Documents and Settings\Елена Главный\Local Settings\Temporary Internet Files\Content.IE5\DM2L2ZV5\MP90038675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Елена Главный\Local Settings\Temporary Internet Files\Content.IE5\DM2L2ZV5\MP90038675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80756">
                            <a:off x="0" y="0"/>
                            <a:ext cx="10668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67456" behindDoc="1" locked="0" layoutInCell="1" allowOverlap="1" wp14:anchorId="036A934E" wp14:editId="2AA1B92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847725</wp:posOffset>
                  </wp:positionV>
                  <wp:extent cx="1136650" cy="819150"/>
                  <wp:effectExtent l="19050" t="0" r="6350" b="0"/>
                  <wp:wrapTight wrapText="bothSides">
                    <wp:wrapPolygon edited="0">
                      <wp:start x="-362" y="0"/>
                      <wp:lineTo x="-362" y="21098"/>
                      <wp:lineTo x="21721" y="21098"/>
                      <wp:lineTo x="21721" y="0"/>
                      <wp:lineTo x="-362" y="0"/>
                    </wp:wrapPolygon>
                  </wp:wrapTight>
                  <wp:docPr id="16" name="Рисунок 11" descr="C:\Documents and Settings\Елена Главный\Local Settings\Temporary Internet Files\Content.IE5\WUI4DFK4\MP90039012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Елена Главный\Local Settings\Temporary Internet Files\Content.IE5\WUI4DFK4\MP90039012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080A"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pict>
                <v:oval id="_x0000_s1026" style="position:absolute;margin-left:28.95pt;margin-top:22.3pt;width:17.2pt;height:33pt;rotation:1265305fd;z-index:251669504;mso-position-horizontal-relative:text;mso-position-vertical-relative:text" strokeweight="2.5pt"/>
              </w:pict>
            </w:r>
            <w:r w:rsidR="00BD080A"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6.7pt;margin-top:33pt;width:38.25pt;height:18pt;flip:x;z-index:251670528;mso-position-horizontal-relative:text;mso-position-vertical-relative:text" o:connectortype="straight" strokeweight="1.5pt"/>
              </w:pict>
            </w:r>
            <w:r w:rsidRPr="00A85204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           ,       </w:t>
            </w: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85204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,,                                                                                                 </w:t>
            </w:r>
          </w:p>
        </w:tc>
        <w:tc>
          <w:tcPr>
            <w:tcW w:w="5282" w:type="dxa"/>
          </w:tcPr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71552" behindDoc="1" locked="0" layoutInCell="1" allowOverlap="1" wp14:anchorId="1947FDC2" wp14:editId="79DEBBFD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295275</wp:posOffset>
                  </wp:positionV>
                  <wp:extent cx="1171575" cy="1371600"/>
                  <wp:effectExtent l="19050" t="0" r="9525" b="0"/>
                  <wp:wrapTight wrapText="bothSides">
                    <wp:wrapPolygon edited="0">
                      <wp:start x="7024" y="0"/>
                      <wp:lineTo x="3863" y="4800"/>
                      <wp:lineTo x="1756" y="5700"/>
                      <wp:lineTo x="0" y="8100"/>
                      <wp:lineTo x="-351" y="16200"/>
                      <wp:lineTo x="2459" y="19200"/>
                      <wp:lineTo x="3863" y="19500"/>
                      <wp:lineTo x="8078" y="21300"/>
                      <wp:lineTo x="8780" y="21300"/>
                      <wp:lineTo x="14049" y="21300"/>
                      <wp:lineTo x="14751" y="21300"/>
                      <wp:lineTo x="18615" y="19500"/>
                      <wp:lineTo x="18966" y="19200"/>
                      <wp:lineTo x="21424" y="14400"/>
                      <wp:lineTo x="21776" y="11400"/>
                      <wp:lineTo x="21776" y="9600"/>
                      <wp:lineTo x="18615" y="4800"/>
                      <wp:lineTo x="18966" y="3600"/>
                      <wp:lineTo x="15102" y="1500"/>
                      <wp:lineTo x="9483" y="0"/>
                      <wp:lineTo x="7024" y="0"/>
                    </wp:wrapPolygon>
                  </wp:wrapTight>
                  <wp:docPr id="20" name="Рисунок 15" descr="C:\Documents and Settings\Елена Главный\Local Settings\Temporary Internet Files\Content.IE5\7V06KT5Q\MC90035645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Елена Главный\Local Settings\Temporary Internet Files\Content.IE5\7V06KT5Q\MC90035645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5204"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t xml:space="preserve">                                       </w:t>
            </w: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CB16B7" w:rsidRPr="00A85204" w:rsidRDefault="00CB16B7" w:rsidP="005F1325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85204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НИЙ</w:t>
            </w:r>
          </w:p>
        </w:tc>
      </w:tr>
      <w:tr w:rsidR="00CB16B7" w:rsidRPr="00A85204" w:rsidTr="005F1325">
        <w:tc>
          <w:tcPr>
            <w:tcW w:w="5282" w:type="dxa"/>
          </w:tcPr>
          <w:p w:rsidR="00CB16B7" w:rsidRPr="00A85204" w:rsidRDefault="00CB16B7" w:rsidP="005F132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noProof/>
                <w:sz w:val="28"/>
                <w:szCs w:val="28"/>
              </w:rPr>
              <w:t>углерод</w:t>
            </w:r>
          </w:p>
        </w:tc>
        <w:tc>
          <w:tcPr>
            <w:tcW w:w="5282" w:type="dxa"/>
          </w:tcPr>
          <w:p w:rsidR="00CB16B7" w:rsidRPr="00A85204" w:rsidRDefault="00CB16B7" w:rsidP="005F1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04">
              <w:rPr>
                <w:rFonts w:ascii="Times New Roman" w:hAnsi="Times New Roman" w:cs="Times New Roman"/>
                <w:sz w:val="28"/>
                <w:szCs w:val="28"/>
              </w:rPr>
              <w:t>кремний</w:t>
            </w:r>
          </w:p>
        </w:tc>
      </w:tr>
      <w:bookmarkEnd w:id="0"/>
    </w:tbl>
    <w:p w:rsidR="00CB16B7" w:rsidRPr="00A85204" w:rsidRDefault="00CB16B7" w:rsidP="00CB1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6B7" w:rsidRPr="00A85204" w:rsidRDefault="00733A4D" w:rsidP="00733A4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5204">
        <w:rPr>
          <w:rFonts w:ascii="Times New Roman" w:hAnsi="Times New Roman" w:cs="Times New Roman"/>
          <w:b/>
          <w:sz w:val="28"/>
          <w:szCs w:val="28"/>
        </w:rPr>
        <w:t>Итог мероприятия.</w:t>
      </w:r>
    </w:p>
    <w:p w:rsidR="00733A4D" w:rsidRPr="00A85204" w:rsidRDefault="00733A4D" w:rsidP="00733A4D">
      <w:pPr>
        <w:spacing w:after="0" w:line="240" w:lineRule="auto"/>
        <w:ind w:left="690"/>
        <w:rPr>
          <w:rFonts w:ascii="Times New Roman" w:hAnsi="Times New Roman" w:cs="Times New Roman"/>
          <w:sz w:val="28"/>
          <w:szCs w:val="28"/>
        </w:rPr>
      </w:pPr>
      <w:r w:rsidRPr="00A85204">
        <w:rPr>
          <w:rFonts w:ascii="Times New Roman" w:hAnsi="Times New Roman" w:cs="Times New Roman"/>
          <w:sz w:val="28"/>
          <w:szCs w:val="28"/>
        </w:rPr>
        <w:t>Слово предоставляется жюри. Подведение итогов. Награждение победителей и участников.</w:t>
      </w:r>
    </w:p>
    <w:p w:rsidR="00BD7B82" w:rsidRPr="00A85204" w:rsidRDefault="00BD7B82"/>
    <w:sectPr w:rsidR="00BD7B82" w:rsidRPr="00A85204" w:rsidSect="00B40825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404"/>
    <w:multiLevelType w:val="hybridMultilevel"/>
    <w:tmpl w:val="C8AAD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662CE"/>
    <w:multiLevelType w:val="hybridMultilevel"/>
    <w:tmpl w:val="68F042AC"/>
    <w:lvl w:ilvl="0" w:tplc="A1CC952E">
      <w:start w:val="1"/>
      <w:numFmt w:val="decimal"/>
      <w:lvlText w:val="%1."/>
      <w:lvlJc w:val="left"/>
      <w:pPr>
        <w:tabs>
          <w:tab w:val="num" w:pos="737"/>
        </w:tabs>
        <w:ind w:left="737" w:hanging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B367FD"/>
    <w:multiLevelType w:val="hybridMultilevel"/>
    <w:tmpl w:val="1EB8C588"/>
    <w:lvl w:ilvl="0" w:tplc="80C44908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AB6495"/>
    <w:multiLevelType w:val="hybridMultilevel"/>
    <w:tmpl w:val="F2C63016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4E4B6490"/>
    <w:multiLevelType w:val="hybridMultilevel"/>
    <w:tmpl w:val="E7D0AA52"/>
    <w:lvl w:ilvl="0" w:tplc="899A70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561F3"/>
    <w:multiLevelType w:val="hybridMultilevel"/>
    <w:tmpl w:val="C5340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21B15"/>
    <w:multiLevelType w:val="hybridMultilevel"/>
    <w:tmpl w:val="3C9A4A8E"/>
    <w:lvl w:ilvl="0" w:tplc="49E66D7C">
      <w:start w:val="1"/>
      <w:numFmt w:val="decimal"/>
      <w:lvlText w:val="%1."/>
      <w:lvlJc w:val="left"/>
      <w:pPr>
        <w:tabs>
          <w:tab w:val="num" w:pos="737"/>
        </w:tabs>
        <w:ind w:left="737" w:hanging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491198"/>
    <w:multiLevelType w:val="hybridMultilevel"/>
    <w:tmpl w:val="535C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7143B"/>
    <w:multiLevelType w:val="hybridMultilevel"/>
    <w:tmpl w:val="BB8EA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F4445"/>
    <w:multiLevelType w:val="hybridMultilevel"/>
    <w:tmpl w:val="774C2FA6"/>
    <w:lvl w:ilvl="0" w:tplc="42F29A10">
      <w:start w:val="3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6B7"/>
    <w:rsid w:val="000E35FD"/>
    <w:rsid w:val="0012145B"/>
    <w:rsid w:val="00733A4D"/>
    <w:rsid w:val="007E4670"/>
    <w:rsid w:val="00870737"/>
    <w:rsid w:val="009C1740"/>
    <w:rsid w:val="00A60537"/>
    <w:rsid w:val="00A85204"/>
    <w:rsid w:val="00BD080A"/>
    <w:rsid w:val="00BD7B82"/>
    <w:rsid w:val="00CB16B7"/>
    <w:rsid w:val="00F67715"/>
    <w:rsid w:val="00F71891"/>
    <w:rsid w:val="00FC1332"/>
    <w:rsid w:val="00F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6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B16B7"/>
    <w:rPr>
      <w:rFonts w:ascii="Times New Roman" w:hAnsi="Times New Roman" w:cs="Times New Roman" w:hint="default"/>
      <w:i/>
      <w:iCs/>
    </w:rPr>
  </w:style>
  <w:style w:type="paragraph" w:styleId="a5">
    <w:name w:val="List Paragraph"/>
    <w:basedOn w:val="a"/>
    <w:uiPriority w:val="34"/>
    <w:qFormat/>
    <w:rsid w:val="00CB16B7"/>
    <w:pPr>
      <w:ind w:left="720"/>
      <w:contextualSpacing/>
    </w:pPr>
  </w:style>
  <w:style w:type="character" w:styleId="a6">
    <w:name w:val="Strong"/>
    <w:basedOn w:val="a0"/>
    <w:uiPriority w:val="22"/>
    <w:qFormat/>
    <w:rsid w:val="007E4670"/>
    <w:rPr>
      <w:b/>
      <w:bCs/>
    </w:rPr>
  </w:style>
  <w:style w:type="character" w:customStyle="1" w:styleId="apple-converted-space">
    <w:name w:val="apple-converted-space"/>
    <w:basedOn w:val="a0"/>
    <w:rsid w:val="007E4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Главный</dc:creator>
  <cp:keywords/>
  <dc:description/>
  <cp:lastModifiedBy>Computer</cp:lastModifiedBy>
  <cp:revision>4</cp:revision>
  <cp:lastPrinted>2023-05-21T10:54:00Z</cp:lastPrinted>
  <dcterms:created xsi:type="dcterms:W3CDTF">2014-08-06T06:52:00Z</dcterms:created>
  <dcterms:modified xsi:type="dcterms:W3CDTF">2023-05-21T11:13:00Z</dcterms:modified>
</cp:coreProperties>
</file>