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C" w:rsidRPr="00153B4C" w:rsidRDefault="00A42286" w:rsidP="00153B4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Самоанализ урока </w:t>
      </w:r>
      <w:r w:rsidR="003118D5">
        <w:rPr>
          <w:b/>
          <w:sz w:val="28"/>
          <w:szCs w:val="28"/>
        </w:rPr>
        <w:t>химии</w:t>
      </w:r>
    </w:p>
    <w:p w:rsidR="00153B4C" w:rsidRPr="00153B4C" w:rsidRDefault="00153B4C" w:rsidP="00153B4C">
      <w:pPr>
        <w:pStyle w:val="1"/>
        <w:spacing w:line="360" w:lineRule="auto"/>
        <w:ind w:firstLine="709"/>
        <w:jc w:val="left"/>
        <w:rPr>
          <w:color w:val="000000"/>
          <w:sz w:val="28"/>
          <w:szCs w:val="28"/>
        </w:rPr>
      </w:pPr>
    </w:p>
    <w:p w:rsidR="00153B4C" w:rsidRPr="00153B4C" w:rsidRDefault="00153B4C" w:rsidP="00153B4C">
      <w:pPr>
        <w:pStyle w:val="1"/>
        <w:spacing w:line="360" w:lineRule="auto"/>
        <w:ind w:firstLine="709"/>
        <w:rPr>
          <w:rFonts w:eastAsia="Arial Unicode MS"/>
          <w:kern w:val="2"/>
          <w:sz w:val="28"/>
          <w:szCs w:val="28"/>
          <w:lang w:bidi="ru-RU"/>
        </w:rPr>
      </w:pPr>
      <w:r w:rsidRPr="00153B4C">
        <w:rPr>
          <w:b/>
          <w:color w:val="000000"/>
          <w:sz w:val="28"/>
          <w:szCs w:val="28"/>
        </w:rPr>
        <w:t>Тема:</w:t>
      </w:r>
      <w:r w:rsidRPr="00153B4C">
        <w:rPr>
          <w:color w:val="000000"/>
          <w:sz w:val="28"/>
          <w:szCs w:val="28"/>
        </w:rPr>
        <w:t xml:space="preserve"> </w:t>
      </w:r>
      <w:r w:rsidR="004B061C">
        <w:rPr>
          <w:sz w:val="28"/>
          <w:szCs w:val="28"/>
        </w:rPr>
        <w:t>Кислородные соединения углерода</w:t>
      </w:r>
      <w:r w:rsidR="004B061C">
        <w:rPr>
          <w:rFonts w:eastAsia="Arial Unicode MS"/>
          <w:kern w:val="2"/>
          <w:sz w:val="28"/>
          <w:szCs w:val="28"/>
          <w:lang w:bidi="ru-RU"/>
        </w:rPr>
        <w:t>, урок № 18 в теме «Неметаллы и их соединения»</w:t>
      </w:r>
      <w:r w:rsidR="00A42286">
        <w:rPr>
          <w:rFonts w:eastAsia="Arial Unicode MS"/>
          <w:kern w:val="2"/>
          <w:sz w:val="28"/>
          <w:szCs w:val="28"/>
          <w:lang w:bidi="ru-RU"/>
        </w:rPr>
        <w:t>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Урок проведён </w:t>
      </w:r>
      <w:r w:rsidR="004B061C">
        <w:rPr>
          <w:rFonts w:eastAsia="Arial Unicode MS"/>
          <w:kern w:val="2"/>
          <w:sz w:val="28"/>
          <w:szCs w:val="28"/>
          <w:lang w:bidi="ru-RU"/>
        </w:rPr>
        <w:t>9</w:t>
      </w:r>
      <w:r w:rsidR="00A42286">
        <w:rPr>
          <w:rFonts w:eastAsia="Arial Unicode MS"/>
          <w:kern w:val="2"/>
          <w:sz w:val="28"/>
          <w:szCs w:val="28"/>
          <w:lang w:bidi="ru-RU"/>
        </w:rPr>
        <w:t xml:space="preserve"> </w:t>
      </w:r>
      <w:r w:rsidR="004B061C">
        <w:rPr>
          <w:rFonts w:eastAsia="Arial Unicode MS"/>
          <w:kern w:val="2"/>
          <w:sz w:val="28"/>
          <w:szCs w:val="28"/>
          <w:lang w:bidi="ru-RU"/>
        </w:rPr>
        <w:t>января 2023</w:t>
      </w:r>
      <w:r w:rsidR="00A42286">
        <w:rPr>
          <w:rFonts w:eastAsia="Arial Unicode MS"/>
          <w:kern w:val="2"/>
          <w:sz w:val="28"/>
          <w:szCs w:val="28"/>
          <w:lang w:bidi="ru-RU"/>
        </w:rPr>
        <w:t xml:space="preserve"> </w:t>
      </w:r>
      <w:r w:rsidRPr="00153B4C">
        <w:rPr>
          <w:color w:val="000000"/>
          <w:sz w:val="28"/>
          <w:szCs w:val="28"/>
        </w:rPr>
        <w:t xml:space="preserve">года в </w:t>
      </w:r>
      <w:r w:rsidR="004B061C">
        <w:rPr>
          <w:color w:val="000000"/>
          <w:sz w:val="28"/>
          <w:szCs w:val="28"/>
        </w:rPr>
        <w:t>9</w:t>
      </w:r>
      <w:r w:rsidRPr="00153B4C">
        <w:rPr>
          <w:color w:val="000000"/>
          <w:sz w:val="28"/>
          <w:szCs w:val="28"/>
        </w:rPr>
        <w:t xml:space="preserve"> классе в Муниципальном </w:t>
      </w:r>
      <w:bookmarkStart w:id="0" w:name="_GoBack"/>
      <w:bookmarkEnd w:id="0"/>
      <w:r w:rsidRPr="00153B4C">
        <w:rPr>
          <w:color w:val="000000"/>
          <w:sz w:val="28"/>
          <w:szCs w:val="28"/>
        </w:rPr>
        <w:t>общеобразовательном учреждении</w:t>
      </w:r>
      <w:r w:rsidRPr="00153B4C">
        <w:rPr>
          <w:sz w:val="28"/>
          <w:szCs w:val="28"/>
        </w:rPr>
        <w:t xml:space="preserve"> «Вепревская основная общеобразовательная школа им.Ф.В.Морина</w:t>
      </w:r>
      <w:r w:rsidR="004B061C">
        <w:rPr>
          <w:sz w:val="28"/>
          <w:szCs w:val="28"/>
        </w:rPr>
        <w:t>»</w:t>
      </w:r>
      <w:r w:rsidRPr="00153B4C">
        <w:rPr>
          <w:sz w:val="28"/>
          <w:szCs w:val="28"/>
        </w:rPr>
        <w:t xml:space="preserve"> Сонк</w:t>
      </w:r>
      <w:r w:rsidR="004B061C">
        <w:rPr>
          <w:sz w:val="28"/>
          <w:szCs w:val="28"/>
        </w:rPr>
        <w:t>овского района Тверской области.</w:t>
      </w:r>
    </w:p>
    <w:p w:rsidR="00FF1AC0" w:rsidRPr="00FF1AC0" w:rsidRDefault="00153B4C" w:rsidP="00FF1AC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В </w:t>
      </w:r>
      <w:r w:rsidR="004B061C">
        <w:rPr>
          <w:color w:val="000000"/>
          <w:sz w:val="28"/>
          <w:szCs w:val="28"/>
        </w:rPr>
        <w:t>9</w:t>
      </w:r>
      <w:r w:rsidRPr="00153B4C">
        <w:rPr>
          <w:color w:val="000000"/>
          <w:sz w:val="28"/>
          <w:szCs w:val="28"/>
        </w:rPr>
        <w:t xml:space="preserve"> классе занятия ведутся по УМК «</w:t>
      </w:r>
      <w:r w:rsidR="004B061C">
        <w:rPr>
          <w:color w:val="000000"/>
          <w:sz w:val="28"/>
          <w:szCs w:val="28"/>
        </w:rPr>
        <w:t>Химия</w:t>
      </w:r>
      <w:r w:rsidRPr="00153B4C">
        <w:rPr>
          <w:color w:val="000000"/>
          <w:sz w:val="28"/>
          <w:szCs w:val="28"/>
        </w:rPr>
        <w:t xml:space="preserve">», </w:t>
      </w:r>
      <w:r w:rsidR="00FF1AC0" w:rsidRPr="00FF1AC0">
        <w:rPr>
          <w:sz w:val="28"/>
          <w:szCs w:val="28"/>
        </w:rPr>
        <w:t xml:space="preserve">авторы: </w:t>
      </w:r>
      <w:r w:rsidR="004B061C">
        <w:rPr>
          <w:sz w:val="28"/>
        </w:rPr>
        <w:t xml:space="preserve">О. С. Габриелян, И. Г. Остроумов, С. А. Сладков, </w:t>
      </w:r>
      <w:r w:rsidR="004B061C">
        <w:rPr>
          <w:sz w:val="28"/>
          <w:szCs w:val="28"/>
        </w:rPr>
        <w:t xml:space="preserve"> предназначен для 9</w:t>
      </w:r>
      <w:r w:rsidR="00FF1AC0" w:rsidRPr="00FF1AC0">
        <w:rPr>
          <w:sz w:val="28"/>
          <w:szCs w:val="28"/>
        </w:rPr>
        <w:t xml:space="preserve"> классов общеобразовательных организаций.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</w:p>
    <w:p w:rsidR="00153B4C" w:rsidRDefault="00153B4C" w:rsidP="00153B4C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>На уроке были использованы: </w:t>
      </w:r>
    </w:p>
    <w:p w:rsidR="00FF1AC0" w:rsidRDefault="004B061C" w:rsidP="00FF1A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О. С. Габриелян. «Химия», 9 класс: Учебник для образовательных учреждений / О. С. Габриелян, И. Г. Остроумов, С. А. Сладков. -  Москва: «Просвещение», 2022г.</w:t>
      </w:r>
    </w:p>
    <w:p w:rsidR="004B061C" w:rsidRDefault="004B061C" w:rsidP="00FF1A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Видеофрагменты </w:t>
      </w:r>
    </w:p>
    <w:p w:rsidR="004B061C" w:rsidRDefault="003118D5" w:rsidP="004B061C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  <w:lang w:eastAsia="en-US"/>
        </w:rPr>
      </w:pPr>
      <w:hyperlink r:id="rId8" w:history="1">
        <w:r w:rsidR="004B061C" w:rsidRPr="00093BF4">
          <w:rPr>
            <w:rStyle w:val="a3"/>
            <w:sz w:val="28"/>
            <w:szCs w:val="28"/>
          </w:rPr>
          <w:t>https://www.youtube.com/watch?v=CykzMC_pAXM&amp;embeds_euri=https%3A%2F%2Fyastatic.net%2F&amp;feature=emb_logo</w:t>
        </w:r>
      </w:hyperlink>
    </w:p>
    <w:p w:rsidR="004B061C" w:rsidRDefault="003118D5" w:rsidP="004B061C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  <w:lang w:eastAsia="en-US"/>
        </w:rPr>
      </w:pPr>
      <w:hyperlink r:id="rId9" w:history="1">
        <w:r w:rsidR="004B061C" w:rsidRPr="00093BF4">
          <w:rPr>
            <w:rStyle w:val="a3"/>
            <w:sz w:val="28"/>
            <w:szCs w:val="28"/>
          </w:rPr>
          <w:t>https://www.youtube.com/watch?v=HqxVmahSrRA&amp;t=50</w:t>
        </w:r>
      </w:hyperlink>
    </w:p>
    <w:p w:rsidR="00FF1AC0" w:rsidRDefault="003118D5" w:rsidP="004B061C">
      <w:pPr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line="360" w:lineRule="auto"/>
        <w:ind w:left="142" w:firstLine="425"/>
        <w:jc w:val="both"/>
        <w:rPr>
          <w:sz w:val="28"/>
          <w:szCs w:val="28"/>
        </w:rPr>
      </w:pPr>
      <w:hyperlink r:id="rId10" w:history="1">
        <w:r w:rsidR="004B061C">
          <w:rPr>
            <w:rStyle w:val="a3"/>
            <w:iCs/>
            <w:sz w:val="28"/>
            <w:szCs w:val="28"/>
            <w:lang w:eastAsia="en-US"/>
          </w:rPr>
          <w:t>https://www.youtube.com/watch?v=joLXNrLV0ic&amp;t=124s</w:t>
        </w:r>
      </w:hyperlink>
      <w:r w:rsidR="00FF1AC0">
        <w:rPr>
          <w:sz w:val="28"/>
          <w:szCs w:val="28"/>
        </w:rPr>
        <w:t xml:space="preserve"> </w:t>
      </w:r>
    </w:p>
    <w:p w:rsidR="00FF1AC0" w:rsidRDefault="00FF1AC0" w:rsidP="00FF1A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«</w:t>
      </w:r>
      <w:r w:rsidR="004B061C">
        <w:rPr>
          <w:sz w:val="28"/>
          <w:szCs w:val="28"/>
        </w:rPr>
        <w:t>Кислородные соединения углерода</w:t>
      </w:r>
      <w:r>
        <w:rPr>
          <w:sz w:val="28"/>
          <w:szCs w:val="28"/>
        </w:rPr>
        <w:t xml:space="preserve">» </w:t>
      </w:r>
    </w:p>
    <w:p w:rsidR="00153B4C" w:rsidRDefault="00153B4C" w:rsidP="00153B4C">
      <w:pPr>
        <w:pStyle w:val="1"/>
        <w:spacing w:line="360" w:lineRule="auto"/>
        <w:ind w:firstLine="709"/>
        <w:rPr>
          <w:rFonts w:eastAsia="Arial Unicode MS"/>
          <w:kern w:val="2"/>
          <w:sz w:val="28"/>
          <w:szCs w:val="28"/>
          <w:lang w:bidi="ru-RU"/>
        </w:rPr>
      </w:pPr>
      <w:r w:rsidRPr="00153B4C">
        <w:rPr>
          <w:rFonts w:eastAsia="Arial Unicode MS"/>
          <w:kern w:val="2"/>
          <w:sz w:val="28"/>
          <w:szCs w:val="28"/>
          <w:lang w:bidi="ru-RU"/>
        </w:rPr>
        <w:t>При подготовке к уроку использована следующая литература:</w:t>
      </w:r>
    </w:p>
    <w:p w:rsidR="004B061C" w:rsidRDefault="004B061C" w:rsidP="004B061C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Л. Ю. </w:t>
      </w:r>
      <w:proofErr w:type="spellStart"/>
      <w:r>
        <w:rPr>
          <w:sz w:val="28"/>
          <w:szCs w:val="28"/>
          <w:lang w:eastAsia="en-US"/>
        </w:rPr>
        <w:t>Аликберова</w:t>
      </w:r>
      <w:proofErr w:type="spellEnd"/>
      <w:r>
        <w:rPr>
          <w:sz w:val="28"/>
          <w:szCs w:val="28"/>
          <w:lang w:eastAsia="en-US"/>
        </w:rPr>
        <w:t xml:space="preserve"> «Занимательная химия» М., АСТ-ПРЕСС,  1999</w:t>
      </w:r>
    </w:p>
    <w:p w:rsidR="004B061C" w:rsidRDefault="004B061C" w:rsidP="004B061C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В. Я. </w:t>
      </w:r>
      <w:proofErr w:type="spellStart"/>
      <w:r>
        <w:rPr>
          <w:sz w:val="28"/>
          <w:szCs w:val="28"/>
          <w:lang w:eastAsia="en-US"/>
        </w:rPr>
        <w:t>Аршанский</w:t>
      </w:r>
      <w:proofErr w:type="spellEnd"/>
      <w:r>
        <w:rPr>
          <w:sz w:val="28"/>
          <w:szCs w:val="28"/>
          <w:lang w:eastAsia="en-US"/>
        </w:rPr>
        <w:t xml:space="preserve"> «Организация практических работ в гуманитарных классах» Химия в школе № 3 2002 г</w:t>
      </w:r>
    </w:p>
    <w:p w:rsidR="004B061C" w:rsidRDefault="004B061C" w:rsidP="004B061C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  <w:sz w:val="36"/>
          <w:szCs w:val="28"/>
          <w:lang w:eastAsia="en-US"/>
        </w:rPr>
      </w:pPr>
      <w:r>
        <w:rPr>
          <w:sz w:val="28"/>
        </w:rPr>
        <w:t>О. С. Габриелян. «Химия», 9 класс: Учебник для образовательных учреждений / О. С. Габриелян, И. Г. Остроумов, С. А. Сладков. -  Москва: «Просвещение», 2022г.</w:t>
      </w:r>
    </w:p>
    <w:p w:rsidR="004B061C" w:rsidRDefault="004B061C" w:rsidP="004B061C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Н. К. Федорова, Т.М. Мельникова. «Углерод в полезных ископаемых» </w:t>
      </w:r>
      <w:r>
        <w:rPr>
          <w:sz w:val="28"/>
          <w:szCs w:val="28"/>
          <w:lang w:eastAsia="en-US"/>
        </w:rPr>
        <w:lastRenderedPageBreak/>
        <w:t>Химия в школе № 6 2003 г</w:t>
      </w:r>
    </w:p>
    <w:p w:rsidR="004B061C" w:rsidRDefault="004B061C" w:rsidP="004B061C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И. Г. Хомченко. «Решение задач по химии» - М.: РИА «новая волна»: Издатель </w:t>
      </w:r>
      <w:proofErr w:type="spellStart"/>
      <w:r>
        <w:rPr>
          <w:sz w:val="28"/>
          <w:szCs w:val="28"/>
          <w:lang w:eastAsia="en-US"/>
        </w:rPr>
        <w:t>Умеренков</w:t>
      </w:r>
      <w:proofErr w:type="spellEnd"/>
      <w:r>
        <w:rPr>
          <w:sz w:val="28"/>
          <w:szCs w:val="28"/>
          <w:lang w:eastAsia="en-US"/>
        </w:rPr>
        <w:t>, 2017.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Урок </w:t>
      </w:r>
      <w:r w:rsidR="004B061C">
        <w:rPr>
          <w:color w:val="000000"/>
          <w:sz w:val="28"/>
          <w:szCs w:val="28"/>
        </w:rPr>
        <w:t>химии</w:t>
      </w:r>
      <w:r w:rsidRPr="00153B4C">
        <w:rPr>
          <w:color w:val="000000"/>
          <w:sz w:val="28"/>
          <w:szCs w:val="28"/>
        </w:rPr>
        <w:t xml:space="preserve"> дан в </w:t>
      </w:r>
      <w:r w:rsidR="004B061C">
        <w:rPr>
          <w:color w:val="000000"/>
          <w:sz w:val="28"/>
          <w:szCs w:val="28"/>
        </w:rPr>
        <w:t>9</w:t>
      </w:r>
      <w:r w:rsidRPr="00153B4C">
        <w:rPr>
          <w:color w:val="000000"/>
          <w:sz w:val="28"/>
          <w:szCs w:val="28"/>
        </w:rPr>
        <w:t xml:space="preserve"> классе.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b/>
          <w:color w:val="000000"/>
          <w:sz w:val="28"/>
          <w:szCs w:val="28"/>
        </w:rPr>
        <w:t>Краткая психолого-педагогическая характеристика класса.</w:t>
      </w:r>
      <w:r w:rsidRPr="00153B4C">
        <w:rPr>
          <w:color w:val="000000"/>
          <w:sz w:val="28"/>
          <w:szCs w:val="28"/>
        </w:rPr>
        <w:t xml:space="preserve"> 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В классе </w:t>
      </w:r>
      <w:r w:rsidR="004B061C">
        <w:rPr>
          <w:color w:val="000000"/>
          <w:sz w:val="28"/>
          <w:szCs w:val="28"/>
        </w:rPr>
        <w:t>7</w:t>
      </w:r>
      <w:r w:rsidRPr="00153B4C">
        <w:rPr>
          <w:color w:val="000000"/>
          <w:sz w:val="28"/>
          <w:szCs w:val="28"/>
        </w:rPr>
        <w:t xml:space="preserve"> </w:t>
      </w:r>
      <w:proofErr w:type="gramStart"/>
      <w:r w:rsidRPr="00153B4C">
        <w:rPr>
          <w:color w:val="000000"/>
          <w:sz w:val="28"/>
          <w:szCs w:val="28"/>
        </w:rPr>
        <w:t>обучающихся</w:t>
      </w:r>
      <w:proofErr w:type="gramEnd"/>
      <w:r w:rsidRPr="00153B4C">
        <w:rPr>
          <w:color w:val="000000"/>
          <w:sz w:val="28"/>
          <w:szCs w:val="28"/>
        </w:rPr>
        <w:t xml:space="preserve">. </w:t>
      </w:r>
      <w:r w:rsidR="004B061C">
        <w:rPr>
          <w:color w:val="000000"/>
          <w:sz w:val="28"/>
          <w:szCs w:val="28"/>
        </w:rPr>
        <w:t>3</w:t>
      </w:r>
      <w:r w:rsidRPr="00153B4C">
        <w:rPr>
          <w:color w:val="000000"/>
          <w:sz w:val="28"/>
          <w:szCs w:val="28"/>
        </w:rPr>
        <w:t xml:space="preserve"> мальчика и </w:t>
      </w:r>
      <w:r w:rsidR="00727AA2">
        <w:rPr>
          <w:color w:val="000000"/>
          <w:sz w:val="28"/>
          <w:szCs w:val="28"/>
        </w:rPr>
        <w:t>4</w:t>
      </w:r>
      <w:r w:rsidRPr="00153B4C">
        <w:rPr>
          <w:color w:val="000000"/>
          <w:sz w:val="28"/>
          <w:szCs w:val="28"/>
        </w:rPr>
        <w:t xml:space="preserve"> девочки. Уровень воспитанности класса выше среднего. Интеллектуальный потенциал средний. На уроках ученики не всегда активны, темп работы умеренный. Высказывают собственные мнения и суждения. Умеют логически мыслить. У юношей хорошая память, у девушек развито воображение.</w:t>
      </w:r>
    </w:p>
    <w:p w:rsidR="00153B4C" w:rsidRPr="00153B4C" w:rsidRDefault="00153B4C" w:rsidP="00153B4C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53B4C">
        <w:rPr>
          <w:b/>
          <w:color w:val="000000"/>
          <w:sz w:val="28"/>
          <w:szCs w:val="28"/>
        </w:rPr>
        <w:t>Тема урока:</w:t>
      </w:r>
      <w:r w:rsidRPr="00153B4C">
        <w:rPr>
          <w:color w:val="000000"/>
          <w:sz w:val="28"/>
          <w:szCs w:val="28"/>
        </w:rPr>
        <w:t xml:space="preserve"> «</w:t>
      </w:r>
      <w:r w:rsidR="004B061C">
        <w:rPr>
          <w:sz w:val="28"/>
          <w:szCs w:val="28"/>
        </w:rPr>
        <w:t>Кислородные соединения углерода</w:t>
      </w:r>
      <w:r w:rsidRPr="00153B4C">
        <w:rPr>
          <w:color w:val="000000"/>
          <w:sz w:val="28"/>
          <w:szCs w:val="28"/>
        </w:rPr>
        <w:t>»</w:t>
      </w:r>
      <w:r w:rsidRPr="00153B4C">
        <w:rPr>
          <w:sz w:val="28"/>
          <w:szCs w:val="28"/>
        </w:rPr>
        <w:t>.</w:t>
      </w:r>
    </w:p>
    <w:p w:rsidR="004B061C" w:rsidRDefault="004B061C" w:rsidP="004B061C">
      <w:pPr>
        <w:spacing w:line="360" w:lineRule="auto"/>
        <w:jc w:val="both"/>
        <w:rPr>
          <w:rFonts w:eastAsia="Arial Unicode MS"/>
          <w:kern w:val="2"/>
          <w:sz w:val="28"/>
          <w:szCs w:val="28"/>
          <w:lang w:bidi="ru-RU"/>
        </w:rPr>
      </w:pPr>
      <w:r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Цель: </w:t>
      </w:r>
      <w:r>
        <w:rPr>
          <w:sz w:val="28"/>
          <w:szCs w:val="28"/>
          <w:shd w:val="clear" w:color="auto" w:fill="FFFFFF"/>
        </w:rPr>
        <w:t>познакомить со свойствами кислородных соединений углерода, их способами получения и применением; с</w:t>
      </w:r>
      <w:r>
        <w:rPr>
          <w:bCs/>
          <w:sz w:val="28"/>
          <w:szCs w:val="28"/>
        </w:rPr>
        <w:t>истематизировать и расширить знания учащихся об оксидах и их свойствах</w:t>
      </w:r>
      <w:r>
        <w:rPr>
          <w:rFonts w:eastAsia="Arial Unicode MS"/>
          <w:kern w:val="2"/>
          <w:sz w:val="28"/>
          <w:szCs w:val="28"/>
          <w:lang w:bidi="ru-RU"/>
        </w:rPr>
        <w:t>.</w:t>
      </w:r>
      <w:r>
        <w:rPr>
          <w:sz w:val="28"/>
          <w:szCs w:val="28"/>
        </w:rPr>
        <w:t xml:space="preserve"> </w:t>
      </w:r>
    </w:p>
    <w:p w:rsidR="004B061C" w:rsidRDefault="004B061C" w:rsidP="004B061C">
      <w:pPr>
        <w:widowControl w:val="0"/>
        <w:suppressAutoHyphens/>
        <w:spacing w:line="360" w:lineRule="auto"/>
        <w:jc w:val="both"/>
        <w:rPr>
          <w:rFonts w:eastAsia="Arial Unicode MS"/>
          <w:b/>
          <w:i/>
          <w:kern w:val="2"/>
          <w:sz w:val="28"/>
          <w:szCs w:val="28"/>
          <w:lang w:bidi="ru-RU"/>
        </w:rPr>
      </w:pPr>
      <w:r>
        <w:rPr>
          <w:rFonts w:eastAsia="Arial Unicode MS"/>
          <w:b/>
          <w:i/>
          <w:kern w:val="2"/>
          <w:sz w:val="28"/>
          <w:szCs w:val="28"/>
          <w:lang w:bidi="ru-RU"/>
        </w:rPr>
        <w:t>Задачи:</w:t>
      </w:r>
    </w:p>
    <w:p w:rsidR="004B061C" w:rsidRDefault="004B061C" w:rsidP="004B061C">
      <w:pPr>
        <w:widowControl w:val="0"/>
        <w:suppressAutoHyphens/>
        <w:spacing w:line="360" w:lineRule="auto"/>
        <w:jc w:val="both"/>
        <w:rPr>
          <w:rFonts w:eastAsia="Arial Unicode MS"/>
          <w:b/>
          <w:i/>
          <w:kern w:val="2"/>
          <w:sz w:val="28"/>
          <w:szCs w:val="28"/>
          <w:lang w:bidi="ru-RU"/>
        </w:rPr>
      </w:pPr>
      <w:r>
        <w:rPr>
          <w:rFonts w:eastAsia="Arial Unicode MS"/>
          <w:b/>
          <w:i/>
          <w:kern w:val="2"/>
          <w:sz w:val="28"/>
          <w:szCs w:val="28"/>
          <w:lang w:bidi="ru-RU"/>
        </w:rPr>
        <w:t xml:space="preserve"> - обучающие: </w:t>
      </w:r>
    </w:p>
    <w:p w:rsidR="004B061C" w:rsidRDefault="004B061C" w:rsidP="004B061C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знакомить учащихся с элементами IV группы главной подгруппы;</w:t>
      </w:r>
    </w:p>
    <w:p w:rsidR="004B061C" w:rsidRDefault="004B061C" w:rsidP="004B061C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изучить состав, строение, свойства и применение оксидов углерода (II и IV);</w:t>
      </w:r>
    </w:p>
    <w:p w:rsidR="004B061C" w:rsidRDefault="004B061C" w:rsidP="004B061C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 сравнивать состав и строение оксидов углерода, указать причины их сходства и отличия;</w:t>
      </w:r>
    </w:p>
    <w:p w:rsidR="004B061C" w:rsidRDefault="004B061C" w:rsidP="004B061C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уметь доказывать химические свойства оксидов (II и IV), записывать уравнения в молекулярном и ионном виде;</w:t>
      </w:r>
    </w:p>
    <w:p w:rsidR="004B061C" w:rsidRDefault="004B061C" w:rsidP="004B061C">
      <w:pPr>
        <w:numPr>
          <w:ilvl w:val="0"/>
          <w:numId w:val="9"/>
        </w:numPr>
        <w:spacing w:line="360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рассмотреть свойства и значение кислородсодержащих соединений углерода (угольной кислоты, карбонатов); </w:t>
      </w:r>
    </w:p>
    <w:p w:rsidR="004B061C" w:rsidRDefault="004B061C" w:rsidP="004B061C">
      <w:pPr>
        <w:pStyle w:val="Textbody"/>
        <w:spacing w:after="0" w:line="360" w:lineRule="auto"/>
        <w:jc w:val="both"/>
        <w:rPr>
          <w:rFonts w:cs="Times New Roman"/>
          <w:b/>
          <w:i/>
          <w:sz w:val="28"/>
          <w:szCs w:val="28"/>
          <w:shd w:val="clear" w:color="auto" w:fill="FFFFFF"/>
        </w:rPr>
      </w:pPr>
      <w:r>
        <w:rPr>
          <w:rFonts w:eastAsia="Arial Unicode MS" w:cs="Times New Roman"/>
          <w:b/>
          <w:i/>
          <w:kern w:val="2"/>
          <w:sz w:val="28"/>
          <w:szCs w:val="28"/>
          <w:lang w:bidi="ru-RU"/>
        </w:rPr>
        <w:t xml:space="preserve">- </w:t>
      </w:r>
      <w:proofErr w:type="spellStart"/>
      <w:r>
        <w:rPr>
          <w:rFonts w:eastAsia="Arial Unicode MS" w:cs="Times New Roman"/>
          <w:b/>
          <w:i/>
          <w:kern w:val="2"/>
          <w:sz w:val="28"/>
          <w:szCs w:val="28"/>
          <w:lang w:bidi="ru-RU"/>
        </w:rPr>
        <w:t>развивающие</w:t>
      </w:r>
      <w:proofErr w:type="spellEnd"/>
      <w:r>
        <w:rPr>
          <w:rFonts w:eastAsia="Arial Unicode MS" w:cs="Times New Roman"/>
          <w:b/>
          <w:i/>
          <w:kern w:val="2"/>
          <w:sz w:val="28"/>
          <w:szCs w:val="28"/>
          <w:lang w:bidi="ru-RU"/>
        </w:rPr>
        <w:t>:</w:t>
      </w:r>
    </w:p>
    <w:p w:rsidR="004B061C" w:rsidRDefault="004B061C" w:rsidP="004B061C">
      <w:pPr>
        <w:pStyle w:val="Textbody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>ф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ормировать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научное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мировоззрение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умение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устанавливать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взаимосвязь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состава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строения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свойств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изучаемых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веществ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, 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физиологическое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действие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на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организм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человека</w:t>
      </w:r>
      <w:proofErr w:type="spellEnd"/>
      <w:proofErr w:type="gramStart"/>
      <w:r>
        <w:rPr>
          <w:rFonts w:cs="Times New Roman"/>
          <w:sz w:val="28"/>
          <w:szCs w:val="28"/>
          <w:shd w:val="clear" w:color="auto" w:fill="FFFFFF"/>
        </w:rPr>
        <w:t>.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;</w:t>
      </w:r>
      <w:proofErr w:type="gramEnd"/>
    </w:p>
    <w:p w:rsidR="004B061C" w:rsidRDefault="004B061C" w:rsidP="004B061C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продолжить работу по развитию умений работать самостоятельно: с текстом учебника, получать информацию из сети Интернет;</w:t>
      </w:r>
    </w:p>
    <w:p w:rsidR="004B061C" w:rsidRDefault="004B061C" w:rsidP="004B061C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формирование логического мышления, умения проводить сравнения, анализ, обобщение, давать теоретическое обоснование;</w:t>
      </w:r>
    </w:p>
    <w:p w:rsidR="004B061C" w:rsidRDefault="004B061C" w:rsidP="004B061C">
      <w:pPr>
        <w:pStyle w:val="Textbody"/>
        <w:spacing w:after="0" w:line="360" w:lineRule="auto"/>
        <w:jc w:val="both"/>
        <w:rPr>
          <w:rFonts w:cs="Times New Roman"/>
          <w:b/>
          <w:i/>
          <w:sz w:val="28"/>
          <w:szCs w:val="28"/>
          <w:shd w:val="clear" w:color="auto" w:fill="FFFFFF"/>
        </w:rPr>
      </w:pPr>
      <w:r>
        <w:rPr>
          <w:rFonts w:eastAsia="Arial Unicode MS" w:cs="Times New Roman"/>
          <w:b/>
          <w:i/>
          <w:kern w:val="2"/>
          <w:sz w:val="28"/>
          <w:szCs w:val="28"/>
          <w:lang w:bidi="ru-RU"/>
        </w:rPr>
        <w:t xml:space="preserve">- </w:t>
      </w:r>
      <w:proofErr w:type="spellStart"/>
      <w:r>
        <w:rPr>
          <w:rFonts w:eastAsia="Arial Unicode MS" w:cs="Times New Roman"/>
          <w:b/>
          <w:i/>
          <w:kern w:val="2"/>
          <w:sz w:val="28"/>
          <w:szCs w:val="28"/>
          <w:lang w:bidi="ru-RU"/>
        </w:rPr>
        <w:t>воспитательные</w:t>
      </w:r>
      <w:proofErr w:type="spellEnd"/>
      <w:r>
        <w:rPr>
          <w:rFonts w:eastAsia="Arial Unicode MS" w:cs="Times New Roman"/>
          <w:b/>
          <w:i/>
          <w:kern w:val="2"/>
          <w:sz w:val="28"/>
          <w:szCs w:val="28"/>
          <w:lang w:bidi="ru-RU"/>
        </w:rPr>
        <w:t>:</w:t>
      </w:r>
    </w:p>
    <w:p w:rsidR="004B061C" w:rsidRDefault="004B061C" w:rsidP="004B061C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трудолюбие, усидчивость, развивать память, внимание, логическое мышление, толерантность; </w:t>
      </w:r>
    </w:p>
    <w:p w:rsidR="004B061C" w:rsidRDefault="004B061C" w:rsidP="004B061C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понимания того, что существуют ситуации, когда необходим самоконтроль для достижения позитивного результата.</w:t>
      </w:r>
    </w:p>
    <w:p w:rsidR="004B061C" w:rsidRDefault="004B061C" w:rsidP="008809A9">
      <w:pPr>
        <w:pStyle w:val="1"/>
        <w:numPr>
          <w:ilvl w:val="0"/>
          <w:numId w:val="9"/>
        </w:numPr>
        <w:spacing w:line="360" w:lineRule="auto"/>
        <w:ind w:hanging="644"/>
        <w:rPr>
          <w:sz w:val="28"/>
          <w:szCs w:val="28"/>
        </w:rPr>
      </w:pPr>
      <w:r>
        <w:rPr>
          <w:sz w:val="28"/>
          <w:szCs w:val="28"/>
        </w:rPr>
        <w:t>продолжить экологическое воспитание учащихся.</w:t>
      </w:r>
    </w:p>
    <w:p w:rsidR="00727AA2" w:rsidRDefault="00727AA2" w:rsidP="004B061C">
      <w:pPr>
        <w:pStyle w:val="1"/>
        <w:spacing w:line="360" w:lineRule="auto"/>
        <w:ind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Универсальные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действия (</w:t>
      </w:r>
      <w:r>
        <w:rPr>
          <w:b/>
          <w:sz w:val="28"/>
          <w:szCs w:val="28"/>
        </w:rPr>
        <w:t>УУД):</w:t>
      </w:r>
    </w:p>
    <w:p w:rsidR="008809A9" w:rsidRDefault="008809A9" w:rsidP="008809A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Личностные</w:t>
      </w:r>
      <w:r>
        <w:rPr>
          <w:b/>
          <w:sz w:val="28"/>
          <w:szCs w:val="28"/>
        </w:rPr>
        <w:t xml:space="preserve"> (Л):</w:t>
      </w:r>
      <w:r>
        <w:rPr>
          <w:sz w:val="28"/>
          <w:szCs w:val="28"/>
        </w:rPr>
        <w:t xml:space="preserve"> стремление использовать полученные знания в процессе обучения другим предметам;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повышать свой  образовательный уровень;   формировать умение слушать, </w:t>
      </w:r>
      <w:r>
        <w:rPr>
          <w:iCs/>
          <w:sz w:val="28"/>
          <w:szCs w:val="28"/>
        </w:rPr>
        <w:t xml:space="preserve">формулировать и аргументировать своё мнение; </w:t>
      </w:r>
      <w:r>
        <w:rPr>
          <w:rStyle w:val="dash041e005f0431005f044b005f0447005f043d005f044b005f0439005f005fchar1char1"/>
          <w:sz w:val="28"/>
          <w:szCs w:val="28"/>
        </w:rPr>
        <w:t>совершенствовать коммуникативную компетентность в общении и  сотрудничестве в процессе образовательной и творческой деятельности.</w:t>
      </w:r>
      <w:r>
        <w:rPr>
          <w:i/>
          <w:sz w:val="28"/>
          <w:szCs w:val="28"/>
        </w:rPr>
        <w:t xml:space="preserve"> </w:t>
      </w:r>
    </w:p>
    <w:p w:rsidR="008809A9" w:rsidRDefault="008809A9" w:rsidP="008809A9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(М): </w:t>
      </w:r>
    </w:p>
    <w:p w:rsidR="008809A9" w:rsidRPr="008809A9" w:rsidRDefault="008809A9" w:rsidP="008809A9">
      <w:pPr>
        <w:pStyle w:val="a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Регулятивные</w:t>
      </w:r>
      <w:r>
        <w:rPr>
          <w:rFonts w:ascii="Times New Roman" w:hAnsi="Times New Roman"/>
          <w:b/>
          <w:sz w:val="28"/>
          <w:szCs w:val="28"/>
        </w:rPr>
        <w:t xml:space="preserve"> (Р):</w:t>
      </w:r>
      <w:r>
        <w:rPr>
          <w:rStyle w:val="a7"/>
          <w:rFonts w:eastAsia="Calibri"/>
          <w:color w:val="000000"/>
          <w:sz w:val="28"/>
          <w:szCs w:val="28"/>
        </w:rPr>
        <w:t xml:space="preserve"> ставить цели, выбирать и создавать алгоритмы для решения учебных проблем; </w:t>
      </w:r>
      <w:r>
        <w:rPr>
          <w:rFonts w:ascii="Times New Roman" w:hAnsi="Times New Roman"/>
          <w:sz w:val="28"/>
          <w:szCs w:val="28"/>
        </w:rPr>
        <w:t xml:space="preserve">наблюдать и делать выводы, объяснять </w:t>
      </w:r>
      <w:r w:rsidRPr="008809A9">
        <w:rPr>
          <w:rFonts w:ascii="Times New Roman" w:hAnsi="Times New Roman"/>
          <w:sz w:val="28"/>
          <w:szCs w:val="28"/>
        </w:rPr>
        <w:t xml:space="preserve">наблюдения; </w:t>
      </w:r>
      <w:r w:rsidRPr="008809A9">
        <w:rPr>
          <w:rStyle w:val="3"/>
          <w:rFonts w:ascii="Times New Roman" w:eastAsia="Times New Roman" w:hAnsi="Times New Roman"/>
          <w:i w:val="0"/>
          <w:iCs w:val="0"/>
          <w:color w:val="000000"/>
          <w:sz w:val="28"/>
          <w:szCs w:val="28"/>
        </w:rPr>
        <w:t>анализировать результаты своей деятельности и затрачиваемых  ресурсов;</w:t>
      </w:r>
    </w:p>
    <w:p w:rsidR="008809A9" w:rsidRDefault="008809A9" w:rsidP="008809A9">
      <w:pPr>
        <w:pStyle w:val="a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Познавательные</w:t>
      </w:r>
      <w:r>
        <w:rPr>
          <w:rFonts w:ascii="Times New Roman" w:hAnsi="Times New Roman"/>
          <w:b/>
          <w:sz w:val="28"/>
          <w:szCs w:val="28"/>
        </w:rPr>
        <w:t xml:space="preserve"> (П):</w:t>
      </w:r>
      <w:r>
        <w:rPr>
          <w:rFonts w:ascii="Times New Roman" w:hAnsi="Times New Roman"/>
          <w:sz w:val="28"/>
          <w:szCs w:val="28"/>
        </w:rPr>
        <w:t xml:space="preserve"> извлекать, преобразовывать, анализировать информацию, представленную в различных формах; </w:t>
      </w:r>
      <w:r>
        <w:rPr>
          <w:rStyle w:val="a7"/>
          <w:rFonts w:eastAsia="Calibri"/>
          <w:color w:val="000000"/>
          <w:sz w:val="28"/>
          <w:szCs w:val="28"/>
        </w:rPr>
        <w:t xml:space="preserve">выдвигать гипотезы при решении учебных задач и понимать необходимость их проверки; </w:t>
      </w:r>
    </w:p>
    <w:p w:rsidR="008809A9" w:rsidRDefault="008809A9" w:rsidP="008809A9">
      <w:pPr>
        <w:pStyle w:val="a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Коммуникативные</w:t>
      </w:r>
      <w:r>
        <w:rPr>
          <w:rFonts w:ascii="Times New Roman" w:hAnsi="Times New Roman"/>
          <w:b/>
          <w:sz w:val="28"/>
          <w:szCs w:val="28"/>
        </w:rPr>
        <w:t xml:space="preserve"> (К):</w:t>
      </w:r>
      <w:r>
        <w:rPr>
          <w:rFonts w:ascii="Times New Roman" w:hAnsi="Times New Roman"/>
          <w:sz w:val="28"/>
          <w:szCs w:val="28"/>
        </w:rPr>
        <w:t xml:space="preserve"> осознанно и произвольно строить речевое высказывание в устной и письменной форме; уметь (или развивают способность) с помощью вопросов добывать недостающую информацию; адекватно использовать речевые средства для аргументации своей позиции;</w:t>
      </w:r>
    </w:p>
    <w:p w:rsidR="008809A9" w:rsidRDefault="008809A9" w:rsidP="008809A9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b/>
          <w:i/>
          <w:sz w:val="28"/>
          <w:szCs w:val="28"/>
        </w:rPr>
        <w:t>Предметные</w:t>
      </w:r>
      <w:r>
        <w:rPr>
          <w:b/>
          <w:sz w:val="28"/>
          <w:szCs w:val="28"/>
        </w:rPr>
        <w:t xml:space="preserve"> (</w:t>
      </w:r>
      <w:proofErr w:type="spellStart"/>
      <w:proofErr w:type="gramStart"/>
      <w:r>
        <w:rPr>
          <w:b/>
          <w:sz w:val="28"/>
          <w:szCs w:val="28"/>
        </w:rPr>
        <w:t>Пр</w:t>
      </w:r>
      <w:proofErr w:type="spellEnd"/>
      <w:proofErr w:type="gramEnd"/>
      <w:r>
        <w:rPr>
          <w:b/>
          <w:sz w:val="28"/>
          <w:szCs w:val="28"/>
        </w:rPr>
        <w:t>):</w:t>
      </w:r>
      <w:r>
        <w:rPr>
          <w:sz w:val="28"/>
          <w:szCs w:val="28"/>
        </w:rPr>
        <w:t xml:space="preserve"> познакомить учащихся с важнейшими </w:t>
      </w:r>
      <w:r>
        <w:rPr>
          <w:sz w:val="28"/>
          <w:szCs w:val="28"/>
        </w:rPr>
        <w:lastRenderedPageBreak/>
        <w:t>соединениями углерода, их свойствами и значением для человека.</w:t>
      </w:r>
    </w:p>
    <w:p w:rsidR="00153B4C" w:rsidRPr="00153B4C" w:rsidRDefault="00153B4C" w:rsidP="008809A9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b/>
          <w:color w:val="000000"/>
          <w:sz w:val="28"/>
          <w:szCs w:val="28"/>
        </w:rPr>
        <w:t>Тип урока:</w:t>
      </w:r>
      <w:r w:rsidRPr="00153B4C">
        <w:rPr>
          <w:color w:val="000000"/>
          <w:sz w:val="28"/>
          <w:szCs w:val="28"/>
        </w:rPr>
        <w:t xml:space="preserve"> </w:t>
      </w:r>
      <w:r w:rsidR="008809A9">
        <w:rPr>
          <w:rFonts w:eastAsia="Arial Unicode MS"/>
          <w:kern w:val="2"/>
          <w:sz w:val="28"/>
          <w:szCs w:val="28"/>
          <w:lang w:bidi="ru-RU"/>
        </w:rPr>
        <w:t xml:space="preserve">урок </w:t>
      </w:r>
      <w:r w:rsidR="008809A9">
        <w:rPr>
          <w:sz w:val="28"/>
          <w:szCs w:val="28"/>
        </w:rPr>
        <w:t>изучения новых знаний и умений</w:t>
      </w:r>
      <w:r w:rsidR="00727AA2">
        <w:rPr>
          <w:rFonts w:eastAsia="Arial Unicode MS"/>
          <w:kern w:val="2"/>
          <w:sz w:val="28"/>
          <w:szCs w:val="28"/>
          <w:lang w:bidi="ru-RU"/>
        </w:rPr>
        <w:t>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По данной теме это </w:t>
      </w:r>
      <w:r w:rsidR="008809A9">
        <w:rPr>
          <w:color w:val="000000"/>
          <w:sz w:val="28"/>
          <w:szCs w:val="28"/>
        </w:rPr>
        <w:t>18</w:t>
      </w:r>
      <w:r w:rsidRPr="00153B4C">
        <w:rPr>
          <w:color w:val="000000"/>
          <w:sz w:val="28"/>
          <w:szCs w:val="28"/>
        </w:rPr>
        <w:t xml:space="preserve"> урок.</w:t>
      </w:r>
      <w:r w:rsidRPr="00153B4C">
        <w:rPr>
          <w:sz w:val="28"/>
          <w:szCs w:val="28"/>
        </w:rPr>
        <w:t xml:space="preserve"> К этому уроку </w:t>
      </w:r>
      <w:proofErr w:type="gramStart"/>
      <w:r w:rsidRPr="00153B4C">
        <w:rPr>
          <w:sz w:val="28"/>
          <w:szCs w:val="28"/>
        </w:rPr>
        <w:t>обучающиеся</w:t>
      </w:r>
      <w:proofErr w:type="gramEnd"/>
      <w:r w:rsidRPr="00153B4C">
        <w:rPr>
          <w:sz w:val="28"/>
          <w:szCs w:val="28"/>
        </w:rPr>
        <w:t xml:space="preserve"> знают</w:t>
      </w:r>
      <w:r w:rsidR="008809A9">
        <w:rPr>
          <w:sz w:val="28"/>
          <w:szCs w:val="28"/>
        </w:rPr>
        <w:t xml:space="preserve"> и умеют</w:t>
      </w:r>
      <w:r w:rsidRPr="00153B4C">
        <w:rPr>
          <w:sz w:val="28"/>
          <w:szCs w:val="28"/>
        </w:rPr>
        <w:t>:</w:t>
      </w:r>
    </w:p>
    <w:p w:rsidR="002361F3" w:rsidRDefault="008809A9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давать общую характеристику химических элементов-неметаллов;</w:t>
      </w:r>
    </w:p>
    <w:p w:rsidR="002361F3" w:rsidRDefault="008809A9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давать характеристику элементам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8809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8809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8809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880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групп;</w:t>
      </w:r>
    </w:p>
    <w:p w:rsidR="002361F3" w:rsidRDefault="008809A9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знают состав и свойства соединений </w:t>
      </w:r>
      <w:r w:rsidR="005A3902">
        <w:rPr>
          <w:rFonts w:ascii="Times New Roman" w:hAnsi="Times New Roman"/>
          <w:sz w:val="28"/>
          <w:szCs w:val="28"/>
        </w:rPr>
        <w:t xml:space="preserve">галогенов, </w:t>
      </w:r>
      <w:proofErr w:type="spellStart"/>
      <w:r w:rsidR="005A3902">
        <w:rPr>
          <w:rFonts w:ascii="Times New Roman" w:hAnsi="Times New Roman"/>
          <w:sz w:val="28"/>
          <w:szCs w:val="28"/>
        </w:rPr>
        <w:t>халькогенов</w:t>
      </w:r>
      <w:proofErr w:type="spellEnd"/>
      <w:r w:rsidR="005A3902">
        <w:rPr>
          <w:rFonts w:ascii="Times New Roman" w:hAnsi="Times New Roman"/>
          <w:sz w:val="28"/>
          <w:szCs w:val="28"/>
        </w:rPr>
        <w:t xml:space="preserve">, соединений элементов подгруппы азота; </w:t>
      </w:r>
    </w:p>
    <w:p w:rsidR="005A3902" w:rsidRDefault="005A3902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 правила безопасности в кабинете химии;</w:t>
      </w:r>
    </w:p>
    <w:p w:rsidR="002361F3" w:rsidRPr="002361F3" w:rsidRDefault="005A3902" w:rsidP="002361F3">
      <w:pPr>
        <w:pStyle w:val="aa"/>
        <w:numPr>
          <w:ilvl w:val="0"/>
          <w:numId w:val="7"/>
        </w:numPr>
        <w:tabs>
          <w:tab w:val="left" w:pos="26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умеют работать с реактивами</w:t>
      </w:r>
      <w:r w:rsidR="002361F3">
        <w:rPr>
          <w:rFonts w:ascii="Times New Roman" w:hAnsi="Times New Roman"/>
          <w:sz w:val="28"/>
          <w:szCs w:val="28"/>
        </w:rPr>
        <w:t>.</w:t>
      </w:r>
    </w:p>
    <w:p w:rsidR="00153B4C" w:rsidRPr="00153B4C" w:rsidRDefault="00153B4C" w:rsidP="002361F3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Я считаю, что урок состоялся. Удалось создать ситуацию поиска решения. К </w:t>
      </w:r>
      <w:r w:rsidR="005A3902">
        <w:rPr>
          <w:color w:val="000000"/>
          <w:sz w:val="28"/>
          <w:szCs w:val="28"/>
        </w:rPr>
        <w:t>изучению нового</w:t>
      </w:r>
      <w:r w:rsidR="002361F3">
        <w:rPr>
          <w:color w:val="000000"/>
          <w:sz w:val="28"/>
          <w:szCs w:val="28"/>
        </w:rPr>
        <w:t xml:space="preserve"> материала</w:t>
      </w:r>
      <w:r w:rsidRPr="00153B4C">
        <w:rPr>
          <w:color w:val="000000"/>
          <w:sz w:val="28"/>
          <w:szCs w:val="28"/>
        </w:rPr>
        <w:t xml:space="preserve"> я подвела своих учеников с помощью </w:t>
      </w:r>
      <w:r w:rsidR="002361F3">
        <w:rPr>
          <w:color w:val="000000"/>
          <w:sz w:val="28"/>
          <w:szCs w:val="28"/>
        </w:rPr>
        <w:t xml:space="preserve">заданий и </w:t>
      </w:r>
      <w:r w:rsidRPr="00153B4C">
        <w:rPr>
          <w:color w:val="000000"/>
          <w:sz w:val="28"/>
          <w:szCs w:val="28"/>
        </w:rPr>
        <w:t xml:space="preserve">вопросов, отвечая на которые они </w:t>
      </w:r>
      <w:r w:rsidR="00956F1B">
        <w:rPr>
          <w:color w:val="000000"/>
          <w:sz w:val="28"/>
          <w:szCs w:val="28"/>
        </w:rPr>
        <w:t>актуализировали</w:t>
      </w:r>
      <w:r w:rsidR="002361F3">
        <w:rPr>
          <w:color w:val="000000"/>
          <w:sz w:val="28"/>
          <w:szCs w:val="28"/>
        </w:rPr>
        <w:t xml:space="preserve"> свои знания об </w:t>
      </w:r>
      <w:r w:rsidR="00956F1B">
        <w:rPr>
          <w:color w:val="000000"/>
          <w:sz w:val="28"/>
          <w:szCs w:val="28"/>
        </w:rPr>
        <w:t>углероде и его аллотропных модификациях</w:t>
      </w:r>
      <w:r w:rsidRPr="00153B4C">
        <w:rPr>
          <w:color w:val="000000"/>
          <w:sz w:val="28"/>
          <w:szCs w:val="28"/>
        </w:rPr>
        <w:t>.</w:t>
      </w:r>
      <w:r w:rsidRPr="00153B4C">
        <w:rPr>
          <w:sz w:val="28"/>
          <w:szCs w:val="28"/>
        </w:rPr>
        <w:t xml:space="preserve"> Учащиеся и я эмоционально к уроку готовы. 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>Первый этап урока – организация класса, учащиеся были психологически подготовлены к восприятию материала.</w:t>
      </w:r>
      <w:r w:rsidRPr="00153B4C">
        <w:rPr>
          <w:sz w:val="28"/>
          <w:szCs w:val="28"/>
        </w:rPr>
        <w:t xml:space="preserve"> 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Второй этап урока – </w:t>
      </w:r>
      <w:r w:rsidR="002361F3">
        <w:rPr>
          <w:color w:val="000000"/>
          <w:sz w:val="28"/>
          <w:szCs w:val="28"/>
        </w:rPr>
        <w:t>актуализация знаний</w:t>
      </w:r>
      <w:r w:rsidRPr="00153B4C">
        <w:rPr>
          <w:color w:val="000000"/>
          <w:sz w:val="28"/>
          <w:szCs w:val="28"/>
        </w:rPr>
        <w:t>, проверка домашнего задания. Большая часть класса показала хорошую подготовленность к уроку. Те, кто был недостаточно готов, получили возможность вспомнить материал прошлого урока, повторить основные понятия темы.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Третий этап урока – целеполагание </w:t>
      </w:r>
      <w:r w:rsidR="002361F3">
        <w:rPr>
          <w:color w:val="000000"/>
          <w:sz w:val="28"/>
          <w:szCs w:val="28"/>
        </w:rPr>
        <w:t>урока</w:t>
      </w:r>
      <w:r w:rsidRPr="00153B4C">
        <w:rPr>
          <w:color w:val="000000"/>
          <w:sz w:val="28"/>
          <w:szCs w:val="28"/>
        </w:rPr>
        <w:t xml:space="preserve">. В результате </w:t>
      </w:r>
      <w:r w:rsidR="002361F3">
        <w:rPr>
          <w:color w:val="000000"/>
          <w:sz w:val="28"/>
          <w:szCs w:val="28"/>
        </w:rPr>
        <w:t>выполнения</w:t>
      </w:r>
      <w:r w:rsidRPr="00153B4C">
        <w:rPr>
          <w:color w:val="000000"/>
          <w:sz w:val="28"/>
          <w:szCs w:val="28"/>
        </w:rPr>
        <w:t xml:space="preserve"> зада</w:t>
      </w:r>
      <w:r w:rsidR="002361F3">
        <w:rPr>
          <w:color w:val="000000"/>
          <w:sz w:val="28"/>
          <w:szCs w:val="28"/>
        </w:rPr>
        <w:t>ний</w:t>
      </w:r>
      <w:r w:rsidRPr="00153B4C">
        <w:rPr>
          <w:color w:val="000000"/>
          <w:sz w:val="28"/>
          <w:szCs w:val="28"/>
        </w:rPr>
        <w:t xml:space="preserve">  удалось создать проблемную ситуацию, когда учащимся надо было </w:t>
      </w:r>
      <w:r w:rsidR="002361F3">
        <w:rPr>
          <w:color w:val="000000"/>
          <w:sz w:val="28"/>
          <w:szCs w:val="28"/>
        </w:rPr>
        <w:t xml:space="preserve">сформулировать главную цель занятия – </w:t>
      </w:r>
      <w:r w:rsidR="00956F1B">
        <w:rPr>
          <w:color w:val="000000"/>
          <w:sz w:val="28"/>
          <w:szCs w:val="28"/>
        </w:rPr>
        <w:t>изучение состава, свойств, способов получения и применения кислородных соединений углерода</w:t>
      </w:r>
      <w:r w:rsidRPr="00153B4C">
        <w:rPr>
          <w:color w:val="000000"/>
          <w:sz w:val="28"/>
          <w:szCs w:val="28"/>
        </w:rPr>
        <w:t>.</w:t>
      </w:r>
    </w:p>
    <w:p w:rsid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Четвертый этап – </w:t>
      </w:r>
      <w:r w:rsidR="00956F1B">
        <w:rPr>
          <w:color w:val="000000"/>
          <w:sz w:val="28"/>
          <w:szCs w:val="28"/>
        </w:rPr>
        <w:t>изучение нового материала</w:t>
      </w:r>
      <w:r w:rsidRPr="00153B4C">
        <w:rPr>
          <w:color w:val="000000"/>
          <w:sz w:val="28"/>
          <w:szCs w:val="28"/>
        </w:rPr>
        <w:t xml:space="preserve">. </w:t>
      </w:r>
      <w:r w:rsidR="00DA17CC">
        <w:rPr>
          <w:color w:val="000000"/>
          <w:sz w:val="28"/>
          <w:szCs w:val="28"/>
        </w:rPr>
        <w:t xml:space="preserve">Работая в парах, учащиеся </w:t>
      </w:r>
      <w:r w:rsidR="00956F1B">
        <w:rPr>
          <w:color w:val="000000"/>
          <w:sz w:val="28"/>
          <w:szCs w:val="28"/>
        </w:rPr>
        <w:t>изучили химический состав, строение молекулы, свойства, способы получения, область применения СО и СО</w:t>
      </w:r>
      <w:proofErr w:type="gramStart"/>
      <w:r w:rsidR="00956F1B">
        <w:rPr>
          <w:color w:val="000000"/>
          <w:sz w:val="28"/>
          <w:szCs w:val="28"/>
          <w:vertAlign w:val="subscript"/>
        </w:rPr>
        <w:t>2</w:t>
      </w:r>
      <w:proofErr w:type="gramEnd"/>
      <w:r w:rsidRPr="00153B4C">
        <w:rPr>
          <w:color w:val="000000"/>
          <w:sz w:val="28"/>
          <w:szCs w:val="28"/>
        </w:rPr>
        <w:t>.</w:t>
      </w:r>
      <w:r w:rsidRPr="00153B4C">
        <w:rPr>
          <w:sz w:val="28"/>
          <w:szCs w:val="28"/>
        </w:rPr>
        <w:t xml:space="preserve"> </w:t>
      </w:r>
    </w:p>
    <w:p w:rsidR="00DA17CC" w:rsidRPr="00153B4C" w:rsidRDefault="00DA17CC" w:rsidP="00153B4C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физкультминутки (пятый этап урока) учащиеся </w:t>
      </w:r>
      <w:r w:rsidR="00A80327">
        <w:rPr>
          <w:sz w:val="28"/>
          <w:szCs w:val="28"/>
        </w:rPr>
        <w:t>обобщили знания об угольной кислоте и ее солях – карбонатах и гидрокарбонатах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lastRenderedPageBreak/>
        <w:t>шестой этап урока.</w:t>
      </w:r>
    </w:p>
    <w:p w:rsidR="00153B4C" w:rsidRPr="00153B4C" w:rsidRDefault="00DA17CC" w:rsidP="00153B4C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Седьмой </w:t>
      </w:r>
      <w:r w:rsidR="00153B4C" w:rsidRPr="00153B4C">
        <w:rPr>
          <w:color w:val="000000"/>
          <w:sz w:val="28"/>
          <w:szCs w:val="28"/>
        </w:rPr>
        <w:t xml:space="preserve">этап урока – </w:t>
      </w:r>
      <w:r w:rsidR="00A80327">
        <w:rPr>
          <w:color w:val="000000"/>
          <w:sz w:val="28"/>
          <w:szCs w:val="28"/>
        </w:rPr>
        <w:t>самостоятельная работа (прохождение</w:t>
      </w:r>
      <w:r w:rsidR="00153B4C" w:rsidRPr="00153B4C">
        <w:rPr>
          <w:color w:val="000000"/>
          <w:sz w:val="28"/>
          <w:szCs w:val="28"/>
        </w:rPr>
        <w:t xml:space="preserve"> теста</w:t>
      </w:r>
      <w:r w:rsidR="00A80327">
        <w:rPr>
          <w:color w:val="000000"/>
          <w:sz w:val="28"/>
          <w:szCs w:val="28"/>
        </w:rPr>
        <w:t>)</w:t>
      </w:r>
      <w:r w:rsidR="00153B4C" w:rsidRPr="00153B4C">
        <w:rPr>
          <w:color w:val="000000"/>
          <w:sz w:val="28"/>
          <w:szCs w:val="28"/>
        </w:rPr>
        <w:t>. Учащиеся смогли проверить свои знания и получить независимую оценку.</w:t>
      </w:r>
    </w:p>
    <w:p w:rsidR="00153B4C" w:rsidRPr="00153B4C" w:rsidRDefault="00DA17CC" w:rsidP="00153B4C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Вось</w:t>
      </w:r>
      <w:r w:rsidR="00153B4C" w:rsidRPr="00153B4C">
        <w:rPr>
          <w:color w:val="000000"/>
          <w:sz w:val="28"/>
          <w:szCs w:val="28"/>
        </w:rPr>
        <w:t>мой – де</w:t>
      </w:r>
      <w:r>
        <w:rPr>
          <w:color w:val="000000"/>
          <w:sz w:val="28"/>
          <w:szCs w:val="28"/>
        </w:rPr>
        <w:t>с</w:t>
      </w:r>
      <w:r w:rsidR="00153B4C" w:rsidRPr="00153B4C">
        <w:rPr>
          <w:color w:val="000000"/>
          <w:sz w:val="28"/>
          <w:szCs w:val="28"/>
        </w:rPr>
        <w:t>ятый этапы урока – подведение итогов урока, получение домашнего задания, рефлексия. </w:t>
      </w:r>
      <w:r w:rsidR="00153B4C" w:rsidRPr="00153B4C">
        <w:rPr>
          <w:sz w:val="28"/>
          <w:szCs w:val="28"/>
        </w:rPr>
        <w:t xml:space="preserve">На этом этапе урока ученики ответили на вопросы: </w:t>
      </w:r>
      <w:r>
        <w:rPr>
          <w:sz w:val="28"/>
          <w:szCs w:val="28"/>
        </w:rPr>
        <w:t>удалось ли достигнуть цели, поставленной в начале урока</w:t>
      </w:r>
      <w:r w:rsidR="00153B4C" w:rsidRPr="00153B4C">
        <w:rPr>
          <w:sz w:val="28"/>
          <w:szCs w:val="28"/>
        </w:rPr>
        <w:t>. </w:t>
      </w:r>
    </w:p>
    <w:p w:rsidR="00153B4C" w:rsidRDefault="00153B4C" w:rsidP="00153B4C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>Применённые методы на уроке.</w:t>
      </w:r>
    </w:p>
    <w:p w:rsidR="00A80327" w:rsidRDefault="00A80327" w:rsidP="00153B4C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Наглядно-словесный, лабораторный эксперимент, демонстрационный эксперимент.</w:t>
      </w:r>
    </w:p>
    <w:p w:rsidR="00153B4C" w:rsidRPr="00153B4C" w:rsidRDefault="00153B4C" w:rsidP="00153B4C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>Время на уроке было распределено рационально. Контроль знаний – самоконтроль, самооценка.</w:t>
      </w:r>
      <w:r w:rsidRPr="00153B4C">
        <w:rPr>
          <w:sz w:val="28"/>
          <w:szCs w:val="28"/>
        </w:rPr>
        <w:t xml:space="preserve"> Атмосфера на уроке благоприятная. </w:t>
      </w:r>
    </w:p>
    <w:p w:rsidR="00153B4C" w:rsidRPr="00153B4C" w:rsidRDefault="00DA17CC" w:rsidP="00EA76FA">
      <w:pPr>
        <w:pStyle w:val="1"/>
        <w:spacing w:line="360" w:lineRule="auto"/>
        <w:ind w:firstLine="709"/>
        <w:rPr>
          <w:sz w:val="28"/>
          <w:szCs w:val="28"/>
        </w:rPr>
      </w:pPr>
      <w:r w:rsidRPr="00153B4C">
        <w:rPr>
          <w:color w:val="000000"/>
          <w:sz w:val="28"/>
          <w:szCs w:val="28"/>
        </w:rPr>
        <w:t xml:space="preserve">Считаю, что цель урока достигнута. Учащиеся </w:t>
      </w:r>
      <w:r>
        <w:rPr>
          <w:color w:val="000000"/>
          <w:sz w:val="28"/>
          <w:szCs w:val="28"/>
        </w:rPr>
        <w:t>закрепили, обобщили и систематизировали</w:t>
      </w:r>
      <w:r w:rsidRPr="00153B4C">
        <w:rPr>
          <w:color w:val="000000"/>
          <w:sz w:val="28"/>
          <w:szCs w:val="28"/>
        </w:rPr>
        <w:t xml:space="preserve"> знания и применили их при самостоятельном решении задач.</w:t>
      </w:r>
      <w:r w:rsidR="00EA76FA">
        <w:rPr>
          <w:sz w:val="28"/>
          <w:szCs w:val="28"/>
        </w:rPr>
        <w:t xml:space="preserve"> </w:t>
      </w:r>
      <w:r w:rsidR="00153B4C" w:rsidRPr="00153B4C">
        <w:rPr>
          <w:color w:val="000000"/>
          <w:sz w:val="28"/>
          <w:szCs w:val="28"/>
        </w:rPr>
        <w:t>Уровень усвоения достаточный на данном этапе изучения темы. </w:t>
      </w:r>
    </w:p>
    <w:p w:rsidR="00153B4C" w:rsidRPr="00153B4C" w:rsidRDefault="00153B4C" w:rsidP="00153B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53B4C">
        <w:rPr>
          <w:color w:val="000000"/>
          <w:sz w:val="28"/>
          <w:szCs w:val="28"/>
        </w:rPr>
        <w:t>Санитарно-гигиенические нормы работы на ПК и правила техники безопасности соблюдены.</w:t>
      </w:r>
    </w:p>
    <w:p w:rsidR="00153B4C" w:rsidRPr="00153B4C" w:rsidRDefault="00153B4C" w:rsidP="00153B4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E632C" w:rsidRPr="00153B4C" w:rsidRDefault="001E632C" w:rsidP="00153B4C">
      <w:pPr>
        <w:spacing w:line="360" w:lineRule="auto"/>
        <w:ind w:firstLine="709"/>
        <w:rPr>
          <w:sz w:val="28"/>
          <w:szCs w:val="28"/>
        </w:rPr>
      </w:pPr>
    </w:p>
    <w:sectPr w:rsidR="001E632C" w:rsidRPr="0015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A2" w:rsidRDefault="00727AA2" w:rsidP="00727AA2">
      <w:r>
        <w:separator/>
      </w:r>
    </w:p>
  </w:endnote>
  <w:endnote w:type="continuationSeparator" w:id="0">
    <w:p w:rsidR="00727AA2" w:rsidRDefault="00727AA2" w:rsidP="0072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A2" w:rsidRDefault="00727AA2" w:rsidP="00727AA2">
      <w:r>
        <w:separator/>
      </w:r>
    </w:p>
  </w:footnote>
  <w:footnote w:type="continuationSeparator" w:id="0">
    <w:p w:rsidR="00727AA2" w:rsidRDefault="00727AA2" w:rsidP="0072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B2C"/>
    <w:multiLevelType w:val="hybridMultilevel"/>
    <w:tmpl w:val="09100EE2"/>
    <w:lvl w:ilvl="0" w:tplc="53462BA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DD5544"/>
    <w:multiLevelType w:val="hybridMultilevel"/>
    <w:tmpl w:val="1944B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0029E8"/>
    <w:multiLevelType w:val="hybridMultilevel"/>
    <w:tmpl w:val="B5FE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F5CD4"/>
    <w:multiLevelType w:val="hybridMultilevel"/>
    <w:tmpl w:val="ECB43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840B98"/>
    <w:multiLevelType w:val="multilevel"/>
    <w:tmpl w:val="E74C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BD26F1"/>
    <w:multiLevelType w:val="hybridMultilevel"/>
    <w:tmpl w:val="9CAE5C66"/>
    <w:lvl w:ilvl="0" w:tplc="479C8A0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1140606"/>
    <w:multiLevelType w:val="hybridMultilevel"/>
    <w:tmpl w:val="6508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F6BA5"/>
    <w:multiLevelType w:val="hybridMultilevel"/>
    <w:tmpl w:val="B8B0C7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F6000"/>
    <w:multiLevelType w:val="multilevel"/>
    <w:tmpl w:val="E74C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4C"/>
    <w:rsid w:val="00153B4C"/>
    <w:rsid w:val="00160615"/>
    <w:rsid w:val="001E632C"/>
    <w:rsid w:val="002361F3"/>
    <w:rsid w:val="003118D5"/>
    <w:rsid w:val="004B061C"/>
    <w:rsid w:val="005A3902"/>
    <w:rsid w:val="00727AA2"/>
    <w:rsid w:val="008809A9"/>
    <w:rsid w:val="00956F1B"/>
    <w:rsid w:val="00A42286"/>
    <w:rsid w:val="00A80327"/>
    <w:rsid w:val="00DA17CC"/>
    <w:rsid w:val="00EA76FA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B4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53B4C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153B4C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27AA2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7A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header"/>
    <w:basedOn w:val="a"/>
    <w:link w:val="a7"/>
    <w:unhideWhenUsed/>
    <w:rsid w:val="00727A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7A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7A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727AA2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7AA2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  <w:style w:type="paragraph" w:customStyle="1" w:styleId="Textbody">
    <w:name w:val="Text body"/>
    <w:basedOn w:val="a"/>
    <w:rsid w:val="004B061C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B4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53B4C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153B4C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27AA2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7A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header"/>
    <w:basedOn w:val="a"/>
    <w:link w:val="a7"/>
    <w:unhideWhenUsed/>
    <w:rsid w:val="00727A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7A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7A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727AA2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7AA2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  <w:style w:type="paragraph" w:customStyle="1" w:styleId="Textbody">
    <w:name w:val="Text body"/>
    <w:basedOn w:val="a"/>
    <w:rsid w:val="004B061C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ykzMC_pAXM&amp;embeds_euri=https%3A%2F%2Fyastatic.net%2F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oLXNrLV0ic&amp;t=124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qxVmahSrRA&amp;t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4</cp:revision>
  <dcterms:created xsi:type="dcterms:W3CDTF">2019-01-13T13:46:00Z</dcterms:created>
  <dcterms:modified xsi:type="dcterms:W3CDTF">2023-01-18T12:28:00Z</dcterms:modified>
</cp:coreProperties>
</file>