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40" w:rsidRDefault="00AD2B40" w:rsidP="00AD2B40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AD2B40">
        <w:rPr>
          <w:rFonts w:eastAsia="Calibri" w:cs="Times New Roman"/>
          <w:b/>
          <w:szCs w:val="24"/>
        </w:rPr>
        <w:t>МАОУ Чернов</w:t>
      </w:r>
      <w:r w:rsidR="003E5F31">
        <w:rPr>
          <w:rFonts w:eastAsia="Calibri" w:cs="Times New Roman"/>
          <w:b/>
          <w:szCs w:val="24"/>
        </w:rPr>
        <w:t>с</w:t>
      </w:r>
      <w:r w:rsidRPr="00AD2B40">
        <w:rPr>
          <w:rFonts w:eastAsia="Calibri" w:cs="Times New Roman"/>
          <w:b/>
          <w:szCs w:val="24"/>
        </w:rPr>
        <w:t>кая СОШ</w:t>
      </w:r>
    </w:p>
    <w:p w:rsidR="00AD2B40" w:rsidRDefault="00AD2B40" w:rsidP="00AD2B4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AD2B40" w:rsidRPr="00AD2B40" w:rsidRDefault="00AD2B40" w:rsidP="005432D2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432D2" w:rsidRDefault="005432D2" w:rsidP="005432D2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bookmarkStart w:id="0" w:name="_GoBack"/>
      <w:r w:rsidRPr="005432D2">
        <w:rPr>
          <w:rFonts w:eastAsia="Calibri" w:cs="Times New Roman"/>
          <w:b/>
          <w:szCs w:val="24"/>
        </w:rPr>
        <w:t>Работа с интегральным рейтингом</w:t>
      </w:r>
    </w:p>
    <w:bookmarkEnd w:id="0"/>
    <w:p w:rsidR="00ED1345" w:rsidRPr="005432D2" w:rsidRDefault="00ED1345" w:rsidP="005432D2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432D2" w:rsidRPr="005432D2" w:rsidRDefault="009D64A5" w:rsidP="00880B6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6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С</w:t>
      </w:r>
      <w:r w:rsidR="005432D2" w:rsidRPr="005432D2">
        <w:rPr>
          <w:rFonts w:eastAsia="Calibri" w:cs="Times New Roman"/>
          <w:szCs w:val="24"/>
        </w:rPr>
        <w:t>оотн</w:t>
      </w:r>
      <w:r>
        <w:rPr>
          <w:rFonts w:eastAsia="Calibri" w:cs="Times New Roman"/>
          <w:szCs w:val="24"/>
        </w:rPr>
        <w:t>ошение</w:t>
      </w:r>
      <w:r w:rsidR="005432D2" w:rsidRPr="005432D2">
        <w:rPr>
          <w:rFonts w:eastAsia="Calibri" w:cs="Times New Roman"/>
          <w:szCs w:val="24"/>
        </w:rPr>
        <w:t>медианн</w:t>
      </w:r>
      <w:r w:rsidR="0057203A">
        <w:rPr>
          <w:rFonts w:eastAsia="Calibri" w:cs="Times New Roman"/>
          <w:szCs w:val="24"/>
        </w:rPr>
        <w:t>ого</w:t>
      </w:r>
      <w:r w:rsidR="005432D2" w:rsidRPr="005432D2">
        <w:rPr>
          <w:rFonts w:eastAsia="Calibri" w:cs="Times New Roman"/>
          <w:szCs w:val="24"/>
        </w:rPr>
        <w:t xml:space="preserve"> значени</w:t>
      </w:r>
      <w:r w:rsidR="0057203A">
        <w:rPr>
          <w:rFonts w:eastAsia="Calibri" w:cs="Times New Roman"/>
          <w:szCs w:val="24"/>
        </w:rPr>
        <w:t xml:space="preserve">я с </w:t>
      </w:r>
      <w:r w:rsidR="005432D2" w:rsidRPr="005432D2">
        <w:rPr>
          <w:rFonts w:eastAsia="Calibri" w:cs="Times New Roman"/>
          <w:szCs w:val="24"/>
        </w:rPr>
        <w:t>результат</w:t>
      </w:r>
      <w:r w:rsidR="0057203A">
        <w:rPr>
          <w:rFonts w:eastAsia="Calibri" w:cs="Times New Roman"/>
          <w:szCs w:val="24"/>
        </w:rPr>
        <w:t>ами интегрального рейтинга МАОУ Черновской СОШ</w:t>
      </w:r>
      <w:r w:rsidR="005432D2" w:rsidRPr="005432D2">
        <w:rPr>
          <w:rFonts w:eastAsia="Calibri" w:cs="Times New Roman"/>
          <w:szCs w:val="24"/>
        </w:rPr>
        <w:t>четыре</w:t>
      </w:r>
      <w:r w:rsidR="00570C7C">
        <w:rPr>
          <w:rFonts w:eastAsia="Calibri" w:cs="Times New Roman"/>
          <w:szCs w:val="24"/>
        </w:rPr>
        <w:t>м</w:t>
      </w:r>
      <w:r w:rsidR="005432D2" w:rsidRPr="005432D2">
        <w:rPr>
          <w:rFonts w:eastAsia="Calibri" w:cs="Times New Roman"/>
          <w:szCs w:val="24"/>
        </w:rPr>
        <w:t xml:space="preserve"> частны</w:t>
      </w:r>
      <w:r w:rsidR="00570C7C">
        <w:rPr>
          <w:rFonts w:eastAsia="Calibri" w:cs="Times New Roman"/>
          <w:szCs w:val="24"/>
        </w:rPr>
        <w:t>м</w:t>
      </w:r>
      <w:r w:rsidR="005432D2" w:rsidRPr="005432D2">
        <w:rPr>
          <w:rFonts w:eastAsia="Calibri" w:cs="Times New Roman"/>
          <w:szCs w:val="24"/>
        </w:rPr>
        <w:t xml:space="preserve"> рейтинг</w:t>
      </w:r>
      <w:r w:rsidR="00570C7C">
        <w:rPr>
          <w:rFonts w:eastAsia="Calibri" w:cs="Times New Roman"/>
          <w:szCs w:val="24"/>
        </w:rPr>
        <w:t>ам</w:t>
      </w:r>
      <w:r w:rsidR="007875AC">
        <w:rPr>
          <w:rFonts w:eastAsia="Calibri" w:cs="Times New Roman"/>
          <w:szCs w:val="24"/>
        </w:rPr>
        <w:t>:</w:t>
      </w:r>
    </w:p>
    <w:p w:rsidR="00570C7C" w:rsidRDefault="00570C7C" w:rsidP="00880B62">
      <w:pPr>
        <w:spacing w:after="0" w:line="240" w:lineRule="auto"/>
        <w:ind w:firstLine="66"/>
        <w:contextualSpacing/>
        <w:jc w:val="center"/>
        <w:rPr>
          <w:rFonts w:eastAsia="Calibri" w:cs="Times New Roman"/>
          <w:szCs w:val="24"/>
        </w:rPr>
      </w:pPr>
    </w:p>
    <w:tbl>
      <w:tblPr>
        <w:tblStyle w:val="1"/>
        <w:tblW w:w="9169" w:type="dxa"/>
        <w:tblInd w:w="108" w:type="dxa"/>
        <w:tblLayout w:type="fixed"/>
        <w:tblLook w:val="04A0"/>
      </w:tblPr>
      <w:tblGrid>
        <w:gridCol w:w="4066"/>
        <w:gridCol w:w="2552"/>
        <w:gridCol w:w="2551"/>
      </w:tblGrid>
      <w:tr w:rsidR="005432D2" w:rsidRPr="005432D2" w:rsidTr="00880B62">
        <w:trPr>
          <w:trHeight w:val="984"/>
        </w:trPr>
        <w:tc>
          <w:tcPr>
            <w:tcW w:w="4066" w:type="dxa"/>
            <w:vAlign w:val="center"/>
          </w:tcPr>
          <w:p w:rsidR="005432D2" w:rsidRPr="005432D2" w:rsidRDefault="005432D2" w:rsidP="003E5F31">
            <w:pPr>
              <w:ind w:right="-630" w:firstLine="31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частногорейтинга</w:t>
            </w:r>
          </w:p>
        </w:tc>
        <w:tc>
          <w:tcPr>
            <w:tcW w:w="2552" w:type="dxa"/>
            <w:vAlign w:val="center"/>
          </w:tcPr>
          <w:p w:rsidR="005432D2" w:rsidRPr="005432D2" w:rsidRDefault="005432D2" w:rsidP="00880B62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Медианное (срединное) значение средних школ</w:t>
            </w:r>
          </w:p>
        </w:tc>
        <w:tc>
          <w:tcPr>
            <w:tcW w:w="2551" w:type="dxa"/>
            <w:vAlign w:val="center"/>
          </w:tcPr>
          <w:p w:rsidR="005432D2" w:rsidRPr="005432D2" w:rsidRDefault="00396E62" w:rsidP="00880B62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 интегрального рейтинга МАОУ Черновской СОШ</w:t>
            </w:r>
          </w:p>
        </w:tc>
      </w:tr>
      <w:tr w:rsidR="005432D2" w:rsidRPr="005432D2" w:rsidTr="003E5F31">
        <w:tc>
          <w:tcPr>
            <w:tcW w:w="4066" w:type="dxa"/>
          </w:tcPr>
          <w:p w:rsidR="005432D2" w:rsidRPr="005432D2" w:rsidRDefault="005432D2" w:rsidP="00880B62">
            <w:pPr>
              <w:tabs>
                <w:tab w:val="left" w:pos="273"/>
              </w:tabs>
              <w:ind w:firstLine="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2552" w:type="dxa"/>
            <w:vAlign w:val="center"/>
          </w:tcPr>
          <w:p w:rsidR="005432D2" w:rsidRPr="005432D2" w:rsidRDefault="005432D2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8"/>
                <w:szCs w:val="24"/>
              </w:rPr>
              <w:t>0,19989532</w:t>
            </w:r>
          </w:p>
        </w:tc>
        <w:tc>
          <w:tcPr>
            <w:tcW w:w="2551" w:type="dxa"/>
            <w:vAlign w:val="center"/>
          </w:tcPr>
          <w:p w:rsidR="005432D2" w:rsidRPr="005432D2" w:rsidRDefault="001D4006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sz w:val="28"/>
                <w:szCs w:val="24"/>
              </w:rPr>
              <w:t>0,28368107</w:t>
            </w:r>
          </w:p>
        </w:tc>
      </w:tr>
      <w:tr w:rsidR="005432D2" w:rsidRPr="005432D2" w:rsidTr="003E5F31">
        <w:tc>
          <w:tcPr>
            <w:tcW w:w="4066" w:type="dxa"/>
          </w:tcPr>
          <w:p w:rsidR="005432D2" w:rsidRPr="005432D2" w:rsidRDefault="005432D2" w:rsidP="00880B62">
            <w:pPr>
              <w:ind w:firstLine="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2. Результаты освоения основных и дополнительных образовательных программ</w:t>
            </w:r>
          </w:p>
        </w:tc>
        <w:tc>
          <w:tcPr>
            <w:tcW w:w="2552" w:type="dxa"/>
            <w:vAlign w:val="center"/>
          </w:tcPr>
          <w:p w:rsidR="005432D2" w:rsidRPr="005432D2" w:rsidRDefault="005432D2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8"/>
                <w:szCs w:val="24"/>
              </w:rPr>
              <w:t>0,27833462</w:t>
            </w:r>
          </w:p>
        </w:tc>
        <w:tc>
          <w:tcPr>
            <w:tcW w:w="2551" w:type="dxa"/>
            <w:vAlign w:val="center"/>
          </w:tcPr>
          <w:p w:rsidR="005432D2" w:rsidRPr="005432D2" w:rsidRDefault="001D4006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sz w:val="28"/>
                <w:szCs w:val="24"/>
              </w:rPr>
              <w:t>0,28189400</w:t>
            </w:r>
          </w:p>
        </w:tc>
      </w:tr>
      <w:tr w:rsidR="005432D2" w:rsidRPr="005432D2" w:rsidTr="003E5F31">
        <w:tc>
          <w:tcPr>
            <w:tcW w:w="4066" w:type="dxa"/>
          </w:tcPr>
          <w:p w:rsidR="005432D2" w:rsidRPr="005432D2" w:rsidRDefault="005432D2" w:rsidP="00880B62">
            <w:pPr>
              <w:tabs>
                <w:tab w:val="left" w:pos="313"/>
              </w:tabs>
              <w:ind w:firstLine="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Условия реализации основных и дополнительных образовательных программ</w:t>
            </w:r>
          </w:p>
        </w:tc>
        <w:tc>
          <w:tcPr>
            <w:tcW w:w="2552" w:type="dxa"/>
            <w:vAlign w:val="center"/>
          </w:tcPr>
          <w:p w:rsidR="005432D2" w:rsidRPr="005432D2" w:rsidRDefault="005432D2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8"/>
                <w:szCs w:val="24"/>
              </w:rPr>
              <w:t>0,65846945</w:t>
            </w:r>
          </w:p>
        </w:tc>
        <w:tc>
          <w:tcPr>
            <w:tcW w:w="2551" w:type="dxa"/>
            <w:vAlign w:val="center"/>
          </w:tcPr>
          <w:p w:rsidR="005432D2" w:rsidRPr="005432D2" w:rsidRDefault="001D4006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sz w:val="28"/>
                <w:szCs w:val="24"/>
              </w:rPr>
              <w:t>0,66935396</w:t>
            </w:r>
          </w:p>
        </w:tc>
      </w:tr>
      <w:tr w:rsidR="005432D2" w:rsidRPr="005432D2" w:rsidTr="003E5F31">
        <w:tc>
          <w:tcPr>
            <w:tcW w:w="4066" w:type="dxa"/>
          </w:tcPr>
          <w:p w:rsidR="005432D2" w:rsidRPr="005432D2" w:rsidRDefault="005432D2" w:rsidP="00880B62">
            <w:pPr>
              <w:tabs>
                <w:tab w:val="left" w:pos="273"/>
              </w:tabs>
              <w:ind w:firstLine="6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552" w:type="dxa"/>
            <w:vAlign w:val="center"/>
          </w:tcPr>
          <w:p w:rsidR="005432D2" w:rsidRPr="005432D2" w:rsidRDefault="005432D2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8"/>
                <w:szCs w:val="24"/>
              </w:rPr>
              <w:t>0,24428571</w:t>
            </w:r>
          </w:p>
        </w:tc>
        <w:tc>
          <w:tcPr>
            <w:tcW w:w="2551" w:type="dxa"/>
            <w:vAlign w:val="center"/>
          </w:tcPr>
          <w:p w:rsidR="005432D2" w:rsidRPr="005432D2" w:rsidRDefault="001D4006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sz w:val="28"/>
                <w:szCs w:val="24"/>
              </w:rPr>
              <w:t>0,56030847</w:t>
            </w:r>
          </w:p>
        </w:tc>
      </w:tr>
      <w:tr w:rsidR="00FE35E3" w:rsidRPr="005432D2" w:rsidTr="003E5F31">
        <w:tc>
          <w:tcPr>
            <w:tcW w:w="4066" w:type="dxa"/>
          </w:tcPr>
          <w:p w:rsidR="00FE35E3" w:rsidRPr="007333BA" w:rsidRDefault="00FE35E3" w:rsidP="00880B62">
            <w:pPr>
              <w:ind w:firstLine="66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Интегральный рейтинг</w:t>
            </w:r>
          </w:p>
        </w:tc>
        <w:tc>
          <w:tcPr>
            <w:tcW w:w="2552" w:type="dxa"/>
            <w:vAlign w:val="center"/>
          </w:tcPr>
          <w:p w:rsidR="00FE35E3" w:rsidRPr="003E5F31" w:rsidRDefault="00092C3C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0,35826252</w:t>
            </w:r>
          </w:p>
        </w:tc>
        <w:tc>
          <w:tcPr>
            <w:tcW w:w="2551" w:type="dxa"/>
            <w:vAlign w:val="center"/>
          </w:tcPr>
          <w:p w:rsidR="00FE35E3" w:rsidRPr="003E5F31" w:rsidRDefault="00FE35E3" w:rsidP="003E5F31">
            <w:pPr>
              <w:ind w:firstLine="6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E5F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0,43288093</w:t>
            </w:r>
          </w:p>
        </w:tc>
      </w:tr>
    </w:tbl>
    <w:p w:rsidR="005432D2" w:rsidRPr="005432D2" w:rsidRDefault="005432D2" w:rsidP="00880B62">
      <w:pPr>
        <w:spacing w:after="0" w:line="240" w:lineRule="auto"/>
        <w:ind w:firstLine="66"/>
        <w:contextualSpacing/>
        <w:jc w:val="both"/>
        <w:rPr>
          <w:rFonts w:eastAsia="Calibri" w:cs="Times New Roman"/>
          <w:szCs w:val="24"/>
        </w:rPr>
      </w:pPr>
    </w:p>
    <w:p w:rsidR="005432D2" w:rsidRDefault="005432D2" w:rsidP="00543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  <w:sectPr w:rsidR="005432D2" w:rsidSect="005432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32D2" w:rsidRPr="005432D2" w:rsidRDefault="00ED1345" w:rsidP="00543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Т</w:t>
      </w:r>
      <w:r w:rsidR="005432D2" w:rsidRPr="005432D2">
        <w:rPr>
          <w:rFonts w:eastAsia="Calibri" w:cs="Times New Roman"/>
          <w:szCs w:val="24"/>
        </w:rPr>
        <w:t>аблиц</w:t>
      </w:r>
      <w:r>
        <w:rPr>
          <w:rFonts w:eastAsia="Calibri" w:cs="Times New Roman"/>
          <w:szCs w:val="24"/>
        </w:rPr>
        <w:t xml:space="preserve">а </w:t>
      </w:r>
      <w:r w:rsidR="005432D2" w:rsidRPr="005432D2">
        <w:rPr>
          <w:rFonts w:eastAsia="Calibri" w:cs="Times New Roman"/>
          <w:szCs w:val="24"/>
        </w:rPr>
        <w:t>№1 «</w:t>
      </w:r>
      <w:r w:rsidR="005432D2" w:rsidRPr="005432D2">
        <w:rPr>
          <w:rFonts w:eastAsia="Calibri" w:cs="Times New Roman"/>
          <w:b/>
          <w:szCs w:val="24"/>
        </w:rPr>
        <w:t xml:space="preserve">Предложения об улучшении условий деятельности </w:t>
      </w:r>
      <w:r w:rsidR="00B6533C">
        <w:rPr>
          <w:rFonts w:eastAsia="Calibri" w:cs="Times New Roman"/>
          <w:b/>
          <w:szCs w:val="24"/>
        </w:rPr>
        <w:t>МАОУ Черновской СОШ</w:t>
      </w:r>
      <w:r w:rsidR="005432D2" w:rsidRPr="005432D2">
        <w:rPr>
          <w:rFonts w:eastAsia="Calibri" w:cs="Times New Roman"/>
          <w:b/>
          <w:szCs w:val="24"/>
        </w:rPr>
        <w:t xml:space="preserve"> по результатам независимой оценки качества оказания услуг в 2015 году»</w:t>
      </w:r>
    </w:p>
    <w:tbl>
      <w:tblPr>
        <w:tblStyle w:val="1"/>
        <w:tblW w:w="14652" w:type="dxa"/>
        <w:jc w:val="center"/>
        <w:tblInd w:w="720" w:type="dxa"/>
        <w:tblLayout w:type="fixed"/>
        <w:tblLook w:val="04A0"/>
      </w:tblPr>
      <w:tblGrid>
        <w:gridCol w:w="1515"/>
        <w:gridCol w:w="2551"/>
        <w:gridCol w:w="1418"/>
        <w:gridCol w:w="1559"/>
        <w:gridCol w:w="7609"/>
      </w:tblGrid>
      <w:tr w:rsidR="005432D2" w:rsidRPr="005432D2" w:rsidTr="00C42611">
        <w:trPr>
          <w:jc w:val="center"/>
        </w:trPr>
        <w:tc>
          <w:tcPr>
            <w:tcW w:w="1515" w:type="dxa"/>
          </w:tcPr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ОУ</w:t>
            </w:r>
          </w:p>
        </w:tc>
        <w:tc>
          <w:tcPr>
            <w:tcW w:w="2551" w:type="dxa"/>
          </w:tcPr>
          <w:p w:rsidR="005432D2" w:rsidRPr="005432D2" w:rsidRDefault="005432D2" w:rsidP="00B6533C">
            <w:pPr>
              <w:ind w:right="-63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Название частного</w:t>
            </w:r>
          </w:p>
          <w:p w:rsidR="005432D2" w:rsidRPr="005432D2" w:rsidRDefault="005432D2" w:rsidP="00B6533C">
            <w:pPr>
              <w:ind w:right="-630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рейтинга</w:t>
            </w:r>
          </w:p>
        </w:tc>
        <w:tc>
          <w:tcPr>
            <w:tcW w:w="1418" w:type="dxa"/>
          </w:tcPr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Значение ОО в частном рейтинге</w:t>
            </w:r>
          </w:p>
        </w:tc>
        <w:tc>
          <w:tcPr>
            <w:tcW w:w="1559" w:type="dxa"/>
          </w:tcPr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Место относительно медианы</w:t>
            </w:r>
          </w:p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Н – ниже</w:t>
            </w:r>
          </w:p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 xml:space="preserve">В </w:t>
            </w:r>
            <w:r w:rsidR="00C42611">
              <w:rPr>
                <w:rFonts w:ascii="Times New Roman" w:eastAsia="Calibri" w:hAnsi="Times New Roman" w:cs="Times New Roman"/>
                <w:szCs w:val="24"/>
              </w:rPr>
              <w:t>–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 xml:space="preserve"> выше</w:t>
            </w:r>
          </w:p>
        </w:tc>
        <w:tc>
          <w:tcPr>
            <w:tcW w:w="7609" w:type="dxa"/>
          </w:tcPr>
          <w:p w:rsidR="005432D2" w:rsidRPr="005432D2" w:rsidRDefault="005432D2" w:rsidP="00B6533C">
            <w:pPr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Предложения об улучшении условий деятельности</w:t>
            </w:r>
          </w:p>
        </w:tc>
      </w:tr>
      <w:tr w:rsidR="00D846E4" w:rsidRPr="005432D2" w:rsidTr="00C42611">
        <w:trPr>
          <w:jc w:val="center"/>
        </w:trPr>
        <w:tc>
          <w:tcPr>
            <w:tcW w:w="1515" w:type="dxa"/>
            <w:vMerge w:val="restart"/>
          </w:tcPr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МАОУ Чернов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кая СОШ</w:t>
            </w:r>
          </w:p>
        </w:tc>
        <w:tc>
          <w:tcPr>
            <w:tcW w:w="2551" w:type="dxa"/>
          </w:tcPr>
          <w:p w:rsidR="00D846E4" w:rsidRPr="005432D2" w:rsidRDefault="00D846E4" w:rsidP="00B6533C">
            <w:pPr>
              <w:tabs>
                <w:tab w:val="left" w:pos="237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1.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1418" w:type="dxa"/>
          </w:tcPr>
          <w:p w:rsidR="00D846E4" w:rsidRPr="005432D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0,19989532</w:t>
            </w:r>
          </w:p>
        </w:tc>
        <w:tc>
          <w:tcPr>
            <w:tcW w:w="1559" w:type="dxa"/>
          </w:tcPr>
          <w:p w:rsidR="00D846E4" w:rsidRPr="00690FA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0,28368107,</w:t>
            </w:r>
          </w:p>
          <w:p w:rsidR="00D846E4" w:rsidRPr="005432D2" w:rsidRDefault="00D846E4" w:rsidP="00C426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09" w:type="dxa"/>
          </w:tcPr>
          <w:p w:rsidR="00D846E4" w:rsidRPr="00690FA2" w:rsidRDefault="00D846E4" w:rsidP="00C34F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1.Создать условия для 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развития системы дополнительного образования детей (п. 6, 8, 10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846E4" w:rsidRPr="00690FA2" w:rsidRDefault="00D846E4" w:rsidP="00C34F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83A44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оказания платных услуг (п. 7, 9 Информационной карты).</w:t>
            </w:r>
          </w:p>
          <w:p w:rsidR="00D846E4" w:rsidRPr="005432D2" w:rsidRDefault="00D846E4" w:rsidP="00C34F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.Создать условия для разработки проектов, реализуемых ОО при поддержке (участии) организаци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образования (п.16 Информационной карты).</w:t>
            </w:r>
          </w:p>
          <w:p w:rsidR="00D846E4" w:rsidRPr="005432D2" w:rsidRDefault="00D846E4" w:rsidP="004E34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6E4" w:rsidRPr="005432D2" w:rsidTr="00C42611">
        <w:trPr>
          <w:jc w:val="center"/>
        </w:trPr>
        <w:tc>
          <w:tcPr>
            <w:tcW w:w="1515" w:type="dxa"/>
            <w:vMerge/>
          </w:tcPr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2. Результаты освоения основных и дополнительных образовательных программ</w:t>
            </w:r>
          </w:p>
        </w:tc>
        <w:tc>
          <w:tcPr>
            <w:tcW w:w="1418" w:type="dxa"/>
          </w:tcPr>
          <w:p w:rsidR="00D846E4" w:rsidRPr="005432D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0,27833462</w:t>
            </w:r>
          </w:p>
        </w:tc>
        <w:tc>
          <w:tcPr>
            <w:tcW w:w="1559" w:type="dxa"/>
          </w:tcPr>
          <w:p w:rsidR="00D846E4" w:rsidRPr="005432D2" w:rsidRDefault="00D846E4" w:rsidP="00C426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0,28189400, </w:t>
            </w:r>
            <w:r w:rsidRPr="00690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09" w:type="dxa"/>
          </w:tcPr>
          <w:p w:rsidR="00D846E4" w:rsidRPr="00690FA2" w:rsidRDefault="00D846E4" w:rsidP="001349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Создать условия для работы с одаренными детьми: Всероссийская олимпиада школьников  (п. 24-29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846E4" w:rsidRPr="00690FA2" w:rsidRDefault="00D846E4" w:rsidP="001349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2. Создать условия для работы с одаренными детьми: проектно-исследовательская деятельность  (п. 30-36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6E4" w:rsidRPr="005432D2" w:rsidTr="00C42611">
        <w:trPr>
          <w:jc w:val="center"/>
        </w:trPr>
        <w:tc>
          <w:tcPr>
            <w:tcW w:w="1515" w:type="dxa"/>
            <w:vMerge/>
          </w:tcPr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6E4" w:rsidRPr="005432D2" w:rsidRDefault="00D846E4" w:rsidP="00B6533C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3.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Условия реализации основных и дополнительных образовательных программ</w:t>
            </w:r>
          </w:p>
        </w:tc>
        <w:tc>
          <w:tcPr>
            <w:tcW w:w="1418" w:type="dxa"/>
          </w:tcPr>
          <w:p w:rsidR="00D846E4" w:rsidRPr="005432D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0,65846945</w:t>
            </w:r>
          </w:p>
        </w:tc>
        <w:tc>
          <w:tcPr>
            <w:tcW w:w="1559" w:type="dxa"/>
          </w:tcPr>
          <w:p w:rsidR="00D846E4" w:rsidRPr="00690FA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0,66935396, </w:t>
            </w:r>
          </w:p>
          <w:p w:rsidR="00D846E4" w:rsidRPr="005432D2" w:rsidRDefault="00D846E4" w:rsidP="00C426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09" w:type="dxa"/>
          </w:tcPr>
          <w:p w:rsidR="00D846E4" w:rsidRPr="00690FA2" w:rsidRDefault="00D846E4" w:rsidP="001349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Создать условия для развития профессионально-личностного потенциала педагогов школы (п. 51-53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846E4" w:rsidRPr="00690FA2" w:rsidRDefault="00D846E4" w:rsidP="0013491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Организовать систему пропускного режима в ОО (п. 72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690F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846E4" w:rsidRPr="00690FA2" w:rsidRDefault="00D846E4" w:rsidP="00CF03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46E4" w:rsidRPr="005432D2" w:rsidTr="00C42611">
        <w:trPr>
          <w:jc w:val="center"/>
        </w:trPr>
        <w:tc>
          <w:tcPr>
            <w:tcW w:w="1515" w:type="dxa"/>
            <w:vMerge/>
          </w:tcPr>
          <w:p w:rsidR="00D846E4" w:rsidRPr="005432D2" w:rsidRDefault="00D846E4" w:rsidP="005432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46E4" w:rsidRPr="005432D2" w:rsidRDefault="00D846E4" w:rsidP="00B6533C">
            <w:pPr>
              <w:tabs>
                <w:tab w:val="left" w:pos="264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4.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418" w:type="dxa"/>
          </w:tcPr>
          <w:p w:rsidR="00D846E4" w:rsidRPr="005432D2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0,24428571</w:t>
            </w:r>
          </w:p>
        </w:tc>
        <w:tc>
          <w:tcPr>
            <w:tcW w:w="1559" w:type="dxa"/>
          </w:tcPr>
          <w:p w:rsidR="00D846E4" w:rsidRDefault="00D846E4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006">
              <w:rPr>
                <w:rFonts w:ascii="Times New Roman" w:eastAsia="Calibri" w:hAnsi="Times New Roman" w:cs="Times New Roman"/>
                <w:sz w:val="24"/>
                <w:szCs w:val="24"/>
              </w:rPr>
              <w:t>0,56030847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846E4" w:rsidRPr="005432D2" w:rsidRDefault="00D846E4" w:rsidP="00C426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6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09" w:type="dxa"/>
          </w:tcPr>
          <w:p w:rsidR="00D846E4" w:rsidRPr="009B01F7" w:rsidRDefault="009B01F7" w:rsidP="009B0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1F7">
              <w:rPr>
                <w:rFonts w:ascii="Times New Roman" w:eastAsia="Calibri" w:hAnsi="Times New Roman" w:cs="Times New Roman"/>
                <w:sz w:val="24"/>
                <w:szCs w:val="24"/>
              </w:rPr>
              <w:t>1. Создать условия для реализации АООП НОО.</w:t>
            </w:r>
          </w:p>
        </w:tc>
      </w:tr>
    </w:tbl>
    <w:p w:rsidR="005432D2" w:rsidRPr="005432D2" w:rsidRDefault="005432D2" w:rsidP="005432D2">
      <w:pPr>
        <w:spacing w:after="0" w:line="240" w:lineRule="auto"/>
        <w:ind w:left="720"/>
        <w:contextualSpacing/>
        <w:rPr>
          <w:rFonts w:eastAsia="Calibri" w:cs="Times New Roman"/>
          <w:szCs w:val="24"/>
        </w:rPr>
      </w:pPr>
    </w:p>
    <w:p w:rsidR="005432D2" w:rsidRPr="005432D2" w:rsidRDefault="005432D2" w:rsidP="005432D2">
      <w:pPr>
        <w:spacing w:after="0" w:line="240" w:lineRule="auto"/>
        <w:ind w:left="720"/>
        <w:contextualSpacing/>
        <w:jc w:val="both"/>
        <w:rPr>
          <w:rFonts w:eastAsia="Calibri" w:cs="Times New Roman"/>
          <w:szCs w:val="24"/>
        </w:rPr>
      </w:pPr>
    </w:p>
    <w:p w:rsidR="00ED1345" w:rsidRDefault="00ED1345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5432D2" w:rsidRPr="005432D2" w:rsidRDefault="005432D2" w:rsidP="00C932F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5432D2">
        <w:rPr>
          <w:rFonts w:eastAsia="Calibri" w:cs="Times New Roman"/>
          <w:b/>
          <w:szCs w:val="24"/>
        </w:rPr>
        <w:lastRenderedPageBreak/>
        <w:t>«План мероприятий по улучшению качества работы по результатам проведения в 2015 году независимой оценки качества оказания услуг»</w:t>
      </w:r>
      <w:r w:rsidR="00C932FF">
        <w:rPr>
          <w:rFonts w:eastAsia="Calibri" w:cs="Times New Roman"/>
          <w:szCs w:val="24"/>
        </w:rPr>
        <w:t>:</w:t>
      </w:r>
    </w:p>
    <w:tbl>
      <w:tblPr>
        <w:tblStyle w:val="1"/>
        <w:tblpPr w:leftFromText="180" w:rightFromText="180" w:vertAnchor="text" w:tblpXSpec="center" w:tblpY="1"/>
        <w:tblOverlap w:val="never"/>
        <w:tblW w:w="15352" w:type="dxa"/>
        <w:tblLayout w:type="fixed"/>
        <w:tblLook w:val="04A0"/>
      </w:tblPr>
      <w:tblGrid>
        <w:gridCol w:w="1515"/>
        <w:gridCol w:w="2551"/>
        <w:gridCol w:w="5180"/>
        <w:gridCol w:w="2693"/>
        <w:gridCol w:w="1418"/>
        <w:gridCol w:w="1995"/>
      </w:tblGrid>
      <w:tr w:rsidR="00683B38" w:rsidRPr="005432D2" w:rsidTr="00DD43ED">
        <w:tc>
          <w:tcPr>
            <w:tcW w:w="1515" w:type="dxa"/>
          </w:tcPr>
          <w:p w:rsidR="005432D2" w:rsidRPr="005432D2" w:rsidRDefault="005432D2" w:rsidP="00B24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51" w:type="dxa"/>
          </w:tcPr>
          <w:p w:rsidR="005432D2" w:rsidRPr="005432D2" w:rsidRDefault="005432D2" w:rsidP="00B24903">
            <w:pPr>
              <w:ind w:right="-63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частного</w:t>
            </w:r>
          </w:p>
          <w:p w:rsidR="005432D2" w:rsidRPr="005432D2" w:rsidRDefault="005432D2" w:rsidP="00B24903">
            <w:pPr>
              <w:ind w:right="-63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рейтинга</w:t>
            </w:r>
          </w:p>
        </w:tc>
        <w:tc>
          <w:tcPr>
            <w:tcW w:w="5180" w:type="dxa"/>
          </w:tcPr>
          <w:p w:rsidR="005432D2" w:rsidRPr="005432D2" w:rsidRDefault="005432D2" w:rsidP="00B24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об улучшении условий деятельности</w:t>
            </w:r>
          </w:p>
        </w:tc>
        <w:tc>
          <w:tcPr>
            <w:tcW w:w="2693" w:type="dxa"/>
          </w:tcPr>
          <w:p w:rsidR="005432D2" w:rsidRPr="005432D2" w:rsidRDefault="005432D2" w:rsidP="00B24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улучшению деятельности</w:t>
            </w:r>
          </w:p>
        </w:tc>
        <w:tc>
          <w:tcPr>
            <w:tcW w:w="1418" w:type="dxa"/>
          </w:tcPr>
          <w:p w:rsidR="005432D2" w:rsidRPr="005432D2" w:rsidRDefault="005432D2" w:rsidP="00B24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95" w:type="dxa"/>
          </w:tcPr>
          <w:p w:rsidR="005432D2" w:rsidRPr="005432D2" w:rsidRDefault="005432D2" w:rsidP="00B2490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3B38" w:rsidRPr="00683B38" w:rsidTr="00DD43ED">
        <w:tc>
          <w:tcPr>
            <w:tcW w:w="1515" w:type="dxa"/>
            <w:vMerge w:val="restart"/>
          </w:tcPr>
          <w:p w:rsidR="00D846E4" w:rsidRPr="005432D2" w:rsidRDefault="00D846E4" w:rsidP="00B24903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64CCF">
              <w:rPr>
                <w:rFonts w:ascii="Times New Roman" w:eastAsia="Calibri" w:hAnsi="Times New Roman" w:cs="Times New Roman"/>
                <w:szCs w:val="24"/>
              </w:rPr>
              <w:t>МАОУ Чернов</w:t>
            </w:r>
            <w:r w:rsidR="00DD43ED" w:rsidRPr="00564CCF"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564CCF">
              <w:rPr>
                <w:rFonts w:ascii="Times New Roman" w:eastAsia="Calibri" w:hAnsi="Times New Roman" w:cs="Times New Roman"/>
                <w:szCs w:val="24"/>
              </w:rPr>
              <w:t>кая СОШ</w:t>
            </w:r>
          </w:p>
        </w:tc>
        <w:tc>
          <w:tcPr>
            <w:tcW w:w="2551" w:type="dxa"/>
            <w:vMerge w:val="restart"/>
          </w:tcPr>
          <w:p w:rsidR="00D846E4" w:rsidRPr="005432D2" w:rsidRDefault="00D846E4" w:rsidP="00B24903">
            <w:pPr>
              <w:tabs>
                <w:tab w:val="left" w:pos="237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1.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5180" w:type="dxa"/>
          </w:tcPr>
          <w:p w:rsidR="00D846E4" w:rsidRPr="005432D2" w:rsidRDefault="00D846E4" w:rsidP="005C62A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 xml:space="preserve">1.Создать условия для </w:t>
            </w:r>
            <w:r w:rsidRPr="00683B38">
              <w:rPr>
                <w:rFonts w:ascii="Times New Roman" w:eastAsia="Calibri" w:hAnsi="Times New Roman" w:cs="Times New Roman"/>
              </w:rPr>
              <w:t xml:space="preserve">развития системы дополнительного образования детей (п. 6, 8, 10 </w:t>
            </w:r>
            <w:r w:rsidRPr="005432D2">
              <w:rPr>
                <w:rFonts w:ascii="Times New Roman" w:eastAsia="Calibri" w:hAnsi="Times New Roman" w:cs="Times New Roman"/>
              </w:rPr>
              <w:t>Информационной карты</w:t>
            </w:r>
            <w:r w:rsidRPr="00683B38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2693" w:type="dxa"/>
          </w:tcPr>
          <w:p w:rsidR="00D846E4" w:rsidRPr="005432D2" w:rsidRDefault="00D846E4" w:rsidP="00901F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Расширить систему дополнительного образования</w:t>
            </w:r>
          </w:p>
        </w:tc>
        <w:tc>
          <w:tcPr>
            <w:tcW w:w="1418" w:type="dxa"/>
          </w:tcPr>
          <w:p w:rsidR="00D846E4" w:rsidRPr="005432D2" w:rsidRDefault="00D846E4" w:rsidP="00B35C8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</w:tcPr>
          <w:p w:rsidR="00D846E4" w:rsidRPr="005432D2" w:rsidRDefault="00D846E4" w:rsidP="00A83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83B38">
              <w:rPr>
                <w:rFonts w:ascii="Times New Roman" w:eastAsia="Calibri" w:hAnsi="Times New Roman" w:cs="Times New Roman"/>
              </w:rPr>
              <w:t xml:space="preserve">директора по </w:t>
            </w:r>
            <w:r w:rsidRPr="005432D2">
              <w:rPr>
                <w:rFonts w:ascii="Times New Roman" w:eastAsia="Calibri" w:hAnsi="Times New Roman" w:cs="Times New Roman"/>
              </w:rPr>
              <w:t>ВР</w:t>
            </w:r>
          </w:p>
        </w:tc>
      </w:tr>
      <w:tr w:rsidR="00683B38" w:rsidRPr="00683B38" w:rsidTr="00DD43ED">
        <w:tc>
          <w:tcPr>
            <w:tcW w:w="1515" w:type="dxa"/>
            <w:vMerge/>
          </w:tcPr>
          <w:p w:rsidR="00D846E4" w:rsidRPr="00564CCF" w:rsidRDefault="00D846E4" w:rsidP="0025763E">
            <w:pPr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D846E4" w:rsidRPr="00564CCF" w:rsidRDefault="00D846E4" w:rsidP="0025763E">
            <w:pPr>
              <w:tabs>
                <w:tab w:val="left" w:pos="237"/>
              </w:tabs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5180" w:type="dxa"/>
          </w:tcPr>
          <w:p w:rsidR="00D846E4" w:rsidRPr="00683B38" w:rsidRDefault="00D846E4" w:rsidP="00A83A4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 xml:space="preserve">2. Создать условия для оказания платных услуг (п. 7, 9 </w:t>
            </w:r>
            <w:r w:rsidRPr="005432D2">
              <w:rPr>
                <w:rFonts w:ascii="Times New Roman" w:eastAsia="Calibri" w:hAnsi="Times New Roman" w:cs="Times New Roman"/>
              </w:rPr>
              <w:t>Информационной карты</w:t>
            </w:r>
            <w:r w:rsidRPr="00683B38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2693" w:type="dxa"/>
          </w:tcPr>
          <w:p w:rsidR="00D846E4" w:rsidRPr="00683B38" w:rsidRDefault="00D846E4" w:rsidP="00901FDA">
            <w:pPr>
              <w:contextualSpacing/>
              <w:jc w:val="center"/>
              <w:rPr>
                <w:rFonts w:eastAsia="Calibri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Оказание платных услуг</w:t>
            </w:r>
          </w:p>
        </w:tc>
        <w:tc>
          <w:tcPr>
            <w:tcW w:w="1418" w:type="dxa"/>
          </w:tcPr>
          <w:p w:rsidR="00D846E4" w:rsidRPr="005432D2" w:rsidRDefault="00D846E4" w:rsidP="00B35C8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</w:tcPr>
          <w:p w:rsidR="00D846E4" w:rsidRPr="00683B38" w:rsidRDefault="00D846E4" w:rsidP="00A83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683B38" w:rsidRPr="00683B38" w:rsidTr="00DD43ED">
        <w:tc>
          <w:tcPr>
            <w:tcW w:w="1515" w:type="dxa"/>
            <w:vMerge/>
          </w:tcPr>
          <w:p w:rsidR="00D846E4" w:rsidRPr="00564CCF" w:rsidRDefault="00D846E4" w:rsidP="00D846E4">
            <w:pPr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D846E4" w:rsidRPr="00564CCF" w:rsidRDefault="00D846E4" w:rsidP="00D846E4">
            <w:pPr>
              <w:tabs>
                <w:tab w:val="left" w:pos="237"/>
              </w:tabs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5180" w:type="dxa"/>
          </w:tcPr>
          <w:p w:rsidR="00D846E4" w:rsidRPr="00683B38" w:rsidRDefault="00D846E4" w:rsidP="00D846E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3</w:t>
            </w:r>
            <w:r w:rsidRPr="005432D2">
              <w:rPr>
                <w:rFonts w:ascii="Times New Roman" w:eastAsia="Calibri" w:hAnsi="Times New Roman" w:cs="Times New Roman"/>
              </w:rPr>
              <w:t>.Создать условия для разработки проектов, реализуемых ОО при поддержке (участии) организаци</w:t>
            </w:r>
            <w:r w:rsidRPr="00683B38">
              <w:rPr>
                <w:rFonts w:ascii="Times New Roman" w:eastAsia="Calibri" w:hAnsi="Times New Roman" w:cs="Times New Roman"/>
              </w:rPr>
              <w:t>й</w:t>
            </w:r>
            <w:r w:rsidRPr="005432D2">
              <w:rPr>
                <w:rFonts w:ascii="Times New Roman" w:eastAsia="Calibri" w:hAnsi="Times New Roman" w:cs="Times New Roman"/>
              </w:rPr>
              <w:t xml:space="preserve"> высшего образования (п.16 Информационной карты).</w:t>
            </w:r>
          </w:p>
        </w:tc>
        <w:tc>
          <w:tcPr>
            <w:tcW w:w="2693" w:type="dxa"/>
          </w:tcPr>
          <w:p w:rsidR="00D846E4" w:rsidRPr="005432D2" w:rsidRDefault="00D846E4" w:rsidP="00901F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 xml:space="preserve">Взаимодействие с </w:t>
            </w:r>
            <w:r w:rsidRPr="00683B38">
              <w:rPr>
                <w:rFonts w:ascii="Times New Roman" w:eastAsia="Calibri" w:hAnsi="Times New Roman" w:cs="Times New Roman"/>
              </w:rPr>
              <w:t xml:space="preserve">ВУЗами </w:t>
            </w:r>
            <w:r w:rsidRPr="005432D2">
              <w:rPr>
                <w:rFonts w:ascii="Times New Roman" w:eastAsia="Calibri" w:hAnsi="Times New Roman" w:cs="Times New Roman"/>
              </w:rPr>
              <w:t>по вопросам организации проектной деятельности.</w:t>
            </w:r>
          </w:p>
        </w:tc>
        <w:tc>
          <w:tcPr>
            <w:tcW w:w="1418" w:type="dxa"/>
          </w:tcPr>
          <w:p w:rsidR="00D846E4" w:rsidRPr="005432D2" w:rsidRDefault="00D846E4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</w:tcPr>
          <w:p w:rsidR="00D846E4" w:rsidRPr="00683B38" w:rsidRDefault="00D846E4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83B38">
              <w:rPr>
                <w:rFonts w:ascii="Times New Roman" w:eastAsia="Calibri" w:hAnsi="Times New Roman" w:cs="Times New Roman"/>
              </w:rPr>
              <w:t>директора по У</w:t>
            </w:r>
            <w:r w:rsidRPr="005432D2">
              <w:rPr>
                <w:rFonts w:ascii="Times New Roman" w:eastAsia="Calibri" w:hAnsi="Times New Roman" w:cs="Times New Roman"/>
              </w:rPr>
              <w:t>ВР</w:t>
            </w:r>
            <w:r w:rsidRPr="00683B38">
              <w:rPr>
                <w:rFonts w:ascii="Times New Roman" w:eastAsia="Calibri" w:hAnsi="Times New Roman" w:cs="Times New Roman"/>
              </w:rPr>
              <w:t>.</w:t>
            </w:r>
          </w:p>
          <w:p w:rsidR="00D846E4" w:rsidRPr="005432D2" w:rsidRDefault="00D846E4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</w:tc>
      </w:tr>
      <w:tr w:rsidR="00683B38" w:rsidRPr="00683B38" w:rsidTr="00DD43ED">
        <w:tc>
          <w:tcPr>
            <w:tcW w:w="1515" w:type="dxa"/>
            <w:vMerge/>
          </w:tcPr>
          <w:p w:rsidR="00295D07" w:rsidRPr="005432D2" w:rsidRDefault="00295D07" w:rsidP="00295D07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295D07" w:rsidRPr="005432D2" w:rsidRDefault="00295D07" w:rsidP="00295D07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2. Результаты освоения основных и дополнительных образовательных программ</w:t>
            </w:r>
          </w:p>
        </w:tc>
        <w:tc>
          <w:tcPr>
            <w:tcW w:w="5180" w:type="dxa"/>
          </w:tcPr>
          <w:p w:rsidR="00295D07" w:rsidRPr="005432D2" w:rsidRDefault="00295D07" w:rsidP="00295D0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1. Создать условия для работы с одаренными детьми: Всероссийская олимпиада школьников  (п. 24-29 Информационной карты).</w:t>
            </w:r>
          </w:p>
        </w:tc>
        <w:tc>
          <w:tcPr>
            <w:tcW w:w="2693" w:type="dxa"/>
            <w:vMerge w:val="restart"/>
          </w:tcPr>
          <w:p w:rsidR="00295D07" w:rsidRPr="005432D2" w:rsidRDefault="00C62D7E" w:rsidP="00901F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Реализовать </w:t>
            </w:r>
            <w:r w:rsidR="00295D07" w:rsidRPr="00683B38">
              <w:rPr>
                <w:rFonts w:ascii="Times New Roman" w:eastAsia="Calibri" w:hAnsi="Times New Roman" w:cs="Times New Roman"/>
              </w:rPr>
              <w:t>программу деятельности по работе с одаренными детьми</w:t>
            </w:r>
          </w:p>
        </w:tc>
        <w:tc>
          <w:tcPr>
            <w:tcW w:w="1418" w:type="dxa"/>
            <w:vMerge w:val="restart"/>
          </w:tcPr>
          <w:p w:rsidR="00295D07" w:rsidRPr="005432D2" w:rsidRDefault="00295D07" w:rsidP="00295D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  <w:vMerge w:val="restart"/>
          </w:tcPr>
          <w:p w:rsidR="00295D07" w:rsidRPr="005432D2" w:rsidRDefault="00295D07" w:rsidP="00295D0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 xml:space="preserve">Администрация </w:t>
            </w:r>
          </w:p>
        </w:tc>
      </w:tr>
      <w:tr w:rsidR="00683B38" w:rsidRPr="00683B38" w:rsidTr="00DD43ED">
        <w:tc>
          <w:tcPr>
            <w:tcW w:w="1515" w:type="dxa"/>
            <w:vMerge/>
          </w:tcPr>
          <w:p w:rsidR="00295D07" w:rsidRPr="00564CCF" w:rsidRDefault="00295D07" w:rsidP="00D846E4">
            <w:pPr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295D07" w:rsidRPr="00564CCF" w:rsidRDefault="00295D07" w:rsidP="00D846E4">
            <w:pPr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5180" w:type="dxa"/>
          </w:tcPr>
          <w:p w:rsidR="00295D07" w:rsidRPr="00683B38" w:rsidRDefault="00295D07" w:rsidP="00D846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2. Создать условия для работы с одаренными детьми: проектно-исследовательская деятельность  (п. 30-36 Информационной карты).</w:t>
            </w:r>
          </w:p>
        </w:tc>
        <w:tc>
          <w:tcPr>
            <w:tcW w:w="2693" w:type="dxa"/>
            <w:vMerge/>
          </w:tcPr>
          <w:p w:rsidR="00295D07" w:rsidRPr="00683B38" w:rsidRDefault="00295D07" w:rsidP="00901FDA">
            <w:pPr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418" w:type="dxa"/>
            <w:vMerge/>
          </w:tcPr>
          <w:p w:rsidR="00295D07" w:rsidRPr="005432D2" w:rsidRDefault="00295D07" w:rsidP="00D846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5" w:type="dxa"/>
            <w:vMerge/>
          </w:tcPr>
          <w:p w:rsidR="00295D07" w:rsidRPr="005432D2" w:rsidRDefault="00295D07" w:rsidP="00D846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83B38" w:rsidRPr="00683B38" w:rsidTr="00DD43ED">
        <w:tc>
          <w:tcPr>
            <w:tcW w:w="1515" w:type="dxa"/>
            <w:vMerge/>
          </w:tcPr>
          <w:p w:rsidR="00D846E4" w:rsidRPr="005432D2" w:rsidRDefault="00D846E4" w:rsidP="00D846E4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846E4" w:rsidRPr="005432D2" w:rsidRDefault="00D846E4" w:rsidP="00D846E4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3.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Условия реализации основных и дополнительных образовательных программ</w:t>
            </w:r>
          </w:p>
        </w:tc>
        <w:tc>
          <w:tcPr>
            <w:tcW w:w="5180" w:type="dxa"/>
          </w:tcPr>
          <w:p w:rsidR="00D846E4" w:rsidRPr="005432D2" w:rsidRDefault="00D846E4" w:rsidP="00D846E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1. Создать условия для развития профессионально-личностного потенциала педагогов школы (п. 51-53 Информационной карты).</w:t>
            </w:r>
          </w:p>
        </w:tc>
        <w:tc>
          <w:tcPr>
            <w:tcW w:w="2693" w:type="dxa"/>
          </w:tcPr>
          <w:p w:rsidR="00D846E4" w:rsidRDefault="00901FDA" w:rsidP="00901F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педагогов в конкурсах профессионального мастерства</w:t>
            </w:r>
            <w:r w:rsidR="00DA0BBA">
              <w:rPr>
                <w:rFonts w:ascii="Times New Roman" w:eastAsia="Calibri" w:hAnsi="Times New Roman" w:cs="Times New Roman"/>
              </w:rPr>
              <w:t>.</w:t>
            </w:r>
          </w:p>
          <w:p w:rsidR="00DA0BBA" w:rsidRPr="005432D2" w:rsidRDefault="00761236" w:rsidP="00901F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квалификации (КПК)</w:t>
            </w:r>
          </w:p>
        </w:tc>
        <w:tc>
          <w:tcPr>
            <w:tcW w:w="1418" w:type="dxa"/>
          </w:tcPr>
          <w:p w:rsidR="00D846E4" w:rsidRPr="005432D2" w:rsidRDefault="00D846E4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</w:tcPr>
          <w:p w:rsidR="00D846E4" w:rsidRPr="005432D2" w:rsidRDefault="00D846E4" w:rsidP="00D846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 xml:space="preserve">Администрация </w:t>
            </w:r>
          </w:p>
        </w:tc>
      </w:tr>
      <w:tr w:rsidR="00683B38" w:rsidRPr="00683B38" w:rsidTr="00DD43ED">
        <w:trPr>
          <w:trHeight w:val="491"/>
        </w:trPr>
        <w:tc>
          <w:tcPr>
            <w:tcW w:w="1515" w:type="dxa"/>
            <w:vMerge/>
          </w:tcPr>
          <w:p w:rsidR="00D846E4" w:rsidRPr="00564CCF" w:rsidRDefault="00D846E4" w:rsidP="00D846E4">
            <w:pPr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D846E4" w:rsidRPr="00564CCF" w:rsidRDefault="00D846E4" w:rsidP="00D846E4">
            <w:pPr>
              <w:tabs>
                <w:tab w:val="left" w:pos="317"/>
              </w:tabs>
              <w:contextualSpacing/>
              <w:rPr>
                <w:rFonts w:eastAsia="Calibri" w:cs="Times New Roman"/>
                <w:szCs w:val="24"/>
              </w:rPr>
            </w:pPr>
          </w:p>
        </w:tc>
        <w:tc>
          <w:tcPr>
            <w:tcW w:w="5180" w:type="dxa"/>
          </w:tcPr>
          <w:p w:rsidR="00D846E4" w:rsidRPr="00683B38" w:rsidRDefault="00D846E4" w:rsidP="00D846E4">
            <w:pPr>
              <w:tabs>
                <w:tab w:val="left" w:pos="322"/>
              </w:tabs>
              <w:contextualSpacing/>
              <w:jc w:val="both"/>
              <w:rPr>
                <w:rFonts w:eastAsia="Calibri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2. Организовать систему пропускного режима в ОО (п. 72 Информационной карты).</w:t>
            </w:r>
          </w:p>
        </w:tc>
        <w:tc>
          <w:tcPr>
            <w:tcW w:w="2693" w:type="dxa"/>
          </w:tcPr>
          <w:p w:rsidR="00D846E4" w:rsidRPr="00683B38" w:rsidRDefault="00D846E4" w:rsidP="00901FDA">
            <w:pPr>
              <w:contextualSpacing/>
              <w:jc w:val="center"/>
              <w:rPr>
                <w:rFonts w:eastAsia="Calibri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Организовать систему пропускного режима в ОО</w:t>
            </w:r>
          </w:p>
        </w:tc>
        <w:tc>
          <w:tcPr>
            <w:tcW w:w="1418" w:type="dxa"/>
          </w:tcPr>
          <w:p w:rsidR="00D846E4" w:rsidRPr="005432D2" w:rsidRDefault="00C62D7E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 2015</w:t>
            </w:r>
          </w:p>
        </w:tc>
        <w:tc>
          <w:tcPr>
            <w:tcW w:w="1995" w:type="dxa"/>
          </w:tcPr>
          <w:p w:rsidR="00D846E4" w:rsidRPr="00683B38" w:rsidRDefault="00D846E4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BE61C7" w:rsidRPr="00683B38" w:rsidTr="00DD43ED">
        <w:tc>
          <w:tcPr>
            <w:tcW w:w="1515" w:type="dxa"/>
            <w:vMerge/>
          </w:tcPr>
          <w:p w:rsidR="00BE61C7" w:rsidRPr="005432D2" w:rsidRDefault="00BE61C7" w:rsidP="00D846E4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BE61C7" w:rsidRPr="005432D2" w:rsidRDefault="00BE61C7" w:rsidP="00D846E4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Cs w:val="24"/>
              </w:rPr>
              <w:t>4.</w:t>
            </w:r>
            <w:r w:rsidRPr="005432D2">
              <w:rPr>
                <w:rFonts w:ascii="Times New Roman" w:eastAsia="Calibri" w:hAnsi="Times New Roman" w:cs="Times New Roman"/>
                <w:szCs w:val="24"/>
              </w:rPr>
              <w:tab/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180" w:type="dxa"/>
          </w:tcPr>
          <w:p w:rsidR="00B30CB5" w:rsidRPr="009B01F7" w:rsidRDefault="00BE61C7" w:rsidP="006A6F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1F7">
              <w:rPr>
                <w:rFonts w:ascii="Times New Roman" w:eastAsia="Calibri" w:hAnsi="Times New Roman" w:cs="Times New Roman"/>
                <w:sz w:val="24"/>
                <w:szCs w:val="24"/>
              </w:rPr>
              <w:t>1. Создать условия для реализации АООП НОО.</w:t>
            </w:r>
          </w:p>
        </w:tc>
        <w:tc>
          <w:tcPr>
            <w:tcW w:w="2693" w:type="dxa"/>
          </w:tcPr>
          <w:p w:rsidR="00BE61C7" w:rsidRDefault="00BE61C7" w:rsidP="00D846E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Разработать АООП НОО.</w:t>
            </w:r>
          </w:p>
          <w:p w:rsidR="00BE61C7" w:rsidRDefault="00BE61C7" w:rsidP="00D846E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Создать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ПМПк</w:t>
            </w:r>
            <w:proofErr w:type="spellEnd"/>
            <w:r w:rsidR="00B30CB5">
              <w:rPr>
                <w:rFonts w:ascii="Times New Roman" w:eastAsia="Calibri" w:hAnsi="Times New Roman" w:cs="Times New Roman"/>
              </w:rPr>
              <w:t>.</w:t>
            </w:r>
          </w:p>
          <w:p w:rsidR="00B30CB5" w:rsidRPr="005432D2" w:rsidRDefault="001C755B" w:rsidP="00AA13D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Пересмотреть программ</w:t>
            </w:r>
            <w:r w:rsidR="00AA13DE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 коррекционной работы при реализации ООП НОО, ООП ООО</w:t>
            </w:r>
          </w:p>
        </w:tc>
        <w:tc>
          <w:tcPr>
            <w:tcW w:w="1418" w:type="dxa"/>
          </w:tcPr>
          <w:p w:rsidR="00BE61C7" w:rsidRPr="005432D2" w:rsidRDefault="00BE61C7" w:rsidP="00D846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32D2">
              <w:rPr>
                <w:rFonts w:ascii="Times New Roman" w:eastAsia="Calibri" w:hAnsi="Times New Roman" w:cs="Times New Roman"/>
              </w:rPr>
              <w:t>2016-2017 учебный год</w:t>
            </w:r>
          </w:p>
        </w:tc>
        <w:tc>
          <w:tcPr>
            <w:tcW w:w="1995" w:type="dxa"/>
          </w:tcPr>
          <w:p w:rsidR="001636A4" w:rsidRDefault="001636A4" w:rsidP="001636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3B38">
              <w:rPr>
                <w:rFonts w:ascii="Times New Roman" w:eastAsia="Calibri" w:hAnsi="Times New Roman" w:cs="Times New Roman"/>
              </w:rPr>
              <w:t>Директор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432D2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83B38">
              <w:rPr>
                <w:rFonts w:ascii="Times New Roman" w:eastAsia="Calibri" w:hAnsi="Times New Roman" w:cs="Times New Roman"/>
              </w:rPr>
              <w:t>директора по У</w:t>
            </w:r>
            <w:r w:rsidRPr="005432D2">
              <w:rPr>
                <w:rFonts w:ascii="Times New Roman" w:eastAsia="Calibri" w:hAnsi="Times New Roman" w:cs="Times New Roman"/>
              </w:rPr>
              <w:t>ВР</w:t>
            </w:r>
            <w:r w:rsidRPr="00683B38">
              <w:rPr>
                <w:rFonts w:ascii="Times New Roman" w:eastAsia="Calibri" w:hAnsi="Times New Roman" w:cs="Times New Roman"/>
              </w:rPr>
              <w:t>.</w:t>
            </w:r>
          </w:p>
          <w:p w:rsidR="001636A4" w:rsidRPr="00683B38" w:rsidRDefault="001636A4" w:rsidP="001636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Творческая группа</w:t>
            </w:r>
          </w:p>
          <w:p w:rsidR="00BE61C7" w:rsidRPr="005432D2" w:rsidRDefault="00BE61C7" w:rsidP="00D846E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CD7797" w:rsidRPr="00297372" w:rsidRDefault="00CD7797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sectPr w:rsidR="00CD7797" w:rsidRPr="00297372" w:rsidSect="005432D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41E6"/>
    <w:multiLevelType w:val="hybridMultilevel"/>
    <w:tmpl w:val="4DE4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1505"/>
    <w:multiLevelType w:val="hybridMultilevel"/>
    <w:tmpl w:val="C2C0E8BC"/>
    <w:lvl w:ilvl="0" w:tplc="22A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2D2"/>
    <w:rsid w:val="00065417"/>
    <w:rsid w:val="00092C3C"/>
    <w:rsid w:val="00095C2C"/>
    <w:rsid w:val="000A5B64"/>
    <w:rsid w:val="000B3B17"/>
    <w:rsid w:val="000C35F8"/>
    <w:rsid w:val="00134912"/>
    <w:rsid w:val="00144E15"/>
    <w:rsid w:val="001636A4"/>
    <w:rsid w:val="001C755B"/>
    <w:rsid w:val="001D4006"/>
    <w:rsid w:val="00232B03"/>
    <w:rsid w:val="0025763E"/>
    <w:rsid w:val="00295D07"/>
    <w:rsid w:val="00297372"/>
    <w:rsid w:val="002B3FCD"/>
    <w:rsid w:val="002C4403"/>
    <w:rsid w:val="002F37E1"/>
    <w:rsid w:val="003014BD"/>
    <w:rsid w:val="003302CA"/>
    <w:rsid w:val="00365211"/>
    <w:rsid w:val="00396E62"/>
    <w:rsid w:val="003E5F31"/>
    <w:rsid w:val="004356E4"/>
    <w:rsid w:val="004E3401"/>
    <w:rsid w:val="005432D2"/>
    <w:rsid w:val="00564CCF"/>
    <w:rsid w:val="00570C7C"/>
    <w:rsid w:val="0057203A"/>
    <w:rsid w:val="005C62AC"/>
    <w:rsid w:val="00683B38"/>
    <w:rsid w:val="00690FA2"/>
    <w:rsid w:val="007333BA"/>
    <w:rsid w:val="00761236"/>
    <w:rsid w:val="007875AC"/>
    <w:rsid w:val="008469CF"/>
    <w:rsid w:val="00880B62"/>
    <w:rsid w:val="008A2EE8"/>
    <w:rsid w:val="008B7B09"/>
    <w:rsid w:val="00901FDA"/>
    <w:rsid w:val="00921673"/>
    <w:rsid w:val="009976CD"/>
    <w:rsid w:val="009B01F7"/>
    <w:rsid w:val="009C530D"/>
    <w:rsid w:val="009D64A5"/>
    <w:rsid w:val="00A04A2F"/>
    <w:rsid w:val="00A10955"/>
    <w:rsid w:val="00A6047D"/>
    <w:rsid w:val="00A83A44"/>
    <w:rsid w:val="00AA13DE"/>
    <w:rsid w:val="00AD0287"/>
    <w:rsid w:val="00AD2B40"/>
    <w:rsid w:val="00B14C34"/>
    <w:rsid w:val="00B24903"/>
    <w:rsid w:val="00B30CB5"/>
    <w:rsid w:val="00B35C80"/>
    <w:rsid w:val="00B51862"/>
    <w:rsid w:val="00B6533C"/>
    <w:rsid w:val="00BE61C7"/>
    <w:rsid w:val="00C34F75"/>
    <w:rsid w:val="00C42611"/>
    <w:rsid w:val="00C62D7E"/>
    <w:rsid w:val="00C70EBC"/>
    <w:rsid w:val="00C82169"/>
    <w:rsid w:val="00C932FF"/>
    <w:rsid w:val="00CA2997"/>
    <w:rsid w:val="00CD7797"/>
    <w:rsid w:val="00CF03B7"/>
    <w:rsid w:val="00CF15BA"/>
    <w:rsid w:val="00D846E4"/>
    <w:rsid w:val="00D954DA"/>
    <w:rsid w:val="00DA0BBA"/>
    <w:rsid w:val="00DD43ED"/>
    <w:rsid w:val="00E736FA"/>
    <w:rsid w:val="00EA55F9"/>
    <w:rsid w:val="00ED1345"/>
    <w:rsid w:val="00F36075"/>
    <w:rsid w:val="00FA6EAA"/>
    <w:rsid w:val="00FE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32D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32D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4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E04FDA-0E10-4B1E-98F1-E879AC4E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6</cp:revision>
  <cp:lastPrinted>2016-05-16T04:53:00Z</cp:lastPrinted>
  <dcterms:created xsi:type="dcterms:W3CDTF">2016-05-15T17:32:00Z</dcterms:created>
  <dcterms:modified xsi:type="dcterms:W3CDTF">2016-05-24T06:51:00Z</dcterms:modified>
</cp:coreProperties>
</file>