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4BB" w:rsidRDefault="001244BB" w:rsidP="001244BB">
      <w:pPr>
        <w:pStyle w:val="10"/>
        <w:keepNext/>
        <w:keepLines/>
        <w:shd w:val="clear" w:color="auto" w:fill="auto"/>
        <w:spacing w:after="0" w:line="220" w:lineRule="exact"/>
        <w:ind w:left="20"/>
      </w:pPr>
      <w:bookmarkStart w:id="0" w:name="bookmark0"/>
      <w:r>
        <w:t>Принято</w:t>
      </w:r>
      <w:bookmarkEnd w:id="0"/>
    </w:p>
    <w:p w:rsidR="001244BB" w:rsidRDefault="001244BB" w:rsidP="001244BB">
      <w:pPr>
        <w:pStyle w:val="20"/>
        <w:shd w:val="clear" w:color="auto" w:fill="auto"/>
        <w:spacing w:before="0" w:after="55" w:line="200" w:lineRule="exact"/>
        <w:ind w:left="20"/>
      </w:pPr>
      <w:r>
        <w:t>на педагогическом совете</w:t>
      </w:r>
    </w:p>
    <w:p w:rsidR="001244BB" w:rsidRDefault="001244BB" w:rsidP="001244BB">
      <w:pPr>
        <w:pStyle w:val="10"/>
        <w:keepNext/>
        <w:keepLines/>
        <w:shd w:val="clear" w:color="auto" w:fill="auto"/>
        <w:spacing w:after="0" w:line="220" w:lineRule="exact"/>
        <w:ind w:left="20"/>
      </w:pPr>
      <w:bookmarkStart w:id="1" w:name="bookmark1"/>
      <w:r>
        <w:t xml:space="preserve">протокол </w:t>
      </w:r>
      <w:proofErr w:type="gramStart"/>
      <w:r>
        <w:t>от</w:t>
      </w:r>
      <w:proofErr w:type="gramEnd"/>
      <w:r>
        <w:t xml:space="preserve"> ____</w:t>
      </w:r>
      <w:r w:rsidRPr="001244BB">
        <w:rPr>
          <w:rStyle w:val="1-1pt"/>
          <w:lang w:val="ru-RU"/>
        </w:rPr>
        <w:t xml:space="preserve">_______ № </w:t>
      </w:r>
      <w:bookmarkEnd w:id="1"/>
      <w:r w:rsidRPr="001244BB">
        <w:rPr>
          <w:rStyle w:val="1-1pt"/>
          <w:lang w:val="ru-RU"/>
        </w:rPr>
        <w:t>_____</w:t>
      </w:r>
    </w:p>
    <w:p w:rsidR="001244BB" w:rsidRDefault="001244BB" w:rsidP="001244BB">
      <w:pPr>
        <w:pStyle w:val="3"/>
        <w:shd w:val="clear" w:color="auto" w:fill="auto"/>
        <w:ind w:firstLine="0"/>
      </w:pPr>
    </w:p>
    <w:p w:rsidR="001244BB" w:rsidRDefault="001244BB" w:rsidP="001244BB">
      <w:pPr>
        <w:pStyle w:val="3"/>
        <w:shd w:val="clear" w:color="auto" w:fill="auto"/>
        <w:ind w:firstLine="0"/>
        <w:jc w:val="right"/>
      </w:pPr>
      <w:r>
        <w:t>Утверждаю:</w:t>
      </w:r>
    </w:p>
    <w:p w:rsidR="001244BB" w:rsidRDefault="001244BB" w:rsidP="001244BB">
      <w:pPr>
        <w:pStyle w:val="3"/>
        <w:shd w:val="clear" w:color="auto" w:fill="auto"/>
        <w:tabs>
          <w:tab w:val="left" w:leader="underscore" w:pos="677"/>
          <w:tab w:val="left" w:leader="underscore" w:pos="2146"/>
        </w:tabs>
        <w:ind w:firstLine="0"/>
        <w:jc w:val="right"/>
      </w:pPr>
      <w:r>
        <w:t>Заведующая МБДОУ</w:t>
      </w:r>
    </w:p>
    <w:p w:rsidR="001244BB" w:rsidRDefault="001244BB" w:rsidP="001244BB">
      <w:pPr>
        <w:pStyle w:val="3"/>
        <w:shd w:val="clear" w:color="auto" w:fill="auto"/>
        <w:tabs>
          <w:tab w:val="left" w:leader="underscore" w:pos="677"/>
          <w:tab w:val="left" w:leader="underscore" w:pos="2146"/>
        </w:tabs>
        <w:ind w:firstLine="0"/>
        <w:jc w:val="right"/>
      </w:pPr>
      <w:r>
        <w:t xml:space="preserve"> «Детский сад </w:t>
      </w:r>
      <w:proofErr w:type="spellStart"/>
      <w:r>
        <w:t>с</w:t>
      </w:r>
      <w:proofErr w:type="gramStart"/>
      <w:r>
        <w:t>.Е</w:t>
      </w:r>
      <w:proofErr w:type="gramEnd"/>
      <w:r>
        <w:t>ремково</w:t>
      </w:r>
      <w:proofErr w:type="spellEnd"/>
      <w:r>
        <w:t>» _______</w:t>
      </w:r>
      <w:r>
        <w:tab/>
        <w:t>Семенова В.В.</w:t>
      </w:r>
    </w:p>
    <w:p w:rsidR="001244BB" w:rsidRDefault="001244BB" w:rsidP="001244BB">
      <w:pPr>
        <w:pStyle w:val="3"/>
        <w:shd w:val="clear" w:color="auto" w:fill="auto"/>
        <w:ind w:firstLine="0"/>
        <w:jc w:val="right"/>
      </w:pPr>
      <w:r>
        <w:t xml:space="preserve">Приказ №___ </w:t>
      </w:r>
      <w:proofErr w:type="gramStart"/>
      <w:r>
        <w:t>от</w:t>
      </w:r>
      <w:proofErr w:type="gramEnd"/>
      <w:r>
        <w:t>_______</w:t>
      </w:r>
    </w:p>
    <w:p w:rsidR="001244BB" w:rsidRDefault="001244BB" w:rsidP="005A76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244BB" w:rsidRDefault="001244BB" w:rsidP="005A76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244BB" w:rsidRDefault="001244BB" w:rsidP="005A76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244BB" w:rsidRDefault="001244BB" w:rsidP="005A76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244BB" w:rsidRDefault="001244BB" w:rsidP="005A76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A768F" w:rsidRPr="00E75C53" w:rsidRDefault="005A768F" w:rsidP="005A76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5C53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5A768F" w:rsidRPr="00E75C53" w:rsidRDefault="005A768F" w:rsidP="005A76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5C53">
        <w:rPr>
          <w:rFonts w:ascii="Times New Roman" w:hAnsi="Times New Roman" w:cs="Times New Roman"/>
          <w:b/>
          <w:bCs/>
          <w:sz w:val="24"/>
          <w:szCs w:val="24"/>
        </w:rPr>
        <w:t xml:space="preserve">о порядке подготовки и организации проведения </w:t>
      </w:r>
      <w:proofErr w:type="spellStart"/>
      <w:r w:rsidRPr="00E75C53">
        <w:rPr>
          <w:rFonts w:ascii="Times New Roman" w:hAnsi="Times New Roman" w:cs="Times New Roman"/>
          <w:b/>
          <w:bCs/>
          <w:sz w:val="24"/>
          <w:szCs w:val="24"/>
        </w:rPr>
        <w:t>самообследования</w:t>
      </w:r>
      <w:proofErr w:type="spellEnd"/>
      <w:r w:rsidRPr="00E75C53">
        <w:rPr>
          <w:rFonts w:ascii="Times New Roman" w:hAnsi="Times New Roman" w:cs="Times New Roman"/>
          <w:b/>
          <w:bCs/>
          <w:sz w:val="24"/>
          <w:szCs w:val="24"/>
        </w:rPr>
        <w:t xml:space="preserve"> МБДОУ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A768F" w:rsidRPr="00E75C53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75C53">
        <w:rPr>
          <w:rFonts w:ascii="Times New Roman" w:hAnsi="Times New Roman" w:cs="Times New Roman"/>
          <w:b/>
          <w:bCs/>
          <w:sz w:val="24"/>
          <w:szCs w:val="24"/>
        </w:rPr>
        <w:t>1.Общие положения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1.1.Настоящее Положение (далее Положение) устанавливает порядок</w:t>
      </w:r>
    </w:p>
    <w:p w:rsidR="005A768F" w:rsidRPr="005A768F" w:rsidRDefault="005A768F" w:rsidP="001244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подготовки и организацию проведения </w:t>
      </w:r>
      <w:proofErr w:type="spellStart"/>
      <w:r w:rsidRPr="005A768F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5A768F">
        <w:rPr>
          <w:rFonts w:ascii="Times New Roman" w:hAnsi="Times New Roman" w:cs="Times New Roman"/>
          <w:sz w:val="24"/>
          <w:szCs w:val="24"/>
        </w:rPr>
        <w:t xml:space="preserve"> в МБДОУ 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1.2. Положение разработано в соответствии с требованиями: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- Федерального закона от 29 декабря 2012 г. N 273-ФЗ «Об образовании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Российской Федерации»;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- Порядка проведения </w:t>
      </w:r>
      <w:proofErr w:type="spellStart"/>
      <w:r w:rsidRPr="005A768F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5A768F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организацией,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утверждённым приказом Министерства образования и науки РФ от 14 июня 2013 г.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№ 462;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Постановления Правительства РФ от 5 августа 2013 г. № 662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«Об осуществлении мониторинга системы образования».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1.3.Целями проведения </w:t>
      </w:r>
      <w:proofErr w:type="spellStart"/>
      <w:r w:rsidRPr="005A768F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5A768F">
        <w:rPr>
          <w:rFonts w:ascii="Times New Roman" w:hAnsi="Times New Roman" w:cs="Times New Roman"/>
          <w:sz w:val="24"/>
          <w:szCs w:val="24"/>
        </w:rPr>
        <w:t xml:space="preserve"> являются обеспечение доступности и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открытости информации о деятельности учреждения, а также подготовка отчета о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sz w:val="24"/>
          <w:szCs w:val="24"/>
        </w:rPr>
        <w:t>результатах</w:t>
      </w:r>
      <w:proofErr w:type="gramEnd"/>
      <w:r w:rsidRPr="005A7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68F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5A768F">
        <w:rPr>
          <w:rFonts w:ascii="Times New Roman" w:hAnsi="Times New Roman" w:cs="Times New Roman"/>
          <w:sz w:val="24"/>
          <w:szCs w:val="24"/>
        </w:rPr>
        <w:t>.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1.4. </w:t>
      </w:r>
      <w:proofErr w:type="spellStart"/>
      <w:r w:rsidRPr="005A768F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5A768F">
        <w:rPr>
          <w:rFonts w:ascii="Times New Roman" w:hAnsi="Times New Roman" w:cs="Times New Roman"/>
          <w:sz w:val="24"/>
          <w:szCs w:val="24"/>
        </w:rPr>
        <w:t xml:space="preserve"> проводится дошкольным образовательным учреждением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ежегодно.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1.5. Процедура </w:t>
      </w:r>
      <w:proofErr w:type="spellStart"/>
      <w:r w:rsidRPr="005A768F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5A768F">
        <w:rPr>
          <w:rFonts w:ascii="Times New Roman" w:hAnsi="Times New Roman" w:cs="Times New Roman"/>
          <w:sz w:val="24"/>
          <w:szCs w:val="24"/>
        </w:rPr>
        <w:t xml:space="preserve"> включает в себя следующие этапы: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- планирование и подготовку работ по </w:t>
      </w:r>
      <w:proofErr w:type="spellStart"/>
      <w:r w:rsidRPr="005A768F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5A76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дошкольного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- организацию и проведение </w:t>
      </w:r>
      <w:proofErr w:type="spellStart"/>
      <w:r w:rsidRPr="005A768F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5A768F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дошкольном</w:t>
      </w:r>
      <w:proofErr w:type="gramEnd"/>
      <w:r w:rsidRPr="005A768F">
        <w:rPr>
          <w:rFonts w:ascii="Times New Roman" w:hAnsi="Times New Roman" w:cs="Times New Roman"/>
          <w:sz w:val="24"/>
          <w:szCs w:val="24"/>
        </w:rPr>
        <w:t xml:space="preserve"> образовательном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sz w:val="24"/>
          <w:szCs w:val="24"/>
        </w:rPr>
        <w:t>учреждении</w:t>
      </w:r>
      <w:proofErr w:type="gramEnd"/>
      <w:r w:rsidRPr="005A768F">
        <w:rPr>
          <w:rFonts w:ascii="Times New Roman" w:hAnsi="Times New Roman" w:cs="Times New Roman"/>
          <w:sz w:val="24"/>
          <w:szCs w:val="24"/>
        </w:rPr>
        <w:t>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обобщение полученных результатов и на их основе формирование отчета;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рассмотрение отчета органом управления дошкольного образовательного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учреждения, к компетенции которого относится решение данного вопроса.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1.6.Сроки, форма проведения </w:t>
      </w:r>
      <w:proofErr w:type="spellStart"/>
      <w:r w:rsidRPr="005A768F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5A768F">
        <w:rPr>
          <w:rFonts w:ascii="Times New Roman" w:hAnsi="Times New Roman" w:cs="Times New Roman"/>
          <w:sz w:val="24"/>
          <w:szCs w:val="24"/>
        </w:rPr>
        <w:t xml:space="preserve">, состав лиц, привлекаемых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5A76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его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проведения, определяются дошкольным образовательным учреждением в порядке,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sz w:val="24"/>
          <w:szCs w:val="24"/>
        </w:rPr>
        <w:t>установленном</w:t>
      </w:r>
      <w:proofErr w:type="gramEnd"/>
      <w:r w:rsidRPr="005A768F">
        <w:rPr>
          <w:rFonts w:ascii="Times New Roman" w:hAnsi="Times New Roman" w:cs="Times New Roman"/>
          <w:sz w:val="24"/>
          <w:szCs w:val="24"/>
        </w:rPr>
        <w:t xml:space="preserve"> настоящим Положением.</w:t>
      </w:r>
    </w:p>
    <w:p w:rsidR="005A768F" w:rsidRPr="00E75C53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75C53">
        <w:rPr>
          <w:rFonts w:ascii="Times New Roman" w:hAnsi="Times New Roman" w:cs="Times New Roman"/>
          <w:b/>
          <w:bCs/>
          <w:sz w:val="24"/>
          <w:szCs w:val="24"/>
        </w:rPr>
        <w:t xml:space="preserve">2.Планирование и подготовка работ по </w:t>
      </w:r>
      <w:proofErr w:type="spellStart"/>
      <w:r w:rsidRPr="00E75C53">
        <w:rPr>
          <w:rFonts w:ascii="Times New Roman" w:hAnsi="Times New Roman" w:cs="Times New Roman"/>
          <w:b/>
          <w:bCs/>
          <w:sz w:val="24"/>
          <w:szCs w:val="24"/>
        </w:rPr>
        <w:t>самообследованию</w:t>
      </w:r>
      <w:proofErr w:type="spellEnd"/>
      <w:r w:rsidRPr="00E75C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E75C53">
        <w:rPr>
          <w:rFonts w:ascii="Times New Roman" w:hAnsi="Times New Roman" w:cs="Times New Roman"/>
          <w:b/>
          <w:bCs/>
          <w:sz w:val="24"/>
          <w:szCs w:val="24"/>
        </w:rPr>
        <w:t>дошкольного</w:t>
      </w:r>
      <w:proofErr w:type="gramEnd"/>
    </w:p>
    <w:p w:rsidR="005A768F" w:rsidRPr="00E75C53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75C53">
        <w:rPr>
          <w:rFonts w:ascii="Times New Roman" w:hAnsi="Times New Roman" w:cs="Times New Roman"/>
          <w:b/>
          <w:bCs/>
          <w:sz w:val="24"/>
          <w:szCs w:val="24"/>
        </w:rPr>
        <w:t>образовательного учреждения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2.1. </w:t>
      </w:r>
      <w:proofErr w:type="spellStart"/>
      <w:r w:rsidRPr="005A768F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5A768F">
        <w:rPr>
          <w:rFonts w:ascii="Times New Roman" w:hAnsi="Times New Roman" w:cs="Times New Roman"/>
          <w:sz w:val="24"/>
          <w:szCs w:val="24"/>
        </w:rPr>
        <w:t xml:space="preserve"> проводится по решению педагогического совета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учреждения.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2.2. Руководитель дошкольного образовательного учреждения издает приказ о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5A768F">
        <w:rPr>
          <w:rFonts w:ascii="Times New Roman" w:hAnsi="Times New Roman" w:cs="Times New Roman"/>
          <w:sz w:val="24"/>
          <w:szCs w:val="24"/>
        </w:rPr>
        <w:t xml:space="preserve">, сроках проведения </w:t>
      </w:r>
      <w:proofErr w:type="spellStart"/>
      <w:r w:rsidRPr="005A768F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5A768F">
        <w:rPr>
          <w:rFonts w:ascii="Times New Roman" w:hAnsi="Times New Roman" w:cs="Times New Roman"/>
          <w:sz w:val="24"/>
          <w:szCs w:val="24"/>
        </w:rPr>
        <w:t xml:space="preserve"> и составе комиссии по проведению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A768F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5A768F">
        <w:rPr>
          <w:rFonts w:ascii="Times New Roman" w:hAnsi="Times New Roman" w:cs="Times New Roman"/>
          <w:sz w:val="24"/>
          <w:szCs w:val="24"/>
        </w:rPr>
        <w:t xml:space="preserve"> (далее Комиссии).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2.3.Председателем Комиссии является руководитель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дошкольного</w:t>
      </w:r>
      <w:proofErr w:type="gramEnd"/>
    </w:p>
    <w:p w:rsidR="005A768F" w:rsidRPr="004B20C1" w:rsidRDefault="004B20C1" w:rsidP="004B20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2.4.Для проведения </w:t>
      </w:r>
      <w:proofErr w:type="spellStart"/>
      <w:r w:rsidRPr="005A768F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5A768F">
        <w:rPr>
          <w:rFonts w:ascii="Times New Roman" w:hAnsi="Times New Roman" w:cs="Times New Roman"/>
          <w:sz w:val="24"/>
          <w:szCs w:val="24"/>
        </w:rPr>
        <w:t xml:space="preserve"> в состав Комиссии включаются:</w:t>
      </w:r>
    </w:p>
    <w:p w:rsidR="005A768F" w:rsidRPr="005A768F" w:rsidRDefault="004B20C1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представители от воспитателей;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представители совета родителей (законных представителей) воспитанников и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родительской общественности;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члены представительных органов работников;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при необходимости представители иных органов и организаций.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2.5. При подготовке к проведению </w:t>
      </w:r>
      <w:proofErr w:type="spellStart"/>
      <w:r w:rsidRPr="005A768F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5A768F">
        <w:rPr>
          <w:rFonts w:ascii="Times New Roman" w:hAnsi="Times New Roman" w:cs="Times New Roman"/>
          <w:sz w:val="24"/>
          <w:szCs w:val="24"/>
        </w:rPr>
        <w:t xml:space="preserve"> председатель Комиссии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проводит организационное подготовительное совещание с членами Комиссии,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котором: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- рассматривается и утверждается план проведения </w:t>
      </w:r>
      <w:proofErr w:type="spellStart"/>
      <w:r w:rsidRPr="005A768F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5A768F">
        <w:rPr>
          <w:rFonts w:ascii="Times New Roman" w:hAnsi="Times New Roman" w:cs="Times New Roman"/>
          <w:sz w:val="24"/>
          <w:szCs w:val="24"/>
        </w:rPr>
        <w:t>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за каждым членом Комиссии закрепляются направления работы дошкольного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учреждения, подлежащие изучению в процессе </w:t>
      </w:r>
      <w:proofErr w:type="spellStart"/>
      <w:r w:rsidRPr="005A768F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5A768F">
        <w:rPr>
          <w:rFonts w:ascii="Times New Roman" w:hAnsi="Times New Roman" w:cs="Times New Roman"/>
          <w:sz w:val="24"/>
          <w:szCs w:val="24"/>
        </w:rPr>
        <w:t>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- уточняются вопросы, подлежащие изучению и оценке в ходе </w:t>
      </w:r>
      <w:proofErr w:type="spellStart"/>
      <w:r w:rsidRPr="005A768F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5A768F">
        <w:rPr>
          <w:rFonts w:ascii="Times New Roman" w:hAnsi="Times New Roman" w:cs="Times New Roman"/>
          <w:sz w:val="24"/>
          <w:szCs w:val="24"/>
        </w:rPr>
        <w:t>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- председателем Комиссии или уполномоченным им лицом даётся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развёрнутая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информация о нормативно-правовой базе, используемой в ходе </w:t>
      </w:r>
      <w:proofErr w:type="spellStart"/>
      <w:r w:rsidRPr="005A768F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5A768F">
        <w:rPr>
          <w:rFonts w:ascii="Times New Roman" w:hAnsi="Times New Roman" w:cs="Times New Roman"/>
          <w:sz w:val="24"/>
          <w:szCs w:val="24"/>
        </w:rPr>
        <w:t>, о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мест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5A768F">
        <w:rPr>
          <w:rFonts w:ascii="Times New Roman" w:hAnsi="Times New Roman" w:cs="Times New Roman"/>
          <w:sz w:val="24"/>
          <w:szCs w:val="24"/>
        </w:rPr>
        <w:t>ах) и времени, предоставления членам Комиссии необходимых документов и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материалов для подготовки к проведению </w:t>
      </w:r>
      <w:proofErr w:type="spellStart"/>
      <w:r w:rsidRPr="005A768F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5A768F">
        <w:rPr>
          <w:rFonts w:ascii="Times New Roman" w:hAnsi="Times New Roman" w:cs="Times New Roman"/>
          <w:sz w:val="24"/>
          <w:szCs w:val="24"/>
        </w:rPr>
        <w:t>, о контактных лицах;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- определяются сроки предварительного и окончательного рассмотрения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Комиссии результатов </w:t>
      </w:r>
      <w:proofErr w:type="spellStart"/>
      <w:r w:rsidRPr="005A768F">
        <w:rPr>
          <w:rFonts w:ascii="Times New Roman" w:hAnsi="Times New Roman" w:cs="Times New Roman"/>
          <w:sz w:val="24"/>
          <w:szCs w:val="24"/>
        </w:rPr>
        <w:t>самоообследования</w:t>
      </w:r>
      <w:proofErr w:type="spellEnd"/>
      <w:r w:rsidRPr="005A768F">
        <w:rPr>
          <w:rFonts w:ascii="Times New Roman" w:hAnsi="Times New Roman" w:cs="Times New Roman"/>
          <w:sz w:val="24"/>
          <w:szCs w:val="24"/>
        </w:rPr>
        <w:t>.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2.6. Председатель Комиссии на организационном подготовительном совещании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определяет: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порядок взаимодействия между членами Комиссии и сотрудниками дошкольного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в ходе </w:t>
      </w:r>
      <w:proofErr w:type="spellStart"/>
      <w:r w:rsidRPr="005A768F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5A768F">
        <w:rPr>
          <w:rFonts w:ascii="Times New Roman" w:hAnsi="Times New Roman" w:cs="Times New Roman"/>
          <w:sz w:val="24"/>
          <w:szCs w:val="24"/>
        </w:rPr>
        <w:t>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ответственное лицо из числа членов Комиссии, которое будет обеспечивать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координацию работы по направлениям </w:t>
      </w:r>
      <w:proofErr w:type="spellStart"/>
      <w:r w:rsidRPr="005A768F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5A768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способствующее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оперативному решению вопросов, которые будут возникать у членов Комиссии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sz w:val="24"/>
          <w:szCs w:val="24"/>
        </w:rPr>
        <w:t>проведении</w:t>
      </w:r>
      <w:proofErr w:type="gramEnd"/>
      <w:r w:rsidRPr="005A7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68F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5A768F">
        <w:rPr>
          <w:rFonts w:ascii="Times New Roman" w:hAnsi="Times New Roman" w:cs="Times New Roman"/>
          <w:sz w:val="24"/>
          <w:szCs w:val="24"/>
        </w:rPr>
        <w:t>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- ответственное лицо за свод и оформление результатов </w:t>
      </w:r>
      <w:proofErr w:type="spellStart"/>
      <w:r w:rsidRPr="005A768F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дошкольного образовательного учреждения в виде отчета, включающего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аналитическую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часть и результаты анализа показателей деятельности учреждения, подлежащего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A768F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5A768F">
        <w:rPr>
          <w:rFonts w:ascii="Times New Roman" w:hAnsi="Times New Roman" w:cs="Times New Roman"/>
          <w:sz w:val="24"/>
          <w:szCs w:val="24"/>
        </w:rPr>
        <w:t>.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2.7. При подготовке к проведению </w:t>
      </w:r>
      <w:proofErr w:type="spellStart"/>
      <w:r w:rsidRPr="005A768F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5A768F">
        <w:rPr>
          <w:rFonts w:ascii="Times New Roman" w:hAnsi="Times New Roman" w:cs="Times New Roman"/>
          <w:sz w:val="24"/>
          <w:szCs w:val="24"/>
        </w:rPr>
        <w:t xml:space="preserve"> в план проведения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A768F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5A768F">
        <w:rPr>
          <w:rFonts w:ascii="Times New Roman" w:hAnsi="Times New Roman" w:cs="Times New Roman"/>
          <w:sz w:val="24"/>
          <w:szCs w:val="24"/>
        </w:rPr>
        <w:t xml:space="preserve"> в обязательном порядке включается: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2.7.1. Проведение оценки: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образовательной деятельности,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системы управления дошкольного образовательного учреждения,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содержания и качества подготовки воспитанников,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организации учебного процесса,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качества кадрового, учебно-методического, библиотечно-информационного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обеспечения, материально-технической базы,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функционирования внутренней системы оценки качества образования;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медицинского обеспечения дошкольного образовательного учреждения, системы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охраны здоровья воспитанников;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организации питания;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2.7.2.Анализ показателей деятельности дошкольного образовательного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учреждения, подлежащего </w:t>
      </w:r>
      <w:proofErr w:type="spellStart"/>
      <w:r w:rsidRPr="005A768F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5A768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устанавливаемых</w:t>
      </w:r>
      <w:proofErr w:type="gramEnd"/>
      <w:r w:rsidRPr="005A768F">
        <w:rPr>
          <w:rFonts w:ascii="Times New Roman" w:hAnsi="Times New Roman" w:cs="Times New Roman"/>
          <w:sz w:val="24"/>
          <w:szCs w:val="24"/>
        </w:rPr>
        <w:t xml:space="preserve"> федеральным органом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исполнительной власти,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осуществляющим</w:t>
      </w:r>
      <w:proofErr w:type="gramEnd"/>
      <w:r w:rsidRPr="005A768F">
        <w:rPr>
          <w:rFonts w:ascii="Times New Roman" w:hAnsi="Times New Roman" w:cs="Times New Roman"/>
          <w:sz w:val="24"/>
          <w:szCs w:val="24"/>
        </w:rPr>
        <w:t xml:space="preserve"> функции по выработке государственной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политики и нормативно-правовому регулированию в сфере образования;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2.7.3. Иные вопросы по решению педагогического совета, председателя Комиссии,</w:t>
      </w:r>
    </w:p>
    <w:p w:rsidR="005A768F" w:rsidRPr="004B20C1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вышестоящих органов управления.</w:t>
      </w:r>
    </w:p>
    <w:p w:rsidR="005A768F" w:rsidRPr="00E75C53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75C53">
        <w:rPr>
          <w:rFonts w:ascii="Times New Roman" w:hAnsi="Times New Roman" w:cs="Times New Roman"/>
          <w:b/>
          <w:bCs/>
          <w:sz w:val="24"/>
          <w:szCs w:val="24"/>
        </w:rPr>
        <w:t xml:space="preserve">3.Организация и проведение </w:t>
      </w:r>
      <w:proofErr w:type="spellStart"/>
      <w:r w:rsidRPr="00E75C53">
        <w:rPr>
          <w:rFonts w:ascii="Times New Roman" w:hAnsi="Times New Roman" w:cs="Times New Roman"/>
          <w:b/>
          <w:bCs/>
          <w:sz w:val="24"/>
          <w:szCs w:val="24"/>
        </w:rPr>
        <w:t>самообследования</w:t>
      </w:r>
      <w:proofErr w:type="spellEnd"/>
      <w:r w:rsidRPr="00E75C53">
        <w:rPr>
          <w:rFonts w:ascii="Times New Roman" w:hAnsi="Times New Roman" w:cs="Times New Roman"/>
          <w:b/>
          <w:bCs/>
          <w:sz w:val="24"/>
          <w:szCs w:val="24"/>
        </w:rPr>
        <w:t xml:space="preserve"> в </w:t>
      </w:r>
      <w:proofErr w:type="gramStart"/>
      <w:r w:rsidRPr="00E75C53">
        <w:rPr>
          <w:rFonts w:ascii="Times New Roman" w:hAnsi="Times New Roman" w:cs="Times New Roman"/>
          <w:b/>
          <w:bCs/>
          <w:sz w:val="24"/>
          <w:szCs w:val="24"/>
        </w:rPr>
        <w:t>дошкольном</w:t>
      </w:r>
      <w:proofErr w:type="gramEnd"/>
      <w:r w:rsidRPr="00E75C53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образовательном</w:t>
      </w:r>
    </w:p>
    <w:p w:rsidR="005A768F" w:rsidRPr="00E75C53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E75C53">
        <w:rPr>
          <w:rFonts w:ascii="Times New Roman" w:hAnsi="Times New Roman" w:cs="Times New Roman"/>
          <w:b/>
          <w:bCs/>
          <w:sz w:val="24"/>
          <w:szCs w:val="24"/>
        </w:rPr>
        <w:t>учреждении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3.1. Организация </w:t>
      </w:r>
      <w:proofErr w:type="spellStart"/>
      <w:r w:rsidRPr="005A768F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5A768F">
        <w:rPr>
          <w:rFonts w:ascii="Times New Roman" w:hAnsi="Times New Roman" w:cs="Times New Roman"/>
          <w:sz w:val="24"/>
          <w:szCs w:val="24"/>
        </w:rPr>
        <w:t xml:space="preserve"> в дошкольном образовательном учреждении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lastRenderedPageBreak/>
        <w:t>осуществляется в соответствии с планом по его проведению, принимаемом решением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Комиссии.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3.2.При проведении </w:t>
      </w:r>
      <w:proofErr w:type="spellStart"/>
      <w:r w:rsidRPr="005A768F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5A768F">
        <w:rPr>
          <w:rFonts w:ascii="Times New Roman" w:hAnsi="Times New Roman" w:cs="Times New Roman"/>
          <w:sz w:val="24"/>
          <w:szCs w:val="24"/>
        </w:rPr>
        <w:t xml:space="preserve"> даётся развёрнутая характеристика и оценка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включённых в план </w:t>
      </w:r>
      <w:proofErr w:type="spellStart"/>
      <w:r w:rsidRPr="005A768F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5A768F">
        <w:rPr>
          <w:rFonts w:ascii="Times New Roman" w:hAnsi="Times New Roman" w:cs="Times New Roman"/>
          <w:sz w:val="24"/>
          <w:szCs w:val="24"/>
        </w:rPr>
        <w:t xml:space="preserve"> направлений и вопросов.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3.3. При проведении оценки образовательной деятельности: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3.3.1. Даётся общая характеристика дошкольного образовательного учреждения: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полное наименование дошкольного образовательного учреждения, адрес, год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ввода в эксплуатацию, с какого года находится на балансе учредителя, режим работы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мощность дошкольного образовательного учреждения: плановая/фактическая;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комплектование групп: количество групп, в них воспитанников; порядок приёма и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отчисления воспитанников, комплектования групп (книга движения воспитанников);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3.3.2. Представляется информация о наличии правоустанавливающих документов: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sz w:val="24"/>
          <w:szCs w:val="24"/>
        </w:rPr>
        <w:t>- лицензия на право ведения образовательной деятельности (соблюдение сроков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действия и контрольных нормативов);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- свидетельство о внесении записи в Единый государственный реестр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юридических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лиц;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свидетельство о постановке на учет в налоговом органе;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устав дошкольного образовательного учреждения;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- локальные акты, определённые уставом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дошкольного</w:t>
      </w:r>
      <w:proofErr w:type="gramEnd"/>
      <w:r w:rsidRPr="005A768F">
        <w:rPr>
          <w:rFonts w:ascii="Times New Roman" w:hAnsi="Times New Roman" w:cs="Times New Roman"/>
          <w:sz w:val="24"/>
          <w:szCs w:val="24"/>
        </w:rPr>
        <w:t xml:space="preserve"> образовательного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sz w:val="24"/>
          <w:szCs w:val="24"/>
        </w:rPr>
        <w:t>учреждения (соответствие перечня и содержания Уставу учреждения и законодательству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sz w:val="24"/>
          <w:szCs w:val="24"/>
        </w:rPr>
        <w:t>РФ, полнота, целесообразность);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свидетельство о государственной регистрации права оперативного управления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муниципальным имуществом;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свидетельство о государственной регистрации права безвозмездного пользования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на земельный участок;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- наличие санитарно-эпидемиологического заключения на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образовательную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деятельность;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договор о взаимоотношениях между дошкольным образовательным учреждением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и учредителем;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3.3.3.Представляется информация о документации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дошкольного</w:t>
      </w:r>
      <w:proofErr w:type="gramEnd"/>
      <w:r w:rsidRPr="005A768F">
        <w:rPr>
          <w:rFonts w:ascii="Times New Roman" w:hAnsi="Times New Roman" w:cs="Times New Roman"/>
          <w:sz w:val="24"/>
          <w:szCs w:val="24"/>
        </w:rPr>
        <w:t xml:space="preserve"> образовательного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учреждения: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- наличие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основных</w:t>
      </w:r>
      <w:proofErr w:type="gramEnd"/>
      <w:r w:rsidRPr="005A768F">
        <w:rPr>
          <w:rFonts w:ascii="Times New Roman" w:hAnsi="Times New Roman" w:cs="Times New Roman"/>
          <w:sz w:val="24"/>
          <w:szCs w:val="24"/>
        </w:rPr>
        <w:t xml:space="preserve"> федеральных, региональных и муниципальных нормативно-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правовых актов, регламентирующих работу дошкольных образовательных учреждений;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sz w:val="24"/>
          <w:szCs w:val="24"/>
        </w:rPr>
        <w:t>- договоры дошкольного образовательного учреждения с родителями (законными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представителями);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личные дела воспитанников, Книги движения воспитанников, учёта будущих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воспитанников дошкольного образовательного учреждения (уведомления);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Программа развития дошкольного образовательного учреждения;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образовательные программы;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учебный план дошкольного образовательного учреждения;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годовой календарный учебный график;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годовой план работы дошкольного образовательного учреждения;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рабочие программы (планы воспитательно-образовательной работы) педагогов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 (их соответствие основной образовательной</w:t>
      </w:r>
      <w:proofErr w:type="gramEnd"/>
    </w:p>
    <w:p w:rsidR="005A768F" w:rsidRPr="00E75C53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программе);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расписание занятий, режим дня, экспертное заключение;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отчёты дошкольного образовательного учреждения, справки по проверкам,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публичный доклад руководителя образовательного учреждения;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акты готовности дошкольного образовательного учреждения к новому учебному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году;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номенклатура дел дошкольного образовательного учреждения;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lastRenderedPageBreak/>
        <w:t>- журнал учета проверок должностными лицами органов государственного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контроля;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документы, регламентирующие предоставление платных услуг, их соответствие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установленным требованиям;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3.3.4.Представляется информация о документации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дошкольного</w:t>
      </w:r>
      <w:proofErr w:type="gramEnd"/>
      <w:r w:rsidRPr="005A768F">
        <w:rPr>
          <w:rFonts w:ascii="Times New Roman" w:hAnsi="Times New Roman" w:cs="Times New Roman"/>
          <w:sz w:val="24"/>
          <w:szCs w:val="24"/>
        </w:rPr>
        <w:t xml:space="preserve"> образовательного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учреждения,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касающейся</w:t>
      </w:r>
      <w:proofErr w:type="gramEnd"/>
      <w:r w:rsidRPr="005A768F">
        <w:rPr>
          <w:rFonts w:ascii="Times New Roman" w:hAnsi="Times New Roman" w:cs="Times New Roman"/>
          <w:sz w:val="24"/>
          <w:szCs w:val="24"/>
        </w:rPr>
        <w:t xml:space="preserve"> трудовых отношений: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книги учёта личного состава, движения трудовых книжек и вкладышей к ним,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трудовые книжки работников, личные дела работников;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приказы по личному составу, книга регистрации приказов по личному составу;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- трудовые договоры с работниками и дополнительные соглашения к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трудовым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договорам;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коллективный договор (в т.ч. приложения к коллективному договору);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правила внутреннего трудового распорядка;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sz w:val="24"/>
          <w:szCs w:val="24"/>
        </w:rPr>
        <w:t>- штатное расписание дошкольного образовательного учреждения (соответствие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штата работников установленным требованиям, структура и штатная численность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5A768F">
        <w:rPr>
          <w:rFonts w:ascii="Times New Roman" w:hAnsi="Times New Roman" w:cs="Times New Roman"/>
          <w:sz w:val="24"/>
          <w:szCs w:val="24"/>
        </w:rPr>
        <w:t xml:space="preserve"> с Уставом);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должностные инструкции работников;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журналы проведения инструктажа.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3.4. При проведении оценки системы управления дошкольного образовательного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учреждения: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3.4.1.Даётся характеристика и оценка следующих вопросов: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- характеристика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сложившейся</w:t>
      </w:r>
      <w:proofErr w:type="gramEnd"/>
      <w:r w:rsidRPr="005A768F">
        <w:rPr>
          <w:rFonts w:ascii="Times New Roman" w:hAnsi="Times New Roman" w:cs="Times New Roman"/>
          <w:sz w:val="24"/>
          <w:szCs w:val="24"/>
        </w:rPr>
        <w:t xml:space="preserve"> в дошкольном образовательном учреждении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системы управления;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перечень структурных подразделений дошкольного образовательного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sz w:val="24"/>
          <w:szCs w:val="24"/>
        </w:rPr>
        <w:t>учреждения, оценка соответствия имеющейся структуры установленным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законодательством об образовании компетенциям образовательной организации, а также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уставным целям, задачам, и функциям дошкольного образовательного учреждения;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- органы управления (персональные, коллегиальные), которыми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представлена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управленческая система дошкольного образовательного учреждения;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распределение административных обязанностей в педагогическом коллективе;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sz w:val="24"/>
          <w:szCs w:val="24"/>
        </w:rPr>
        <w:t>- режим управления дошкольным образовательным учреждением (в режиме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функционирования, в режиме развития, опережающее управление, проектное управление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и т.п.);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содержание протоколов органов самоуправления образовательного учреждения,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административно-групповых совещаний при заведующем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дошкольным</w:t>
      </w:r>
      <w:proofErr w:type="gramEnd"/>
      <w:r w:rsidRPr="005A768F">
        <w:rPr>
          <w:rFonts w:ascii="Times New Roman" w:hAnsi="Times New Roman" w:cs="Times New Roman"/>
          <w:sz w:val="24"/>
          <w:szCs w:val="24"/>
        </w:rPr>
        <w:t xml:space="preserve"> образовательным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учреждением;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каковы основные формы координации деятельности аппарата управления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образовательного учреждения;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планирование и анализ учебно-воспитательной работы;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- состояние педагогического анализа: анализ выполнения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программы дошкольного образовательного учреждения, рабочих программ педагогов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(планов воспитательно-образовательной работы), рекомендации и их реализация;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каковы приоритеты развития системы управления дошкольного образовательного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учреждения;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полнота и качество приказов руководителя дошкольного образовательного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учреждения по основной деятельности, по личному составу;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порядок разработки и принятия локальных нормативных актов, касающихся прав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sz w:val="24"/>
          <w:szCs w:val="24"/>
        </w:rPr>
        <w:t>и интересов участников образовательных отношений (наличие таковых, частота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обновления, принятие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новых</w:t>
      </w:r>
      <w:proofErr w:type="gramEnd"/>
      <w:r w:rsidRPr="005A768F">
        <w:rPr>
          <w:rFonts w:ascii="Times New Roman" w:hAnsi="Times New Roman" w:cs="Times New Roman"/>
          <w:sz w:val="24"/>
          <w:szCs w:val="24"/>
        </w:rPr>
        <w:t>);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3.4.2. Даётся оценка результативности и эффективности действующей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sz w:val="24"/>
          <w:szCs w:val="24"/>
        </w:rPr>
        <w:t>учреждении</w:t>
      </w:r>
      <w:proofErr w:type="gramEnd"/>
      <w:r w:rsidRPr="005A768F">
        <w:rPr>
          <w:rFonts w:ascii="Times New Roman" w:hAnsi="Times New Roman" w:cs="Times New Roman"/>
          <w:sz w:val="24"/>
          <w:szCs w:val="24"/>
        </w:rPr>
        <w:t xml:space="preserve"> системы управления, а именно: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как организована система контроля со стороны руководства дошкольного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lastRenderedPageBreak/>
        <w:t>образовательного учреждения и насколько она эффективна; является ли система контроля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sz w:val="24"/>
          <w:szCs w:val="24"/>
        </w:rPr>
        <w:t>понятной</w:t>
      </w:r>
      <w:proofErr w:type="gramEnd"/>
      <w:r w:rsidRPr="005A768F">
        <w:rPr>
          <w:rFonts w:ascii="Times New Roman" w:hAnsi="Times New Roman" w:cs="Times New Roman"/>
          <w:sz w:val="24"/>
          <w:szCs w:val="24"/>
        </w:rPr>
        <w:t xml:space="preserve"> всем участникам образовательных отношений;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sz w:val="24"/>
          <w:szCs w:val="24"/>
        </w:rPr>
        <w:t>- как организована система взаимодействия с организациями-партнерами (наличие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договоров об аренде, сотрудничестве, о взаимодействии, об оказании услуг и т.д.)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обеспечения образовательной деятельности;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- какие инновационные методы и технологии управления применяются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дошкольном образовательном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учреждении</w:t>
      </w:r>
      <w:proofErr w:type="gramEnd"/>
      <w:r w:rsidRPr="005A768F">
        <w:rPr>
          <w:rFonts w:ascii="Times New Roman" w:hAnsi="Times New Roman" w:cs="Times New Roman"/>
          <w:sz w:val="24"/>
          <w:szCs w:val="24"/>
        </w:rPr>
        <w:t>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- использование современных информационно-коммуникативных технологий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sz w:val="24"/>
          <w:szCs w:val="24"/>
        </w:rPr>
        <w:t>управлении</w:t>
      </w:r>
      <w:proofErr w:type="gramEnd"/>
      <w:r w:rsidRPr="005A768F">
        <w:rPr>
          <w:rFonts w:ascii="Times New Roman" w:hAnsi="Times New Roman" w:cs="Times New Roman"/>
          <w:sz w:val="24"/>
          <w:szCs w:val="24"/>
        </w:rPr>
        <w:t xml:space="preserve"> дошкольным образовательным учреждением;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оценивается эффективность влияния системы управления на повышение качества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3.4.3. Даётся оценка обеспечения координации деятельности педагогической,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sz w:val="24"/>
          <w:szCs w:val="24"/>
        </w:rPr>
        <w:t>медицинской</w:t>
      </w:r>
      <w:proofErr w:type="gramEnd"/>
      <w:r w:rsidRPr="005A768F">
        <w:rPr>
          <w:rFonts w:ascii="Times New Roman" w:hAnsi="Times New Roman" w:cs="Times New Roman"/>
          <w:sz w:val="24"/>
          <w:szCs w:val="24"/>
        </w:rPr>
        <w:t>, психологической и социальных служб дошкольного образовательного</w:t>
      </w:r>
    </w:p>
    <w:p w:rsidR="005A768F" w:rsidRPr="005A768F" w:rsidRDefault="005A768F" w:rsidP="00E75C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учреждения; 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3.4.4. Даётся оценка работы социальной службы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дошкольного</w:t>
      </w:r>
      <w:proofErr w:type="gramEnd"/>
      <w:r w:rsidRPr="005A768F">
        <w:rPr>
          <w:rFonts w:ascii="Times New Roman" w:hAnsi="Times New Roman" w:cs="Times New Roman"/>
          <w:sz w:val="24"/>
          <w:szCs w:val="24"/>
        </w:rPr>
        <w:t xml:space="preserve"> образовательного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учреждения (работа психолога и социального педагога): наличие, качество и оценка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полноты реализации плана работы с неблагополучными семьями; социальный паспорт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дошкольного образовательного учреждения, в т.ч. количество воспитанников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социально незащищённых семей;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3.4.5. Даётся оценка организации взаимодействия семьи и дошкольного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образовательного учреждения: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организация информирования родителей (законных представителей)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воспитанников о правах и обязанностях воспитанников, о правах, обязанностях и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ответственности родителей (законных представителей) в сфере образования;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наличие, качество и реализация планов работы и протоколов управляющего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совета, попечительского совета, родительского комитета;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общих</w:t>
      </w:r>
      <w:proofErr w:type="gramEnd"/>
      <w:r w:rsidRPr="005A768F">
        <w:rPr>
          <w:rFonts w:ascii="Times New Roman" w:hAnsi="Times New Roman" w:cs="Times New Roman"/>
          <w:sz w:val="24"/>
          <w:szCs w:val="24"/>
        </w:rPr>
        <w:t xml:space="preserve"> и групповых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родительских собраний, родительского всеобуча (лектории, беседы и др. формы);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обеспечение доступности для родителей локальных нормативных актов и иных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нормативных документов;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содержание и организация работы сайта дошкольного образовательного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учреждения;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3.4.6.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Даётся оценка организации работы по предоставлению льгот (наличие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нормативной базы; количество льготников (из регионального/муниципального бюджетов);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соблюдение законодательных норм).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3.5. При проведении оценки содержания и качества подготовки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воспитанников: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3.5.1. Анализируются и оцениваются: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Программа развития дошкольного образовательного учреждения;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- образовательные программы; характеристика, структура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программ: аналитическое обоснование программ, основные концептуальные подходы и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приоритеты, цели и задачи; принципы построения образовательного процесса;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прогнозируемый педагогический результат; анализ реализации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программ;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рабочие программы по учебным предметам, курсам, дисциплинам, модулям;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даётся оценка полноты реализации рабочих программ, их соответствие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федеральным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sz w:val="24"/>
          <w:szCs w:val="24"/>
        </w:rPr>
        <w:t>государственным требованиям (требованиям федерального государственного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образовательного стандарта - ФГОС);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- механизмы определения списка учебников, пособий, материалов в соответствии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утвержденными федеральными перечнями учебников, рекомендованных или допущенных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к использованию в образовательном процессе;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3.5.2. Анализируется и оценивается состояние воспитательной работы, в том числе: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характеристика демографической и социально-экономической тенденции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lastRenderedPageBreak/>
        <w:t>развития территории;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анализ качественного, социального состава родителей, характеристика семей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(социальный паспорт общеобразовательного учреждения);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- даётся характеристика системы воспитательной работы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дошкольного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sz w:val="24"/>
          <w:szCs w:val="24"/>
        </w:rPr>
        <w:t>образовательного учреждения (является ли воспитательная работа системой, а не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формальным набором внеурочных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Pr="005A768F">
        <w:rPr>
          <w:rFonts w:ascii="Times New Roman" w:hAnsi="Times New Roman" w:cs="Times New Roman"/>
          <w:sz w:val="24"/>
          <w:szCs w:val="24"/>
        </w:rPr>
        <w:t>; какие из направлений воспитательной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работы реализуются в учреждении; наличие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специфичных</w:t>
      </w:r>
      <w:proofErr w:type="gramEnd"/>
      <w:r w:rsidRPr="005A768F">
        <w:rPr>
          <w:rFonts w:ascii="Times New Roman" w:hAnsi="Times New Roman" w:cs="Times New Roman"/>
          <w:sz w:val="24"/>
          <w:szCs w:val="24"/>
        </w:rPr>
        <w:t xml:space="preserve"> именно для данного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учреждения, форм воспитательной работы);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мероприятия, направленные на повышение эффективности воспитательного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процесса,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проводимые</w:t>
      </w:r>
      <w:proofErr w:type="gramEnd"/>
      <w:r w:rsidRPr="005A768F">
        <w:rPr>
          <w:rFonts w:ascii="Times New Roman" w:hAnsi="Times New Roman" w:cs="Times New Roman"/>
          <w:sz w:val="24"/>
          <w:szCs w:val="24"/>
        </w:rPr>
        <w:t xml:space="preserve"> дошкольным образовательным учреждением совместно с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учреждениями культуры;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создание развивающей среды в дошкольном образовательном учреждении: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наличие игровых уголков и уголков природы в соответствии с требованиями программы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воспитания;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обеспеченность игрушками, дидактическим материалом; соответствие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требованиям к оснащению и оборудованию кабинетов логопеда, дефектолога, психолога;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sz w:val="24"/>
          <w:szCs w:val="24"/>
        </w:rPr>
        <w:t>- наличие специализированно оборудованных помещений (изостудия,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экологическая комната и д. р.);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- наличие и соответствие требованиям </w:t>
      </w:r>
      <w:proofErr w:type="spellStart"/>
      <w:r w:rsidRPr="005A768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5A768F">
        <w:rPr>
          <w:rFonts w:ascii="Times New Roman" w:hAnsi="Times New Roman" w:cs="Times New Roman"/>
          <w:sz w:val="24"/>
          <w:szCs w:val="24"/>
        </w:rPr>
        <w:t xml:space="preserve"> музыкального и спортивного зала,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спортивной площадки, бассейна, групповых участков: физкультурной площадки; огорода;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цветника; зелёных насаждений; состояние групповых площадок, веранд, теневых навесов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и игрового оборудования;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результативность системы воспитательной работы;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3.5.3. Анализируется и оценивается состояние дополнительного образования, в том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5A768F">
        <w:rPr>
          <w:rFonts w:ascii="Times New Roman" w:hAnsi="Times New Roman" w:cs="Times New Roman"/>
          <w:sz w:val="24"/>
          <w:szCs w:val="24"/>
        </w:rPr>
        <w:t>: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программы дополнительного образования;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- наличие необходимых условий,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материально-технического</w:t>
      </w:r>
      <w:proofErr w:type="gramEnd"/>
      <w:r w:rsidRPr="005A768F">
        <w:rPr>
          <w:rFonts w:ascii="Times New Roman" w:hAnsi="Times New Roman" w:cs="Times New Roman"/>
          <w:sz w:val="24"/>
          <w:szCs w:val="24"/>
        </w:rPr>
        <w:t>, программно-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методического, кадрового обеспечения для реализации программ дополнительного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направленность реализуемых программ дополнительного образования детей;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охват воспитанников дополнительным образованием;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анализ эффективности реализации программ дополнительного образования;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3.5.4. Проводится анализ работы по изучению мнения участников образовательных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отношений о деятельности дошкольного образовательного учреждения, в том числе: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- изучение мнения участников образовательных отношений об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образовательном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sz w:val="24"/>
          <w:szCs w:val="24"/>
        </w:rPr>
        <w:t>учреждении</w:t>
      </w:r>
      <w:proofErr w:type="gramEnd"/>
      <w:r w:rsidRPr="005A768F">
        <w:rPr>
          <w:rFonts w:ascii="Times New Roman" w:hAnsi="Times New Roman" w:cs="Times New Roman"/>
          <w:sz w:val="24"/>
          <w:szCs w:val="24"/>
        </w:rPr>
        <w:t>, указать источник знаний о них;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анализ запросов потребителей образовательных услуг, пожеланий родителей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(законных представителей) воспитанников, других заинтересованных лиц;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sz w:val="24"/>
          <w:szCs w:val="24"/>
        </w:rPr>
        <w:t>- анализ используемых методов (анкетирование, собеседование, тестирование,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другие) для сбора информации о мнениях участников образовательных отношений,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периодичность использования таких методов;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применение для получения обратной связи таких форм как форум на сайте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образовательного учреждения, интервьюирование, «Телефон доверия», «горячая линия»,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sz w:val="24"/>
          <w:szCs w:val="24"/>
        </w:rPr>
        <w:t>«День открытых дверей» и другие); анализ полученных таким образом сведений о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sz w:val="24"/>
          <w:szCs w:val="24"/>
        </w:rPr>
        <w:t>качестве</w:t>
      </w:r>
      <w:proofErr w:type="gramEnd"/>
      <w:r w:rsidRPr="005A768F">
        <w:rPr>
          <w:rFonts w:ascii="Times New Roman" w:hAnsi="Times New Roman" w:cs="Times New Roman"/>
          <w:sz w:val="24"/>
          <w:szCs w:val="24"/>
        </w:rPr>
        <w:t xml:space="preserve"> подготовки и уровне развития воспитанников, условиях обучения и т.д.;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меры, которые были предприняты по результатам опросов участников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образовательных отношений и оценка эффективности подобных мер;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3.5.5. Проводится анализ и даётся оценка качеству подготовки воспитанников, в том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5A768F">
        <w:rPr>
          <w:rFonts w:ascii="Times New Roman" w:hAnsi="Times New Roman" w:cs="Times New Roman"/>
          <w:sz w:val="24"/>
          <w:szCs w:val="24"/>
        </w:rPr>
        <w:t>: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число воспитанников, для которых учебный план является слишком сложным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полностью или частично (необходимо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указать</w:t>
      </w:r>
      <w:proofErr w:type="gramEnd"/>
      <w:r w:rsidRPr="005A768F">
        <w:rPr>
          <w:rFonts w:ascii="Times New Roman" w:hAnsi="Times New Roman" w:cs="Times New Roman"/>
          <w:sz w:val="24"/>
          <w:szCs w:val="24"/>
        </w:rPr>
        <w:t xml:space="preserve"> с чем конкретно не справляются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воспитанники);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lastRenderedPageBreak/>
        <w:t>- указываются формы проведения промежуточной и итоговой оценки уровня развития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воспитанников;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- соответствие содержания, уровня и качества подготовки выпускников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федеральным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государственным требованиям (требованиям ФГОС);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достижения воспитанников по сравнению с их первоначальным уровнем;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- достижение целевых ориентиров дошкольного образования в соответствии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требованиями федерального государственного образовательного стандарта;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наличие выбывших воспитанников без продолжения общего образования;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наличие воспитанников, оставленных на повторное обучение;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результаты мониторинга промежуточной и итоговой оценки уровня развития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воспитанников.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3.6. При проведении оценки организации учебного процесса анализируются и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оцениваются: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учебный план учреждения, его структура, характеристика; механизмы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составления учебного плана; выполнение;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анализ нагрузки воспитанников;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годовой календарный учебный график учреждения;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расписание занятий;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анализ причин движения контингента воспитанников;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анализ форм работы с воспитанниками, имеющими особые образовательные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потребности;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sz w:val="24"/>
          <w:szCs w:val="24"/>
        </w:rPr>
        <w:t>- соблюдение принципа преемственности обучения (необходимо обратить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внимание, не превышает ли численность воспитанников лицензионный норматив),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сведения о наполняемости групп;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- организация углублённого изучения предметов в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дошкольном</w:t>
      </w:r>
      <w:proofErr w:type="gramEnd"/>
      <w:r w:rsidRPr="005A768F">
        <w:rPr>
          <w:rFonts w:ascii="Times New Roman" w:hAnsi="Times New Roman" w:cs="Times New Roman"/>
          <w:sz w:val="24"/>
          <w:szCs w:val="24"/>
        </w:rPr>
        <w:t xml:space="preserve"> образовательном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sz w:val="24"/>
          <w:szCs w:val="24"/>
        </w:rPr>
        <w:t>учреждении</w:t>
      </w:r>
      <w:proofErr w:type="gramEnd"/>
      <w:r w:rsidRPr="005A768F">
        <w:rPr>
          <w:rFonts w:ascii="Times New Roman" w:hAnsi="Times New Roman" w:cs="Times New Roman"/>
          <w:sz w:val="24"/>
          <w:szCs w:val="24"/>
        </w:rPr>
        <w:t>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- организация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обучения по программам</w:t>
      </w:r>
      <w:proofErr w:type="gramEnd"/>
      <w:r w:rsidRPr="005A768F">
        <w:rPr>
          <w:rFonts w:ascii="Times New Roman" w:hAnsi="Times New Roman" w:cs="Times New Roman"/>
          <w:sz w:val="24"/>
          <w:szCs w:val="24"/>
        </w:rPr>
        <w:t xml:space="preserve"> специального (коррекционного) обучения;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деятельность по формированию положительной мотивации обучения, развитию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познавательной активности и интересов воспитанников;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создание максимально благоприятных условий для развития способностей, учёт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возрастных, индивидуальных особенностей и потребностей воспитанников.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3.7. При проведении оценки качества кадрового обеспечения анализируется и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оценивается: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профессиональный уровень кадров: количество педагогических работников,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Pr="005A768F">
        <w:rPr>
          <w:rFonts w:ascii="Times New Roman" w:hAnsi="Times New Roman" w:cs="Times New Roman"/>
          <w:sz w:val="24"/>
          <w:szCs w:val="24"/>
        </w:rPr>
        <w:t xml:space="preserve"> высшее (среднее специальное) образование, без педагогического образования;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количество педагогических работников с высшей, первой квалификационной категорией,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sz w:val="24"/>
          <w:szCs w:val="24"/>
        </w:rPr>
        <w:t>не имеющих квалификационной категории; стаж работы (до 5 лет, 10 лет, 15 лет, свыше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sz w:val="24"/>
          <w:szCs w:val="24"/>
        </w:rPr>
        <w:t>15 лет, от 50 до 55 лет, старше 55 лет); своевременность прохождения повышения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квалификации;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- количество педагогических работников, обучающихся в ВУЗах, имеющих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учёную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степень, учёное звание, государственные и отраслевые награды;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доля педагогических работников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 xml:space="preserve"> (%), </w:t>
      </w:r>
      <w:proofErr w:type="gramEnd"/>
      <w:r w:rsidRPr="005A768F">
        <w:rPr>
          <w:rFonts w:ascii="Times New Roman" w:hAnsi="Times New Roman" w:cs="Times New Roman"/>
          <w:sz w:val="24"/>
          <w:szCs w:val="24"/>
        </w:rPr>
        <w:t>работающих на штатной основе;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доля педагогических работников, имеющих базовое образование,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sz w:val="24"/>
          <w:szCs w:val="24"/>
        </w:rPr>
        <w:t>соответствующее</w:t>
      </w:r>
      <w:proofErr w:type="gramEnd"/>
      <w:r w:rsidRPr="005A768F">
        <w:rPr>
          <w:rFonts w:ascii="Times New Roman" w:hAnsi="Times New Roman" w:cs="Times New Roman"/>
          <w:sz w:val="24"/>
          <w:szCs w:val="24"/>
        </w:rPr>
        <w:t xml:space="preserve"> преподаваемым дисциплинам;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- движение кадров за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посл</w:t>
      </w:r>
      <w:r w:rsidR="004B20C1">
        <w:rPr>
          <w:rFonts w:ascii="Times New Roman" w:hAnsi="Times New Roman" w:cs="Times New Roman"/>
          <w:sz w:val="24"/>
          <w:szCs w:val="24"/>
        </w:rPr>
        <w:t>едние</w:t>
      </w:r>
      <w:proofErr w:type="gramEnd"/>
      <w:r w:rsidR="004B20C1">
        <w:rPr>
          <w:rFonts w:ascii="Times New Roman" w:hAnsi="Times New Roman" w:cs="Times New Roman"/>
          <w:sz w:val="24"/>
          <w:szCs w:val="24"/>
        </w:rPr>
        <w:t xml:space="preserve"> 3 года</w:t>
      </w:r>
      <w:r w:rsidRPr="005A768F">
        <w:rPr>
          <w:rFonts w:ascii="Times New Roman" w:hAnsi="Times New Roman" w:cs="Times New Roman"/>
          <w:sz w:val="24"/>
          <w:szCs w:val="24"/>
        </w:rPr>
        <w:t>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-возрастной состав;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-работа с молодыми специалистами (наличие нормативных и отчетных документов);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-творческие достижения педагогов;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- система работы по повышению квалификации и переподготовке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работников и ее результативность; формы повышения профессионального мастерства;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- количество педагогических работников, преподающих предмет не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специальности;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lastRenderedPageBreak/>
        <w:t>- укомплектованность общеобразовательного учреждения кадрами; средняя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нагрузка на одного педагогического работника;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sz w:val="24"/>
          <w:szCs w:val="24"/>
        </w:rPr>
        <w:t>- потребность в кадрах (сумма вакансий, планируемой убыли работников и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количества планируемого увеличения штатов);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порядок установления заработной платы работников дошкольного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образовательного учреждения, в т. ч. надбавок к должностным окладам, порядка и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размеров их премирования, стимулирующих выплат; заработная плата педагогических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работников с учётом стимулирующей части оплаты труда (</w:t>
      </w:r>
      <w:proofErr w:type="spellStart"/>
      <w:r w:rsidRPr="005A768F">
        <w:rPr>
          <w:rFonts w:ascii="Times New Roman" w:hAnsi="Times New Roman" w:cs="Times New Roman"/>
          <w:sz w:val="24"/>
          <w:szCs w:val="24"/>
        </w:rPr>
        <w:t>min-max</w:t>
      </w:r>
      <w:proofErr w:type="spellEnd"/>
      <w:r w:rsidRPr="005A768F">
        <w:rPr>
          <w:rFonts w:ascii="Times New Roman" w:hAnsi="Times New Roman" w:cs="Times New Roman"/>
          <w:sz w:val="24"/>
          <w:szCs w:val="24"/>
        </w:rPr>
        <w:t>);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состояние документации по аттестации педагогических работников: нормативные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документы, копии документов о присвоении категории; записи в трудовых книжках.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3.8. При проведении оценки качества учебно-методического обеспечения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анализируется и оценивается: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sz w:val="24"/>
          <w:szCs w:val="24"/>
        </w:rPr>
        <w:t>- система методической работы дошкольного образовательного учреждения (даётся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её характеристика);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оценивается соответствие содержания методической работы задачам, стоящим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перед дошкольным образовательным учреждением, в том числе в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программе;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вопросы методической работы, которые ставятся и рассматриваются руководством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учреждения, педагогическим советом, в других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структурных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подразделениях</w:t>
      </w:r>
      <w:proofErr w:type="gramEnd"/>
      <w:r w:rsidRPr="005A768F">
        <w:rPr>
          <w:rFonts w:ascii="Times New Roman" w:hAnsi="Times New Roman" w:cs="Times New Roman"/>
          <w:sz w:val="24"/>
          <w:szCs w:val="24"/>
        </w:rPr>
        <w:t>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наличие методического совета и документов, регламентирующих его деятельность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(положение, перспективные и годовые планы работы, анализ их выполнения);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формы организации методической работы;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sz w:val="24"/>
          <w:szCs w:val="24"/>
        </w:rPr>
        <w:t>- содержание экспериментальной и инновационной деятельности (протоколы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заседаний, решения экспертного совета) документация, связанная с этим направлением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работы;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влияние осуществляемой методической работы на качество образования, рост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методического мастерства педагогических работников;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работа по обобщению и распространению передового опыта;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- наличие в дошкольном образовательном учреждении публикаций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методического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характера, материалов с обобщением опыта работы лучших педагогических работников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(указать конкретно);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оценка состояния в дошкольном образовательном учреждении документации,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регламентирующей методическую работу, и качества методической работы, пути ее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совершенствования;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использование и совершенствование образовательных технологий, в т. ч.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sz w:val="24"/>
          <w:szCs w:val="24"/>
        </w:rPr>
        <w:t>дистанционных (оказание практической помощи педагогическим работникам по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внедрению новых технологий и методик в учебный процесс, привлечение к этой работе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sz w:val="24"/>
          <w:szCs w:val="24"/>
        </w:rPr>
        <w:t>ВУЗов);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>- количество педагогических работников дошкольного образовательного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8F">
        <w:rPr>
          <w:rFonts w:ascii="Times New Roman" w:hAnsi="Times New Roman" w:cs="Times New Roman"/>
          <w:sz w:val="24"/>
          <w:szCs w:val="24"/>
        </w:rPr>
        <w:t xml:space="preserve">учреждения, </w:t>
      </w:r>
      <w:proofErr w:type="gramStart"/>
      <w:r w:rsidRPr="005A768F">
        <w:rPr>
          <w:rFonts w:ascii="Times New Roman" w:hAnsi="Times New Roman" w:cs="Times New Roman"/>
          <w:sz w:val="24"/>
          <w:szCs w:val="24"/>
        </w:rPr>
        <w:t>разработавших</w:t>
      </w:r>
      <w:proofErr w:type="gramEnd"/>
      <w:r w:rsidRPr="005A768F">
        <w:rPr>
          <w:rFonts w:ascii="Times New Roman" w:hAnsi="Times New Roman" w:cs="Times New Roman"/>
          <w:sz w:val="24"/>
          <w:szCs w:val="24"/>
        </w:rPr>
        <w:t xml:space="preserve"> авторские программы, утверждённые на федеральном и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sz w:val="24"/>
          <w:szCs w:val="24"/>
        </w:rPr>
        <w:t>региональном</w:t>
      </w:r>
      <w:proofErr w:type="gramEnd"/>
      <w:r w:rsidRPr="005A768F">
        <w:rPr>
          <w:rFonts w:ascii="Times New Roman" w:hAnsi="Times New Roman" w:cs="Times New Roman"/>
          <w:sz w:val="24"/>
          <w:szCs w:val="24"/>
        </w:rPr>
        <w:t xml:space="preserve"> уровнях.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3.9. При проведении оценки качества библиотечно-информационного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обеспечения анализируется и оценивается: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- обеспеченность учебной, учебно-методической и художественной литературой;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- наличие в дошкольном образовательном учреждении библиотеки (нормативные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документы, регламентирующие её деятельность);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- общее количество единиц хранения фонда библиотеки;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 xml:space="preserve">- объем фонда учебной, учебно-методической, художественной литературы </w:t>
      </w:r>
      <w:proofErr w:type="gram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в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библиотеке, пополнение и обновление фонда;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- реальная обеспеченность на одного обучающегося основной учебной литературой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по каждому циклу дисциплин, реализуемых образовательных программ;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- обеспечено ли дошкольное образовательное учреждение </w:t>
      </w:r>
      <w:proofErr w:type="gram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современной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информационной базой (локальная сеть, выход в Интернет, электронная почта,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 xml:space="preserve">электронный каталог, </w:t>
      </w:r>
      <w:proofErr w:type="spell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медиатека</w:t>
      </w:r>
      <w:proofErr w:type="spellEnd"/>
      <w:r w:rsidRPr="005A768F">
        <w:rPr>
          <w:rFonts w:ascii="Times New Roman" w:hAnsi="Times New Roman" w:cs="Times New Roman"/>
          <w:bCs/>
          <w:iCs/>
          <w:sz w:val="24"/>
          <w:szCs w:val="24"/>
        </w:rPr>
        <w:t>, электронные учебники и т.д.);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- рациональность использования книжного фонда;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proofErr w:type="spell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востребованность</w:t>
      </w:r>
      <w:proofErr w:type="spellEnd"/>
      <w:r w:rsidRPr="005A768F">
        <w:rPr>
          <w:rFonts w:ascii="Times New Roman" w:hAnsi="Times New Roman" w:cs="Times New Roman"/>
          <w:bCs/>
          <w:iCs/>
          <w:sz w:val="24"/>
          <w:szCs w:val="24"/>
        </w:rPr>
        <w:t xml:space="preserve"> библиотечного фонда и информационной базы;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- наличие сайта дошкольного образовательного учреждения (соответствие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установленным требованиям, порядок работы с сайтом), количественные характеристики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посещаемости, форум;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 xml:space="preserve">- обеспечение открытости и доступности информации о деятельности </w:t>
      </w:r>
      <w:proofErr w:type="gram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дошкольного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образовательного учреждения для заинтересованных лиц (наличие информации в СМИ,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на сайте образовательного учреждения, информационные стенды (уголки), выставки,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презентации и т.д.);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3.10. При проведении оценки качества материально-технической базы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анализируется и оценивается: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3.10.1. Состояние и использование материально-технической базы, в том числе: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- уровень социально-психологической комфортности образовательной среды;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- соответствие лицензионному нормативу по площади на одного обучающегося;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- площади, используемых для образовательного процесса (даётся их характеристика);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- сведения о наличии зданий и помещений для организации образовательной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деятельности; состоянии и назначение зданий и помещений, их площадь;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 xml:space="preserve">- сведения о количестве и структуре технических средств обучения и </w:t>
      </w:r>
      <w:proofErr w:type="spell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т</w:t>
      </w:r>
      <w:proofErr w:type="gram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.д</w:t>
      </w:r>
      <w:proofErr w:type="spellEnd"/>
      <w:proofErr w:type="gramEnd"/>
      <w:r w:rsidRPr="005A768F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- сведения об обеспечение мебелью, инвентарём, посудой.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- данные о поведении ремонтных работ в дошкольном образовательном учреждении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(сколько запланировано и освоено бюджетных (внебюджетных) средств);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 xml:space="preserve">- сведения об основных позитивных и негативных характеристиках </w:t>
      </w:r>
      <w:proofErr w:type="gram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в</w:t>
      </w:r>
      <w:proofErr w:type="gramEnd"/>
      <w:r w:rsidRPr="005A768F">
        <w:rPr>
          <w:rFonts w:ascii="Times New Roman" w:hAnsi="Times New Roman" w:cs="Times New Roman"/>
          <w:bCs/>
          <w:iCs/>
          <w:sz w:val="24"/>
          <w:szCs w:val="24"/>
        </w:rPr>
        <w:t xml:space="preserve"> материально-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 xml:space="preserve">техническом </w:t>
      </w:r>
      <w:proofErr w:type="gram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оснащении</w:t>
      </w:r>
      <w:proofErr w:type="gramEnd"/>
      <w:r w:rsidRPr="005A768F">
        <w:rPr>
          <w:rFonts w:ascii="Times New Roman" w:hAnsi="Times New Roman" w:cs="Times New Roman"/>
          <w:bCs/>
          <w:iCs/>
          <w:sz w:val="24"/>
          <w:szCs w:val="24"/>
        </w:rPr>
        <w:t xml:space="preserve"> образовательного процесса;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- меры по обеспечению развития материально-технической базы;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- мероприятия по улучшение условий труда и быта педагогов.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 xml:space="preserve">3.10.2.Соблюдение в общеобразовательном учреждении мер </w:t>
      </w:r>
      <w:proofErr w:type="gram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противопожарной</w:t>
      </w:r>
      <w:proofErr w:type="gramEnd"/>
      <w:r w:rsidRPr="005A768F">
        <w:rPr>
          <w:rFonts w:ascii="Times New Roman" w:hAnsi="Times New Roman" w:cs="Times New Roman"/>
          <w:bCs/>
          <w:iCs/>
          <w:sz w:val="24"/>
          <w:szCs w:val="24"/>
        </w:rPr>
        <w:t xml:space="preserve"> и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антитеррористической безопасности, в том числе: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- наличие автоматической пожарной сигнализации, средств пожаротушения,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 xml:space="preserve">тревожной кнопки, камер слежения, договоров на обслуживание с </w:t>
      </w:r>
      <w:proofErr w:type="gram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соответствующими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организациями;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- акты о состоянии пожарной безопасности;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- проведение учебно-тренировочных мероприятий по вопросам безопасности.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3.10.3. Состояние территории дошкольного образовательного учреждения, в том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числе</w:t>
      </w:r>
      <w:proofErr w:type="gramEnd"/>
      <w:r w:rsidRPr="005A768F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- состояние ограждения и освещение участка;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 xml:space="preserve">- наличие и состояние необходимых знаков дорожного движения при подъезде </w:t>
      </w:r>
      <w:proofErr w:type="gram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к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дошкольному образовательному учреждению;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- оборудование хозяйственной площадки, состояние мусоросборника.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3.11. При оценке качества медицинского обеспечения дошкольного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образовательного учреждения, системы охраны здоровья воспитанников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анализируется и оценивается: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- медицинское обслуживание, условия для лечебно-оздоровительной работы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(наличие в образовательном учреждении лицензированного медицинского кабинета;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договор с территориальным лечебно-профилактическим учреждением о порядке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медицинского обслуживания воспитанников и сотрудников);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 xml:space="preserve">- наличие медицинского кабинета, соответствие его </w:t>
      </w:r>
      <w:proofErr w:type="spell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СанПиН</w:t>
      </w:r>
      <w:proofErr w:type="spellEnd"/>
      <w:r w:rsidRPr="005A768F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- регулярность прохождения сотрудниками дошкольного образовательного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учреждения медицинских осмотров;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- выполнение норматива наполняемости;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lastRenderedPageBreak/>
        <w:t>- анализ заболеваемости воспитанников;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- сведения о случаях травматизма, пищевых отравлений среди воспитанников;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- выполнение предписаний надзорных органов;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- соблюдение санитарно-гигиенического режима (состояние помещений, режим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проветривания, температурный режим, водоснабжение и т.д.);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- защита воспитанников от перегрузок, работа по созданию условий для сохранения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и укрепления здоровья воспитанников (какими нормативными и методическими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 xml:space="preserve">документами руководствуется дошкольное образовательное учреждение в работе </w:t>
      </w:r>
      <w:proofErr w:type="gram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по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данному направлению);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- сбалансированность расписания с точки зрения соблюдения санитарных норм и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представленных в нём занятий, обеспечивающих смену характера деятельности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воспитанников;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- соотношение учебной нагрузки программ дополнительного образования;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 xml:space="preserve">- использование </w:t>
      </w:r>
      <w:proofErr w:type="spell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здоровьесберегающих</w:t>
      </w:r>
      <w:proofErr w:type="spellEnd"/>
      <w:r w:rsidRPr="005A768F">
        <w:rPr>
          <w:rFonts w:ascii="Times New Roman" w:hAnsi="Times New Roman" w:cs="Times New Roman"/>
          <w:bCs/>
          <w:iCs/>
          <w:sz w:val="24"/>
          <w:szCs w:val="24"/>
        </w:rPr>
        <w:t xml:space="preserve"> технологий, отслеживание их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эффективности (показать результативность, в т.ч. динамику состояния здоровья);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- система работы по воспитанию здорового образа жизни;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- динамика распределения воспитанников по группам здоровья;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- понимание и соблюдение воспитанниками здорового образа жизни (наличие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мероприятий, программ, обеспечивающих формирование у воспитанников навыков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здорового образа жизни, работа по гигиеническому воспитанию);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- объекты физической культуры - собственные (крытые, открытые, какова их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 xml:space="preserve">площадь); арендуемые (что, на какой срок, наличие договоры); их использование </w:t>
      </w:r>
      <w:proofErr w:type="gram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в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соответствии</w:t>
      </w:r>
      <w:proofErr w:type="gramEnd"/>
      <w:r w:rsidRPr="005A768F">
        <w:rPr>
          <w:rFonts w:ascii="Times New Roman" w:hAnsi="Times New Roman" w:cs="Times New Roman"/>
          <w:bCs/>
          <w:iCs/>
          <w:sz w:val="24"/>
          <w:szCs w:val="24"/>
        </w:rPr>
        <w:t xml:space="preserve"> с расписанием;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 xml:space="preserve">- состояние службы психолого-педагогического сопровождения в </w:t>
      </w:r>
      <w:proofErr w:type="gram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дошкольном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 xml:space="preserve">образовательном </w:t>
      </w:r>
      <w:proofErr w:type="gram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учреждении</w:t>
      </w:r>
      <w:proofErr w:type="gramEnd"/>
      <w:r w:rsidRPr="005A768F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- состояние социально-психологической службы (цель и методы ее работы,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результативность);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- мероприятия по предупреждению нервно-эмоциональных и физических перегрузок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у воспитанников.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3.12. При оценке качества организации питания анализируется и оценивается: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- наличие собственной столовой, буфета;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 xml:space="preserve">- работа администрации по </w:t>
      </w:r>
      <w:proofErr w:type="gram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контролю за</w:t>
      </w:r>
      <w:proofErr w:type="gramEnd"/>
      <w:r w:rsidRPr="005A768F">
        <w:rPr>
          <w:rFonts w:ascii="Times New Roman" w:hAnsi="Times New Roman" w:cs="Times New Roman"/>
          <w:bCs/>
          <w:iCs/>
          <w:sz w:val="24"/>
          <w:szCs w:val="24"/>
        </w:rPr>
        <w:t xml:space="preserve"> качеством приготовления пищи;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- договоры с различными организациями о порядке обеспечения питанием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воспитанников и сотрудников (с кем, на какой срок, реквизиты правомочных документов);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- качество питания: калорийность, сбалансированность (соотношение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белков/жиров/углеводов), соблюдение норм питания; разнообразие ассортимента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продуктов; витаминизация, объём порций, наличие контрольного блюда; хранение проб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 xml:space="preserve">(48 часовое); объём порций; использование йодированной соли; соблюдение </w:t>
      </w:r>
      <w:proofErr w:type="gram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питьевого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режима;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- наличие необходимой документации: приказы по организации питания, наличие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графика получения питания (молока), накопительная ведомость, журналы бракеража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сырой и готовой продукции; 10-ти дневное меню, картотека блюд; таблицы: запрещённых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продуктов, норм питания; список обучающихся, имеющих пищевую аллергию;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- создание условий соблюдения правил техники безопасности на пищеблоке;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- выполнение предписаний надзорных органов.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3.13. При проведении оценки функционирования внутренней системы оценки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качества образования: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 xml:space="preserve">3.13.1.Осуществляется сбор и анализ информации о дошкольном образовании </w:t>
      </w:r>
      <w:proofErr w:type="gram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в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соответствии</w:t>
      </w:r>
      <w:proofErr w:type="gramEnd"/>
      <w:r w:rsidRPr="005A768F">
        <w:rPr>
          <w:rFonts w:ascii="Times New Roman" w:hAnsi="Times New Roman" w:cs="Times New Roman"/>
          <w:bCs/>
          <w:iCs/>
          <w:sz w:val="24"/>
          <w:szCs w:val="24"/>
        </w:rPr>
        <w:t xml:space="preserve"> с Перечнем, утверждённым постановлением Правительства РФ от 5 августа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2013 г. № 662 «Об осуществлении мониторинга системы образования»;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3.13.2. Анализируется и оценивается: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- наличие документов, регламентирующих функционирование внутренней системы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оценки качества образования;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- наличие ответственного лица – представителя руководства дошкольного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образовательного учреждения, ответственного за организацию функционирования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внутренней системы оценки качества образования (приказ о назначении, регламент его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работы – положение, порядок);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- план работы дошкольного образовательного учреждения по обеспечению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функционирования внутренней системы оценки качества образования и его выполнение;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- информированность участников образовательных отношений о функционировании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 xml:space="preserve">внутренней системы оценки качества образования в </w:t>
      </w:r>
      <w:proofErr w:type="gram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дошкольном</w:t>
      </w:r>
      <w:proofErr w:type="gramEnd"/>
      <w:r w:rsidRPr="005A768F">
        <w:rPr>
          <w:rFonts w:ascii="Times New Roman" w:hAnsi="Times New Roman" w:cs="Times New Roman"/>
          <w:bCs/>
          <w:iCs/>
          <w:sz w:val="24"/>
          <w:szCs w:val="24"/>
        </w:rPr>
        <w:t xml:space="preserve"> образовательном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учреждении</w:t>
      </w:r>
      <w:proofErr w:type="gramEnd"/>
      <w:r w:rsidRPr="005A768F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- проводимые мероприятия внутреннего контроля в рамках функционирования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внутренней системы оценки качества образования;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- проводимые корректирующие и предупреждающие действия в рамках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функционирования внутренней системы оценки качества образования.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3.14. Анализ показателей деятельности дошкольного образовательного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 xml:space="preserve">учреждения, подлежащего </w:t>
      </w:r>
      <w:proofErr w:type="spell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самообследованию</w:t>
      </w:r>
      <w:proofErr w:type="spellEnd"/>
      <w:r w:rsidRPr="005A768F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gram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устанавливаемых</w:t>
      </w:r>
      <w:proofErr w:type="gramEnd"/>
      <w:r w:rsidRPr="005A768F">
        <w:rPr>
          <w:rFonts w:ascii="Times New Roman" w:hAnsi="Times New Roman" w:cs="Times New Roman"/>
          <w:bCs/>
          <w:iCs/>
          <w:sz w:val="24"/>
          <w:szCs w:val="24"/>
        </w:rPr>
        <w:t xml:space="preserve"> федеральным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органом исполнительной власти, осуществляющим функции по выработке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государственной политики и нормативно-правовому регулированию в сфере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образования.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Данный анализ выполняется по форме и в соответствии с требованиями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установленными федеральным органом исполнительной власти, осуществляющим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 xml:space="preserve">функции по выработке государственной политики и </w:t>
      </w:r>
      <w:proofErr w:type="gram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нормативно-правовому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регулированию в сфере образования.</w:t>
      </w:r>
    </w:p>
    <w:p w:rsidR="005A768F" w:rsidRPr="00E75C53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75C53">
        <w:rPr>
          <w:rFonts w:ascii="Times New Roman" w:hAnsi="Times New Roman" w:cs="Times New Roman"/>
          <w:b/>
          <w:bCs/>
          <w:iCs/>
          <w:sz w:val="24"/>
          <w:szCs w:val="24"/>
        </w:rPr>
        <w:t>4.Обобщение полученных результатов и формирование отчета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 xml:space="preserve">4.1. Информация, полученная в результате сбора сведений в соответствии </w:t>
      </w:r>
      <w:proofErr w:type="gram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с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 xml:space="preserve">утверждённым планом </w:t>
      </w:r>
      <w:proofErr w:type="spell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самообследования</w:t>
      </w:r>
      <w:proofErr w:type="spellEnd"/>
      <w:r w:rsidRPr="005A768F">
        <w:rPr>
          <w:rFonts w:ascii="Times New Roman" w:hAnsi="Times New Roman" w:cs="Times New Roman"/>
          <w:bCs/>
          <w:iCs/>
          <w:sz w:val="24"/>
          <w:szCs w:val="24"/>
        </w:rPr>
        <w:t>, членами Комиссии передаётся лицу,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ответственному</w:t>
      </w:r>
      <w:proofErr w:type="gramEnd"/>
      <w:r w:rsidRPr="005A768F">
        <w:rPr>
          <w:rFonts w:ascii="Times New Roman" w:hAnsi="Times New Roman" w:cs="Times New Roman"/>
          <w:bCs/>
          <w:iCs/>
          <w:sz w:val="24"/>
          <w:szCs w:val="24"/>
        </w:rPr>
        <w:t xml:space="preserve"> за свод и оформление результатов </w:t>
      </w:r>
      <w:proofErr w:type="spell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самообследования</w:t>
      </w:r>
      <w:proofErr w:type="spellEnd"/>
      <w:r w:rsidRPr="005A768F">
        <w:rPr>
          <w:rFonts w:ascii="Times New Roman" w:hAnsi="Times New Roman" w:cs="Times New Roman"/>
          <w:bCs/>
          <w:iCs/>
          <w:sz w:val="24"/>
          <w:szCs w:val="24"/>
        </w:rPr>
        <w:t xml:space="preserve"> дошкольного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 xml:space="preserve">образовательного учреждения, не </w:t>
      </w:r>
      <w:proofErr w:type="gram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позднее</w:t>
      </w:r>
      <w:proofErr w:type="gramEnd"/>
      <w:r w:rsidRPr="005A768F">
        <w:rPr>
          <w:rFonts w:ascii="Times New Roman" w:hAnsi="Times New Roman" w:cs="Times New Roman"/>
          <w:bCs/>
          <w:iCs/>
          <w:sz w:val="24"/>
          <w:szCs w:val="24"/>
        </w:rPr>
        <w:t xml:space="preserve"> чем за три дня до предварительного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 xml:space="preserve">рассмотрения на Комиссии результатов </w:t>
      </w:r>
      <w:proofErr w:type="spell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самообследования</w:t>
      </w:r>
      <w:proofErr w:type="spellEnd"/>
      <w:r w:rsidRPr="005A768F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 xml:space="preserve">4.2. Лицо ответственное, за свод и оформление результатов </w:t>
      </w:r>
      <w:proofErr w:type="spell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самообследования</w:t>
      </w:r>
      <w:proofErr w:type="spell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дошкольного образовательного учреждения, обобщает полученные данные и оформляет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их в виде отчёта, включающего аналитическую часть и результаты анализа показателей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 xml:space="preserve">деятельности учреждения, подлежащего </w:t>
      </w:r>
      <w:proofErr w:type="spell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самообследованию</w:t>
      </w:r>
      <w:proofErr w:type="spellEnd"/>
      <w:r w:rsidRPr="005A768F">
        <w:rPr>
          <w:rFonts w:ascii="Times New Roman" w:hAnsi="Times New Roman" w:cs="Times New Roman"/>
          <w:bCs/>
          <w:iCs/>
          <w:sz w:val="24"/>
          <w:szCs w:val="24"/>
        </w:rPr>
        <w:t xml:space="preserve"> (далее Отчёт).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4.3. Председатель Комиссии проводит заседание Комиссии, на котором происходит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предварительное рассмотрение Отчёта: уточняются отдельные вопросы, высказываются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мнения о необходимости сбора дополнительной информации, обсуждаются выводы и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 xml:space="preserve">предложения по итогам </w:t>
      </w:r>
      <w:proofErr w:type="spell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самообследования</w:t>
      </w:r>
      <w:proofErr w:type="spellEnd"/>
      <w:r w:rsidRPr="005A768F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4.4. С учётом поступивших от членов Комиссии предложений, рекомендаций и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 xml:space="preserve">замечаний по Отчёту председатель Комиссии назначает срок для </w:t>
      </w:r>
      <w:proofErr w:type="gram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окончательного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рассмотрения Отчёта.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 xml:space="preserve">4.5. После окончательного рассмотрения результатов </w:t>
      </w:r>
      <w:proofErr w:type="spell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самообследования</w:t>
      </w:r>
      <w:proofErr w:type="spellEnd"/>
      <w:r w:rsidRPr="005A768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 w:rsidRPr="005A768F">
        <w:rPr>
          <w:rFonts w:ascii="Times New Roman" w:hAnsi="Times New Roman" w:cs="Times New Roman"/>
          <w:bCs/>
          <w:iCs/>
          <w:sz w:val="24"/>
          <w:szCs w:val="24"/>
        </w:rPr>
        <w:t>итоговая</w:t>
      </w:r>
      <w:proofErr w:type="gramEnd"/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форма Отчёта направляется на рассмотрение органа управления дошкольного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образовательного учреждения, к компетенции которого относится решение данного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вопроса.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5. Ответственность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5.1. Заместитель руководителя дошкольного образовательного учреждения,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руководители структурных подразделений, педагогические работники несут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ответственность за выполнение данного Положения в соответствии требованиями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законодательства.</w:t>
      </w:r>
    </w:p>
    <w:p w:rsidR="005A768F" w:rsidRPr="005A768F" w:rsidRDefault="005A768F" w:rsidP="005A7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5.2. Ответственным лицом за организацию работы по данному Положению является</w:t>
      </w:r>
    </w:p>
    <w:p w:rsidR="00CE77B2" w:rsidRPr="005A768F" w:rsidRDefault="005A768F" w:rsidP="005A768F">
      <w:pPr>
        <w:rPr>
          <w:rFonts w:ascii="Times New Roman" w:hAnsi="Times New Roman" w:cs="Times New Roman"/>
        </w:rPr>
      </w:pPr>
      <w:r w:rsidRPr="005A768F">
        <w:rPr>
          <w:rFonts w:ascii="Times New Roman" w:hAnsi="Times New Roman" w:cs="Times New Roman"/>
          <w:bCs/>
          <w:iCs/>
          <w:sz w:val="24"/>
          <w:szCs w:val="24"/>
        </w:rPr>
        <w:t>руководитель дошкольного образовательного учреждения или уполномоченное им лицо.</w:t>
      </w:r>
    </w:p>
    <w:sectPr w:rsidR="00CE77B2" w:rsidRPr="005A768F" w:rsidSect="00CE7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768F"/>
    <w:rsid w:val="001244BB"/>
    <w:rsid w:val="002647D8"/>
    <w:rsid w:val="004B20C1"/>
    <w:rsid w:val="005A768F"/>
    <w:rsid w:val="00B96EDF"/>
    <w:rsid w:val="00CB0DFB"/>
    <w:rsid w:val="00CE77B2"/>
    <w:rsid w:val="00D012A2"/>
    <w:rsid w:val="00E73F52"/>
    <w:rsid w:val="00E75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locked/>
    <w:rsid w:val="001244B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3"/>
    <w:rsid w:val="001244BB"/>
    <w:pPr>
      <w:shd w:val="clear" w:color="auto" w:fill="FFFFFF"/>
      <w:spacing w:after="0" w:line="278" w:lineRule="exact"/>
      <w:ind w:hanging="340"/>
    </w:pPr>
    <w:rPr>
      <w:rFonts w:ascii="Times New Roman" w:eastAsia="Times New Roman" w:hAnsi="Times New Roman" w:cs="Times New Roman"/>
    </w:rPr>
  </w:style>
  <w:style w:type="character" w:customStyle="1" w:styleId="1">
    <w:name w:val="Заголовок №1_"/>
    <w:basedOn w:val="a0"/>
    <w:link w:val="10"/>
    <w:locked/>
    <w:rsid w:val="001244B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1244BB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locked/>
    <w:rsid w:val="001244B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44BB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</w:rPr>
  </w:style>
  <w:style w:type="character" w:customStyle="1" w:styleId="1-1pt">
    <w:name w:val="Заголовок №1 + Интервал -1 pt"/>
    <w:basedOn w:val="1"/>
    <w:rsid w:val="001244BB"/>
    <w:rPr>
      <w:spacing w:val="-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4945</Words>
  <Characters>28188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8</cp:revision>
  <cp:lastPrinted>2018-11-14T07:08:00Z</cp:lastPrinted>
  <dcterms:created xsi:type="dcterms:W3CDTF">2018-11-07T12:57:00Z</dcterms:created>
  <dcterms:modified xsi:type="dcterms:W3CDTF">2018-11-14T07:10:00Z</dcterms:modified>
</cp:coreProperties>
</file>