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2"/>
      </w:tblGrid>
      <w:tr w:rsidR="00EA435D" w:rsidRPr="00F90D05" w:rsidTr="000F7227">
        <w:tc>
          <w:tcPr>
            <w:tcW w:w="5069" w:type="dxa"/>
          </w:tcPr>
          <w:tbl>
            <w:tblPr>
              <w:tblW w:w="9155" w:type="dxa"/>
              <w:tblLook w:val="04A0" w:firstRow="1" w:lastRow="0" w:firstColumn="1" w:lastColumn="0" w:noHBand="0" w:noVBand="1"/>
            </w:tblPr>
            <w:tblGrid>
              <w:gridCol w:w="4382"/>
              <w:gridCol w:w="4773"/>
            </w:tblGrid>
            <w:tr w:rsidR="00EA435D" w:rsidRPr="00F90D05" w:rsidTr="000F7227">
              <w:trPr>
                <w:trHeight w:val="1928"/>
              </w:trPr>
              <w:tc>
                <w:tcPr>
                  <w:tcW w:w="4382" w:type="dxa"/>
                </w:tcPr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EA435D" w:rsidRPr="00EE11B0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EA435D" w:rsidRPr="00EE11B0" w:rsidRDefault="00EA435D" w:rsidP="00F20FA5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</w:t>
                  </w:r>
                  <w:r w:rsidR="00594F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№  3 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300E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15.04.2025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773" w:type="dxa"/>
                </w:tcPr>
                <w:p w:rsidR="000F7227" w:rsidRPr="00EE11B0" w:rsidRDefault="00EA435D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УТВЕРЖДЕНО </w:t>
                  </w:r>
                </w:p>
                <w:p w:rsidR="00EA435D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Заведующая </w:t>
                  </w:r>
                </w:p>
                <w:p w:rsidR="000F7227" w:rsidRPr="00EE11B0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МБДОУ «Детский сад с. </w:t>
                  </w:r>
                  <w:proofErr w:type="spellStart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Еремково</w:t>
                  </w:r>
                  <w:proofErr w:type="spellEnd"/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905186"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Семенова В.В.</w:t>
                  </w:r>
                </w:p>
                <w:p w:rsidR="00EA435D" w:rsidRPr="00EE11B0" w:rsidRDefault="00824274" w:rsidP="00EE11B0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E11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№ 16 </w:t>
                  </w:r>
                  <w:r w:rsidR="00300E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  <w:r w:rsidR="00E70F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00E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 от 15.04.2025</w:t>
                  </w:r>
                  <w:r w:rsidR="00F20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</w:t>
                  </w:r>
                </w:p>
              </w:tc>
            </w:tr>
          </w:tbl>
          <w:p w:rsidR="00EA435D" w:rsidRPr="00F90D05" w:rsidRDefault="00EA435D" w:rsidP="000F72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35D" w:rsidRPr="00F90D05" w:rsidRDefault="00EA435D" w:rsidP="000F722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0" w:type="dxa"/>
          </w:tcPr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F90D0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proofErr w:type="spell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="000F7227" w:rsidRPr="00F90D05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="000F7227" w:rsidRPr="00F90D05">
        <w:rPr>
          <w:rFonts w:ascii="Times New Roman" w:hAnsi="Times New Roman" w:cs="Times New Roman"/>
          <w:b/>
          <w:sz w:val="24"/>
          <w:szCs w:val="24"/>
        </w:rPr>
        <w:t>»</w:t>
      </w:r>
    </w:p>
    <w:p w:rsidR="00EA435D" w:rsidRPr="00F90D05" w:rsidRDefault="001638A2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</w:t>
      </w:r>
      <w:r w:rsidR="00824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35D" w:rsidRPr="00F90D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2F5" w:rsidRDefault="009422F5" w:rsidP="005A21FC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5A21FC" w:rsidRDefault="00EA435D" w:rsidP="005A21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Целями проведения </w:t>
      </w:r>
      <w:proofErr w:type="spellStart"/>
      <w:r w:rsidRPr="005A21FC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5A21FC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МБДОУ.</w:t>
      </w:r>
    </w:p>
    <w:p w:rsidR="00EA435D" w:rsidRPr="005A21FC" w:rsidRDefault="005A21FC" w:rsidP="00EA4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образовательного учреждения.</w:t>
      </w:r>
    </w:p>
    <w:p w:rsidR="000F7227" w:rsidRPr="005A21FC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Полное название: </w:t>
      </w:r>
      <w:r w:rsidR="000F7227" w:rsidRPr="005A21FC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="000F7227" w:rsidRPr="005A21FC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5A21FC">
        <w:rPr>
          <w:rFonts w:ascii="Times New Roman" w:hAnsi="Times New Roman"/>
          <w:sz w:val="24"/>
          <w:szCs w:val="24"/>
        </w:rPr>
        <w:t>»</w:t>
      </w:r>
      <w:r w:rsidRPr="005A21FC">
        <w:rPr>
          <w:rFonts w:ascii="Times New Roman" w:hAnsi="Times New Roman"/>
          <w:sz w:val="24"/>
          <w:szCs w:val="24"/>
        </w:rPr>
        <w:t xml:space="preserve"> </w:t>
      </w:r>
      <w:r w:rsidR="000F7227" w:rsidRPr="005A21FC">
        <w:rPr>
          <w:rFonts w:ascii="Times New Roman" w:hAnsi="Times New Roman"/>
          <w:sz w:val="24"/>
          <w:szCs w:val="24"/>
        </w:rPr>
        <w:t xml:space="preserve">(МБДОУ «Детский сад с. </w:t>
      </w:r>
      <w:proofErr w:type="spellStart"/>
      <w:r w:rsidR="000F7227" w:rsidRPr="005A21FC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5A21FC">
        <w:rPr>
          <w:rFonts w:ascii="Times New Roman" w:hAnsi="Times New Roman"/>
          <w:sz w:val="24"/>
          <w:szCs w:val="24"/>
        </w:rPr>
        <w:t>»)</w:t>
      </w:r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Адрес: 171860 </w:t>
      </w:r>
      <w:r w:rsidR="001638A2" w:rsidRPr="005A21FC">
        <w:rPr>
          <w:rFonts w:ascii="Times New Roman" w:hAnsi="Times New Roman"/>
          <w:sz w:val="24"/>
          <w:szCs w:val="24"/>
        </w:rPr>
        <w:t xml:space="preserve">Тверская область, </w:t>
      </w:r>
      <w:proofErr w:type="spellStart"/>
      <w:r w:rsidR="001638A2" w:rsidRPr="005A21FC">
        <w:rPr>
          <w:rFonts w:ascii="Times New Roman" w:hAnsi="Times New Roman"/>
          <w:sz w:val="24"/>
          <w:szCs w:val="24"/>
        </w:rPr>
        <w:t>Удомельский</w:t>
      </w:r>
      <w:proofErr w:type="spellEnd"/>
      <w:r w:rsidR="001638A2" w:rsidRPr="005A21FC">
        <w:rPr>
          <w:rFonts w:ascii="Times New Roman" w:hAnsi="Times New Roman"/>
          <w:sz w:val="24"/>
          <w:szCs w:val="24"/>
        </w:rPr>
        <w:t xml:space="preserve"> муниципальный </w:t>
      </w:r>
      <w:r w:rsidRPr="005A21FC">
        <w:rPr>
          <w:rFonts w:ascii="Times New Roman" w:hAnsi="Times New Roman"/>
          <w:sz w:val="24"/>
          <w:szCs w:val="24"/>
        </w:rPr>
        <w:t xml:space="preserve"> округ, </w:t>
      </w:r>
      <w:proofErr w:type="spellStart"/>
      <w:r w:rsidRPr="005A21FC">
        <w:rPr>
          <w:rFonts w:ascii="Times New Roman" w:hAnsi="Times New Roman"/>
          <w:sz w:val="24"/>
          <w:szCs w:val="24"/>
        </w:rPr>
        <w:t>с</w:t>
      </w:r>
      <w:proofErr w:type="gramStart"/>
      <w:r w:rsidRPr="005A21FC">
        <w:rPr>
          <w:rFonts w:ascii="Times New Roman" w:hAnsi="Times New Roman"/>
          <w:sz w:val="24"/>
          <w:szCs w:val="24"/>
        </w:rPr>
        <w:t>.Е</w:t>
      </w:r>
      <w:proofErr w:type="gramEnd"/>
      <w:r w:rsidRPr="005A21FC">
        <w:rPr>
          <w:rFonts w:ascii="Times New Roman" w:hAnsi="Times New Roman"/>
          <w:sz w:val="24"/>
          <w:szCs w:val="24"/>
        </w:rPr>
        <w:t>ремково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21FC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5A21FC">
        <w:rPr>
          <w:rFonts w:ascii="Times New Roman" w:hAnsi="Times New Roman"/>
          <w:sz w:val="24"/>
          <w:szCs w:val="24"/>
        </w:rPr>
        <w:t>, д.5</w:t>
      </w:r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Телефон: 848(255)74-3-99</w:t>
      </w:r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 w:rsidRPr="005A21FC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5A21FC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Pr="005A21FC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eremkovo-schkola-5@yandex.ru</w:t>
        </w:r>
      </w:hyperlink>
    </w:p>
    <w:p w:rsidR="000F7227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сайт:</w:t>
      </w:r>
      <w:r w:rsidRPr="005A21FC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10" w:tgtFrame="_blank" w:history="1">
        <w:r w:rsidRPr="005A21FC">
          <w:rPr>
            <w:rStyle w:val="a4"/>
            <w:rFonts w:ascii="Times New Roman" w:hAnsi="Times New Roman"/>
            <w:color w:val="CC0000"/>
            <w:sz w:val="24"/>
            <w:szCs w:val="24"/>
            <w:shd w:val="clear" w:color="auto" w:fill="FFFFFF"/>
          </w:rPr>
          <w:t>http://eremkovo-ds.nubex.ru/</w:t>
        </w:r>
      </w:hyperlink>
      <w:r w:rsidRPr="005A21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A435D" w:rsidRPr="005A21FC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b/>
          <w:bCs/>
          <w:sz w:val="24"/>
          <w:szCs w:val="24"/>
        </w:rPr>
        <w:t xml:space="preserve">Учредитель </w:t>
      </w:r>
      <w:r w:rsidRPr="005A21FC">
        <w:rPr>
          <w:rFonts w:ascii="Times New Roman" w:hAnsi="Times New Roman"/>
          <w:sz w:val="24"/>
          <w:szCs w:val="24"/>
        </w:rPr>
        <w:t xml:space="preserve">– Управление образования Администрации </w:t>
      </w:r>
      <w:proofErr w:type="spellStart"/>
      <w:r w:rsidRPr="005A21FC">
        <w:rPr>
          <w:rFonts w:ascii="Times New Roman" w:hAnsi="Times New Roman"/>
          <w:sz w:val="24"/>
          <w:szCs w:val="24"/>
        </w:rPr>
        <w:t>Удомельского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</w:t>
      </w:r>
      <w:r w:rsidR="001638A2" w:rsidRPr="005A21FC">
        <w:rPr>
          <w:rFonts w:ascii="Times New Roman" w:hAnsi="Times New Roman"/>
          <w:sz w:val="24"/>
          <w:szCs w:val="24"/>
        </w:rPr>
        <w:t xml:space="preserve">муниципального </w:t>
      </w:r>
      <w:r w:rsidRPr="005A21FC">
        <w:rPr>
          <w:rFonts w:ascii="Times New Roman" w:hAnsi="Times New Roman"/>
          <w:sz w:val="24"/>
          <w:szCs w:val="24"/>
        </w:rPr>
        <w:t>округа.</w:t>
      </w:r>
    </w:p>
    <w:p w:rsidR="000F7227" w:rsidRPr="005A21FC" w:rsidRDefault="000F7227" w:rsidP="00D238F5">
      <w:pPr>
        <w:pStyle w:val="a7"/>
        <w:rPr>
          <w:rFonts w:ascii="Times New Roman" w:hAnsi="Times New Roman"/>
          <w:color w:val="373737"/>
          <w:sz w:val="24"/>
          <w:szCs w:val="24"/>
        </w:rPr>
      </w:pP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Детский сад имеет лицензию на </w:t>
      </w:r>
      <w:proofErr w:type="gramStart"/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 ведения</w:t>
      </w:r>
      <w:proofErr w:type="gramEnd"/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образовательной деятельности серия 69Л01 №0001920  выдано 15 июня 2016 года.</w:t>
      </w:r>
      <w:r w:rsidR="00824274"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Срок действия - бессрочный.</w:t>
      </w:r>
    </w:p>
    <w:p w:rsidR="000F7227" w:rsidRPr="005A21FC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Администрация ДОУ:</w:t>
      </w:r>
      <w:r w:rsidR="000F7227" w:rsidRPr="005A21FC">
        <w:rPr>
          <w:rFonts w:ascii="Times New Roman" w:hAnsi="Times New Roman"/>
          <w:sz w:val="24"/>
          <w:szCs w:val="24"/>
        </w:rPr>
        <w:t xml:space="preserve"> </w:t>
      </w:r>
    </w:p>
    <w:p w:rsidR="00EA435D" w:rsidRPr="005A21FC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Руководитель: Заведующий   – Семенова Вероника Валерьевна  </w:t>
      </w:r>
    </w:p>
    <w:p w:rsidR="00EA435D" w:rsidRPr="005A21FC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 xml:space="preserve">Здание МБДОУ - одноэтажное. Функционирует с 1972  года, МБДОУ «Детский сад с. </w:t>
      </w:r>
      <w:proofErr w:type="spellStart"/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Еремково</w:t>
      </w:r>
      <w:proofErr w:type="spellEnd"/>
      <w:r w:rsidRPr="005A21F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» с 24.05.2016 г</w:t>
      </w:r>
      <w:r w:rsidRPr="005A21F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A435D" w:rsidRPr="005A21FC">
        <w:rPr>
          <w:rFonts w:ascii="Times New Roman" w:hAnsi="Times New Roman"/>
          <w:sz w:val="24"/>
          <w:szCs w:val="24"/>
        </w:rPr>
        <w:t xml:space="preserve">В детском саду функционируют </w:t>
      </w:r>
      <w:r w:rsidRPr="005A21FC">
        <w:rPr>
          <w:rFonts w:ascii="Times New Roman" w:hAnsi="Times New Roman"/>
          <w:sz w:val="24"/>
          <w:szCs w:val="24"/>
        </w:rPr>
        <w:t xml:space="preserve">1 разновозрастная </w:t>
      </w:r>
      <w:r w:rsidR="00EA435D" w:rsidRPr="005A21FC">
        <w:rPr>
          <w:rFonts w:ascii="Times New Roman" w:hAnsi="Times New Roman"/>
          <w:sz w:val="24"/>
          <w:szCs w:val="24"/>
        </w:rPr>
        <w:t xml:space="preserve"> групп</w:t>
      </w:r>
      <w:r w:rsidRPr="005A21FC">
        <w:rPr>
          <w:rFonts w:ascii="Times New Roman" w:hAnsi="Times New Roman"/>
          <w:sz w:val="24"/>
          <w:szCs w:val="24"/>
        </w:rPr>
        <w:t>а</w:t>
      </w:r>
      <w:r w:rsidR="00EA435D" w:rsidRPr="005A21FC">
        <w:rPr>
          <w:rFonts w:ascii="Times New Roman" w:hAnsi="Times New Roman"/>
          <w:sz w:val="24"/>
          <w:szCs w:val="24"/>
        </w:rPr>
        <w:t xml:space="preserve">. 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79F" w:rsidRDefault="00EA435D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2.Организация образовательного процесса.</w:t>
      </w:r>
    </w:p>
    <w:p w:rsidR="0086146E" w:rsidRPr="0086146E" w:rsidRDefault="0086146E" w:rsidP="0086146E">
      <w:pPr>
        <w:shd w:val="clear" w:color="auto" w:fill="FFFFFF"/>
        <w:ind w:left="36"/>
        <w:jc w:val="both"/>
        <w:rPr>
          <w:rFonts w:ascii="Times New Roman" w:hAnsi="Times New Roman"/>
          <w:sz w:val="24"/>
          <w:szCs w:val="24"/>
        </w:rPr>
      </w:pPr>
      <w:r w:rsidRPr="0086146E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86146E">
        <w:rPr>
          <w:rFonts w:ascii="Times New Roman" w:eastAsia="Times New Roman" w:hAnsi="Times New Roman"/>
          <w:sz w:val="24"/>
          <w:szCs w:val="24"/>
        </w:rPr>
        <w:t xml:space="preserve"> Основные </w:t>
      </w:r>
      <w:r w:rsidRPr="0086146E">
        <w:rPr>
          <w:rFonts w:ascii="Times New Roman" w:eastAsia="Times New Roman" w:hAnsi="Times New Roman"/>
          <w:bCs/>
          <w:sz w:val="24"/>
          <w:szCs w:val="24"/>
        </w:rPr>
        <w:t>виды деятельности Учреждения:</w:t>
      </w:r>
    </w:p>
    <w:p w:rsidR="0086146E" w:rsidRPr="003F0090" w:rsidRDefault="0086146E" w:rsidP="0086146E">
      <w:pPr>
        <w:widowControl w:val="0"/>
        <w:numPr>
          <w:ilvl w:val="0"/>
          <w:numId w:val="2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pacing w:val="-20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реализация основной образовательной программы дошкольного образования;</w:t>
      </w:r>
    </w:p>
    <w:p w:rsidR="0086146E" w:rsidRPr="003F0090" w:rsidRDefault="0086146E" w:rsidP="0086146E">
      <w:pPr>
        <w:widowControl w:val="0"/>
        <w:numPr>
          <w:ilvl w:val="0"/>
          <w:numId w:val="25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/>
          <w:spacing w:val="-6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присмотр и уход за детьми.</w:t>
      </w:r>
    </w:p>
    <w:p w:rsidR="0086146E" w:rsidRPr="003F0090" w:rsidRDefault="0086146E" w:rsidP="0086146E">
      <w:pPr>
        <w:shd w:val="clear" w:color="auto" w:fill="FFFFFF"/>
        <w:ind w:left="7" w:right="864"/>
        <w:jc w:val="both"/>
        <w:rPr>
          <w:rFonts w:ascii="Times New Roman" w:eastAsia="Times New Roman" w:hAnsi="Times New Roman"/>
          <w:sz w:val="24"/>
          <w:szCs w:val="24"/>
        </w:rPr>
      </w:pPr>
      <w:r w:rsidRPr="003F0090">
        <w:rPr>
          <w:rFonts w:ascii="Times New Roman" w:eastAsia="Times New Roman" w:hAnsi="Times New Roman"/>
          <w:sz w:val="24"/>
          <w:szCs w:val="24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 и Правилами Учреждения.</w:t>
      </w:r>
    </w:p>
    <w:p w:rsidR="0086146E" w:rsidRDefault="0086146E" w:rsidP="006257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86146E" w:rsidP="006257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238F5" w:rsidRPr="005A21FC">
        <w:rPr>
          <w:rFonts w:ascii="Times New Roman" w:hAnsi="Times New Roman" w:cs="Times New Roman"/>
          <w:sz w:val="24"/>
          <w:szCs w:val="24"/>
        </w:rPr>
        <w:t>«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D238F5" w:rsidRPr="005A21F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238F5" w:rsidRPr="005A21F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D238F5" w:rsidRPr="005A21FC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D238F5" w:rsidRPr="005A21FC">
        <w:rPr>
          <w:rFonts w:ascii="Times New Roman" w:hAnsi="Times New Roman" w:cs="Times New Roman"/>
          <w:sz w:val="24"/>
          <w:szCs w:val="24"/>
        </w:rPr>
        <w:t xml:space="preserve">» </w:t>
      </w:r>
      <w:r w:rsidR="00EA435D" w:rsidRPr="005A21FC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Федеральный закон Российской Федерации от 29.12.2012года № 273-ФЗ «Об образовании в Российской Федерации»;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21FC">
        <w:rPr>
          <w:rFonts w:ascii="Times New Roman" w:hAnsi="Times New Roman"/>
          <w:sz w:val="24"/>
          <w:szCs w:val="24"/>
        </w:rPr>
        <w:t xml:space="preserve">ФГОС ДО утвержденный приказом Министерства образования и науки Российской Федерации от 17.10.2013 № 1155; в редакции приказа </w:t>
      </w:r>
      <w:proofErr w:type="spellStart"/>
      <w:r w:rsidRPr="005A21F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72264;</w:t>
      </w:r>
      <w:proofErr w:type="gramEnd"/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ФОП ДО (</w:t>
      </w:r>
      <w:proofErr w:type="gramStart"/>
      <w:r w:rsidRPr="005A21FC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5A21FC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A21F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5A21F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образовательной организации»;</w:t>
      </w:r>
    </w:p>
    <w:p w:rsidR="004C6583" w:rsidRPr="005A21FC" w:rsidRDefault="004C6583" w:rsidP="004C658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Постановление 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 от 28.09.2020 №28; 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A435D" w:rsidRPr="005A21FC" w:rsidRDefault="00D238F5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Уставом;</w:t>
      </w:r>
    </w:p>
    <w:p w:rsidR="00CB57F6" w:rsidRPr="0086146E" w:rsidRDefault="00CB57F6" w:rsidP="00CB57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6E">
        <w:rPr>
          <w:rFonts w:ascii="Times New Roman" w:hAnsi="Times New Roman" w:cs="Times New Roman"/>
          <w:sz w:val="24"/>
          <w:szCs w:val="24"/>
        </w:rPr>
        <w:t>С 1 сентября 2023</w:t>
      </w:r>
      <w:r w:rsidR="0086146E">
        <w:rPr>
          <w:rFonts w:ascii="Times New Roman" w:hAnsi="Times New Roman" w:cs="Times New Roman"/>
          <w:sz w:val="24"/>
          <w:szCs w:val="24"/>
        </w:rPr>
        <w:t xml:space="preserve"> </w:t>
      </w:r>
      <w:r w:rsidRPr="0086146E">
        <w:rPr>
          <w:rFonts w:ascii="Times New Roman" w:hAnsi="Times New Roman" w:cs="Times New Roman"/>
          <w:sz w:val="24"/>
          <w:szCs w:val="24"/>
        </w:rPr>
        <w:t xml:space="preserve">г в соответствии с Приказом Министерства Просвещения Российской Федерации от 25 ноября 2022г №1028 «Об Утверждении Федеральной </w:t>
      </w:r>
      <w:r w:rsidRPr="0086146E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 дошкольного образования» МБДОУ «Детский сад с. </w:t>
      </w:r>
      <w:proofErr w:type="spellStart"/>
      <w:r w:rsidRPr="0086146E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86146E">
        <w:rPr>
          <w:rFonts w:ascii="Times New Roman" w:hAnsi="Times New Roman" w:cs="Times New Roman"/>
          <w:sz w:val="24"/>
          <w:szCs w:val="24"/>
        </w:rPr>
        <w:t>» начал работать по новой федеральной  образовательной программе – ФОП ДО.</w:t>
      </w:r>
    </w:p>
    <w:p w:rsidR="0086146E" w:rsidRPr="003F0090" w:rsidRDefault="0086146E" w:rsidP="0086146E">
      <w:pPr>
        <w:tabs>
          <w:tab w:val="left" w:pos="8505"/>
        </w:tabs>
        <w:ind w:right="256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0090">
        <w:rPr>
          <w:rFonts w:ascii="Times New Roman" w:hAnsi="Times New Roman"/>
          <w:sz w:val="24"/>
          <w:szCs w:val="24"/>
        </w:rPr>
        <w:t>Образовательная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090">
        <w:rPr>
          <w:rFonts w:ascii="Times New Roman" w:hAnsi="Times New Roman"/>
          <w:sz w:val="24"/>
          <w:szCs w:val="24"/>
        </w:rPr>
        <w:t>составлена 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ДО), особенностями образовательного учреждения, региона и муниципалитета, образовательных потребностей     воспитанников и запросов родителей (законных представителей).</w:t>
      </w:r>
      <w:proofErr w:type="gramEnd"/>
    </w:p>
    <w:p w:rsidR="00CB57F6" w:rsidRPr="005A21FC" w:rsidRDefault="00CB57F6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pStyle w:val="2"/>
        <w:spacing w:after="0" w:line="240" w:lineRule="auto"/>
        <w:ind w:left="0"/>
        <w:jc w:val="both"/>
        <w:rPr>
          <w:b/>
        </w:rPr>
      </w:pPr>
      <w:r w:rsidRPr="005A21FC">
        <w:rPr>
          <w:b/>
        </w:rPr>
        <w:t>Особенности контингента детей дошкольного возраста.</w:t>
      </w:r>
    </w:p>
    <w:p w:rsidR="00EA435D" w:rsidRPr="005A21FC" w:rsidRDefault="00EA435D" w:rsidP="00EA435D">
      <w:pPr>
        <w:pStyle w:val="2"/>
        <w:spacing w:after="0" w:line="240" w:lineRule="auto"/>
        <w:ind w:left="0" w:firstLine="709"/>
        <w:jc w:val="both"/>
        <w:rPr>
          <w:b/>
        </w:rPr>
      </w:pPr>
      <w:r w:rsidRPr="005A21FC">
        <w:t>Образовательный процесс в детском саду строится с учетом возрастных принципов и адекватных дошкольному возрасту форм работы с детьми. В течение дня с детьми проводится непосредственно образовательная деятельность, режимные моменты, в процессе которых реа</w:t>
      </w:r>
      <w:r w:rsidR="005979EE" w:rsidRPr="005A21FC">
        <w:t xml:space="preserve">лизуются поставленные педагогом </w:t>
      </w:r>
      <w:r w:rsidRPr="005A21FC">
        <w:t xml:space="preserve"> образовательные задачи в совместной и самостоятельной деятельности, в разнообразных видах детской деятельности.</w:t>
      </w:r>
    </w:p>
    <w:p w:rsidR="00EA435D" w:rsidRPr="005A21FC" w:rsidRDefault="00EA435D" w:rsidP="00D238F5">
      <w:pPr>
        <w:pStyle w:val="2"/>
        <w:spacing w:after="0" w:line="240" w:lineRule="auto"/>
        <w:ind w:left="0" w:firstLine="709"/>
        <w:jc w:val="both"/>
      </w:pPr>
      <w:r w:rsidRPr="005A21FC">
        <w:t xml:space="preserve">В МБДОУ функционируют </w:t>
      </w:r>
      <w:r w:rsidR="00D238F5" w:rsidRPr="005A21FC">
        <w:t>1</w:t>
      </w:r>
      <w:r w:rsidRPr="005A21FC">
        <w:t xml:space="preserve"> групп</w:t>
      </w:r>
      <w:r w:rsidR="00D238F5" w:rsidRPr="005A21FC">
        <w:t>.</w:t>
      </w:r>
    </w:p>
    <w:p w:rsidR="0062579F" w:rsidRPr="005A21FC" w:rsidRDefault="00EA435D" w:rsidP="0062579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ДОУ работает в режиме </w:t>
      </w:r>
      <w:r w:rsidR="00D238F5" w:rsidRPr="005A21FC">
        <w:rPr>
          <w:rFonts w:ascii="Times New Roman" w:hAnsi="Times New Roman" w:cs="Times New Roman"/>
          <w:sz w:val="24"/>
          <w:szCs w:val="24"/>
        </w:rPr>
        <w:t>пятидневной рабочей недели, с 9</w:t>
      </w:r>
      <w:r w:rsidRPr="005A21FC">
        <w:rPr>
          <w:rFonts w:ascii="Times New Roman" w:hAnsi="Times New Roman" w:cs="Times New Roman"/>
          <w:sz w:val="24"/>
          <w:szCs w:val="24"/>
        </w:rPr>
        <w:t xml:space="preserve"> часовым пребыванием детей </w:t>
      </w:r>
      <w:r w:rsidR="00D238F5" w:rsidRPr="005A21FC">
        <w:rPr>
          <w:rFonts w:ascii="Times New Roman" w:hAnsi="Times New Roman" w:cs="Times New Roman"/>
          <w:sz w:val="24"/>
          <w:szCs w:val="24"/>
        </w:rPr>
        <w:t>(8.00 – 17</w:t>
      </w:r>
      <w:r w:rsidRPr="005A21FC">
        <w:rPr>
          <w:rFonts w:ascii="Times New Roman" w:hAnsi="Times New Roman" w:cs="Times New Roman"/>
          <w:sz w:val="24"/>
          <w:szCs w:val="24"/>
        </w:rPr>
        <w:t xml:space="preserve">.00). </w:t>
      </w:r>
    </w:p>
    <w:p w:rsidR="00227D0D" w:rsidRDefault="00227D0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3. Управление образовательной организацией.</w:t>
      </w:r>
    </w:p>
    <w:p w:rsidR="00EA435D" w:rsidRPr="005A21FC" w:rsidRDefault="00227D0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>3.1 Оценка системы управления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Центральным звеном в управлении является Совет МБДОУ, Педагогический Совет и Общее собрание работников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МБДОУ является высшим органом самоуправления, общественным коллегиальным органом управления МБДОУ. Деятельность членов  Совета МБДОУ основывается на принципах добровольности участия в его работе, коллегиальности принятия решений, гласности. Совет МБДОУ осуществляет свою деятельность в соответствии с законами и иными нормативно – правовыми актами РФ, субъекта  РФ, органов местного самоуправления, Уставом МБДОУ, а также регламентом Совета, иными  локальными нормативными актами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 Совет создан в целях развития и совершенствования обра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зовательной деятельности  МБДОУ, 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регулирования отношений в сфере образования, возникающими при реализации основной образовательной программы МБДОУ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A435D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Повысился пр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офессиональный уровень педагога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Педагог 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прош</w:t>
      </w:r>
      <w:r w:rsidR="00BA7E9A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ёл</w:t>
      </w:r>
      <w:r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курсы </w:t>
      </w:r>
      <w:r w:rsidR="009422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повышения квалификации.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ПК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А.С.</w:t>
            </w:r>
            <w:r w:rsidR="00227D0D">
              <w:rPr>
                <w:rFonts w:ascii="Times New Roman" w:hAnsi="Times New Roman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«Внедрение ФОП ДО требования и особенности организации образовательного процесса»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9422F5" w:rsidTr="00227D0D"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В.В.</w:t>
            </w:r>
            <w:r w:rsidR="00227D0D">
              <w:rPr>
                <w:rFonts w:ascii="Times New Roman" w:hAnsi="Times New Roman"/>
                <w:sz w:val="24"/>
                <w:szCs w:val="24"/>
              </w:rPr>
              <w:t>, заведующий</w:t>
            </w:r>
          </w:p>
        </w:tc>
        <w:tc>
          <w:tcPr>
            <w:tcW w:w="3190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«ФОП ДО: планируемые результаты и особенности организации процесса в ДОУ для руководителей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9422F5" w:rsidRDefault="009422F5" w:rsidP="00227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</w:tbl>
    <w:p w:rsidR="009422F5" w:rsidRDefault="009422F5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A435D" w:rsidRPr="005A21FC" w:rsidRDefault="00227D0D" w:rsidP="00227D0D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EA435D" w:rsidRPr="005A21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 и функционирует Совет трудового коллектива.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Действия всех управляющих структур направлены на основные цели и задачи. </w:t>
      </w:r>
    </w:p>
    <w:p w:rsidR="009422F5" w:rsidRDefault="009422F5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27D0D" w:rsidRDefault="00227D0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227D0D" w:rsidRDefault="00227D0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A21FC">
        <w:rPr>
          <w:rFonts w:ascii="Times New Roman" w:hAnsi="Times New Roman"/>
          <w:b/>
          <w:sz w:val="24"/>
          <w:szCs w:val="24"/>
        </w:rPr>
        <w:lastRenderedPageBreak/>
        <w:t>Принципы управления МБДОУ: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оптимальное сочетание централизации и децентрализации управления путем разделения функций и полномочий;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1FC">
        <w:rPr>
          <w:rFonts w:ascii="Times New Roman" w:hAnsi="Times New Roman"/>
          <w:sz w:val="24"/>
          <w:szCs w:val="24"/>
        </w:rPr>
        <w:t>гуманистичность</w:t>
      </w:r>
      <w:proofErr w:type="spellEnd"/>
      <w:r w:rsidRPr="005A21FC">
        <w:rPr>
          <w:rFonts w:ascii="Times New Roman" w:hAnsi="Times New Roman"/>
          <w:sz w:val="24"/>
          <w:szCs w:val="24"/>
        </w:rPr>
        <w:t xml:space="preserve"> и демократичность управления, поскольку образовательное учреждение формирует и развивает личность ребенка посредством коллективного труда педагогов и семьи  и поэтому должно строиться на уважении и доверии;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1FC">
        <w:rPr>
          <w:rFonts w:ascii="Times New Roman" w:hAnsi="Times New Roman"/>
          <w:sz w:val="24"/>
          <w:szCs w:val="24"/>
        </w:rPr>
        <w:t>аналитичность</w:t>
      </w:r>
      <w:proofErr w:type="spellEnd"/>
      <w:r w:rsidRPr="005A21FC">
        <w:rPr>
          <w:rFonts w:ascii="Times New Roman" w:hAnsi="Times New Roman"/>
          <w:sz w:val="24"/>
          <w:szCs w:val="24"/>
        </w:rPr>
        <w:t>. Анализ должен лежать во всех управленческих функциях;</w:t>
      </w:r>
    </w:p>
    <w:p w:rsidR="00EA435D" w:rsidRPr="005A21FC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целенаправленность. Результат управленческой деятельности зависит от выбранной цели.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A21FC">
        <w:rPr>
          <w:rFonts w:ascii="Times New Roman" w:hAnsi="Times New Roman"/>
          <w:b/>
          <w:sz w:val="24"/>
          <w:szCs w:val="24"/>
        </w:rPr>
        <w:t>Принципы маркетинга МДОУ: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тщательный учет потребностей, состояния и динамики спроса на образовательные услуги;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создание условий для максимальной адаптации МБДОУ к требованиям внешней среды;</w:t>
      </w:r>
    </w:p>
    <w:p w:rsidR="00EA435D" w:rsidRPr="005A21FC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постоянное совершенствование образовательного процесса и дошкольной подготовки.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управления МБДОУ.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   Управление МБДОУ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Договором между МБДОУ и родителями.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Локальными актами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Штатным расписанием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Документами по делопроизводству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Приказами заведующего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Должностными инструкциями, определяющими обязанности работников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МБДОУ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Инструкциями по организации охраны жизни и здоровья детей в МБДОУ</w:t>
      </w:r>
    </w:p>
    <w:p w:rsidR="00EA435D" w:rsidRPr="005A21FC" w:rsidRDefault="00EA435D" w:rsidP="00EA435D">
      <w:pPr>
        <w:pStyle w:val="3f3f3f3f3f3f3f3f3f3f3f3f"/>
        <w:shd w:val="clear" w:color="auto" w:fill="FFFFFF"/>
        <w:spacing w:before="0" w:beforeAutospacing="0" w:after="0" w:afterAutospacing="0" w:line="276" w:lineRule="auto"/>
        <w:jc w:val="both"/>
      </w:pPr>
      <w:r w:rsidRPr="005A21FC">
        <w:t xml:space="preserve">В 2017 году были разработаны: </w:t>
      </w:r>
    </w:p>
    <w:p w:rsidR="00EA435D" w:rsidRPr="005A21FC" w:rsidRDefault="00EA435D" w:rsidP="00EA435D">
      <w:pPr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положение о НСОТ.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B95" w:rsidRPr="005A21FC" w:rsidRDefault="00EA435D" w:rsidP="00B22B95">
      <w:pPr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4. Условия образовательной деятельности.</w:t>
      </w:r>
      <w:r w:rsidR="00B22B95" w:rsidRPr="005A21F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B22B95" w:rsidRPr="005A21FC" w:rsidRDefault="00B22B95" w:rsidP="00B22B95">
      <w:pPr>
        <w:ind w:firstLine="709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5A21FC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4.1 ОЦЕНКА ОБРАЗОВАТЕЛЬНОЙ ДЕЯТЕЛЬНОСТИ</w:t>
      </w:r>
    </w:p>
    <w:p w:rsidR="00FF643B" w:rsidRPr="005A21FC" w:rsidRDefault="00FF643B" w:rsidP="00FF643B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Основной целью образовательной деятельности МБДОУ является: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F643B" w:rsidRPr="005A21FC" w:rsidRDefault="00FF643B" w:rsidP="00FF643B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Достижение поставленной цели предусматривает решение следующих задач: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единых для Российской Федерации содержания ДО и планируемых результатов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освоения образовательной программы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созидательный труд, приоритет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создание условий для формирования ценностного отношения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окружающему миру, становления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опыта действий и поступков на основе осмысления ценностей;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построение (структурирование) содержания образовательной деятельности на основе учета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возрастных и индивидуальных особенностей развития;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создание условий для равного доступа к образованию для всех детей дошкольного возраста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учетом разнообразия образовательных потребностей и индивидуальных возможностей;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охрана и укрепление физического и психического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здоровья детей, в том числе их эмоционального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благополучия;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развития физических, личностных, нравственных качеств и основ патриотизма,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интеллектуальных и художественно-творческих способностей ребенка, его инициативности,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самостоятельности и ответственности;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психолого-педагогической поддержки семьи и пов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ышение компетентности родителей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(законных представителей) в вопросах воспитания, обучения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развития, охраны и укрепления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здоровья детей, обеспечения их безопасности;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достижение детьми на этапе завершения ДО уровня развития, 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необходимого и достаточного для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успешного освоения ими образовательных программ начального общего образования.</w:t>
      </w:r>
    </w:p>
    <w:p w:rsidR="006A120F" w:rsidRPr="005A21FC" w:rsidRDefault="006A120F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2023 году в ДОУ разработана ОП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 с ФОП ДО, Рабочая программа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воспитания входит в содержание ОП ДО ДОУ, приложение к программе – календарный план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 работы ДОУ. Рабочая программа определяет содержание и организацию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 работы в МБДОУ.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Воспитательная работа строится с учетом индивидуальных особенностей детей, использованием разнообразных форм и методов, в</w:t>
      </w:r>
      <w:r w:rsidR="001932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тесной взаимосвязи воспитателя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родителей.</w:t>
      </w:r>
    </w:p>
    <w:p w:rsidR="00FF643B" w:rsidRPr="005A21FC" w:rsidRDefault="00FF643B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деятельность ведется на основании, утвержд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енной образовательной программы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образования, которая составлена в соответствии с ФОП дошк</w:t>
      </w:r>
      <w:r w:rsidR="006A120F"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ольного образования, </w:t>
      </w:r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ФГОС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gramStart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  <w:r w:rsidRPr="005A21F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учетом основной образовательной программой дошкольного образования « Радуга», с учетом недельной нагрузки.</w:t>
      </w:r>
    </w:p>
    <w:p w:rsidR="00B22B95" w:rsidRPr="005A21FC" w:rsidRDefault="00B22B95" w:rsidP="00FF643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22B95" w:rsidRPr="005A21FC" w:rsidRDefault="00B22B95" w:rsidP="00EA435D">
      <w:pPr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B22B95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4.2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 xml:space="preserve"> Характеристика педагогического коллектива</w:t>
      </w:r>
    </w:p>
    <w:p w:rsidR="00EA435D" w:rsidRPr="005A21FC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Современные требования к качеству дошкольного </w:t>
      </w:r>
      <w:r w:rsidR="001932E5">
        <w:rPr>
          <w:rFonts w:ascii="Times New Roman" w:hAnsi="Times New Roman" w:cs="Times New Roman"/>
          <w:sz w:val="24"/>
          <w:szCs w:val="24"/>
        </w:rPr>
        <w:t xml:space="preserve">образования требуют от педагога </w:t>
      </w:r>
      <w:r w:rsidRPr="005A21FC">
        <w:rPr>
          <w:rFonts w:ascii="Times New Roman" w:hAnsi="Times New Roman" w:cs="Times New Roman"/>
          <w:sz w:val="24"/>
          <w:szCs w:val="24"/>
        </w:rPr>
        <w:t xml:space="preserve"> высокого уровня профессионально – педагогической компетентности.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Методическая работа с педагог</w:t>
      </w:r>
      <w:r w:rsidR="001932E5">
        <w:rPr>
          <w:rFonts w:ascii="Times New Roman" w:hAnsi="Times New Roman" w:cs="Times New Roman"/>
          <w:b/>
          <w:sz w:val="24"/>
          <w:szCs w:val="24"/>
        </w:rPr>
        <w:t>ом</w:t>
      </w:r>
    </w:p>
    <w:p w:rsidR="00D0534C" w:rsidRPr="005A21FC" w:rsidRDefault="00EA435D" w:rsidP="00B22B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Цель работы. Си</w:t>
      </w:r>
      <w:r w:rsidR="005979EE" w:rsidRPr="005A21FC">
        <w:rPr>
          <w:rFonts w:ascii="Times New Roman" w:hAnsi="Times New Roman" w:cs="Times New Roman"/>
          <w:sz w:val="24"/>
          <w:szCs w:val="24"/>
        </w:rPr>
        <w:t>стематизировать знания педагога</w:t>
      </w:r>
      <w:r w:rsidRPr="005A21FC">
        <w:rPr>
          <w:rFonts w:ascii="Times New Roman" w:hAnsi="Times New Roman" w:cs="Times New Roman"/>
          <w:sz w:val="24"/>
          <w:szCs w:val="24"/>
        </w:rPr>
        <w:t xml:space="preserve"> о новых принципах и подходах к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-образовательному процессу, оценки используемых ими методов работы с детьми, с точки зрения</w:t>
      </w:r>
      <w:r w:rsidR="001932E5">
        <w:rPr>
          <w:rFonts w:ascii="Times New Roman" w:hAnsi="Times New Roman" w:cs="Times New Roman"/>
          <w:sz w:val="24"/>
          <w:szCs w:val="24"/>
        </w:rPr>
        <w:t xml:space="preserve"> ФГОС ДО, ФОП </w:t>
      </w:r>
      <w:proofErr w:type="gramStart"/>
      <w:r w:rsidR="001932E5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A435D" w:rsidRPr="005A21FC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 xml:space="preserve">Методические мероприятия (педагогические советы, открытые просмотры НОД, заседания МО) были направлены на выполнение третьего раздела ФГОС ДО (требования к условиям реализации ООП ДО и приведения образовательной деятельности в группах МБДОУ в соответствии с п. 3.2 (требования к психолого-педагогическим условиям реализации ООП ДО). </w:t>
      </w:r>
      <w:proofErr w:type="gramEnd"/>
    </w:p>
    <w:p w:rsidR="00EA435D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Повышение уровня квалификации и профессионализма, уровня продуктивности и качества педаг</w:t>
      </w:r>
      <w:r w:rsidR="005979EE" w:rsidRPr="005A21FC">
        <w:rPr>
          <w:rFonts w:ascii="Times New Roman" w:hAnsi="Times New Roman" w:cs="Times New Roman"/>
          <w:sz w:val="24"/>
          <w:szCs w:val="24"/>
        </w:rPr>
        <w:t>огической деятельности педагога</w:t>
      </w:r>
      <w:r w:rsidRPr="005A21FC">
        <w:rPr>
          <w:rFonts w:ascii="Times New Roman" w:hAnsi="Times New Roman" w:cs="Times New Roman"/>
          <w:sz w:val="24"/>
          <w:szCs w:val="24"/>
        </w:rPr>
        <w:t xml:space="preserve">, влияет на уровень качества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-образовательного процесса, и являться главным критерием достижений высоких результатов в развитии каждого ребенка.</w:t>
      </w:r>
    </w:p>
    <w:p w:rsidR="00EA435D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 xml:space="preserve">Таким образом, </w:t>
      </w:r>
      <w:proofErr w:type="spellStart"/>
      <w:r w:rsidRPr="005A21FC">
        <w:t>воспитательно</w:t>
      </w:r>
      <w:proofErr w:type="spellEnd"/>
      <w:r w:rsidRPr="005A21FC">
        <w:t>-образовательный процесс осуществляет стабильный высокоорганизованный</w:t>
      </w:r>
      <w:r w:rsidR="00CD7649">
        <w:t xml:space="preserve"> педагог </w:t>
      </w:r>
      <w:r w:rsidRPr="005A21FC">
        <w:t>, который стремится сохранить позитивные достижения МБДОУ в обеспечении личностно-ориентированной модели организации педагогического процесса, позволяющей ребёнку успешно адаптироваться и удачно реализовать себя в социуме, развитие его социальных компетенций в условиях интеграции усилий семьи и детского сада.</w:t>
      </w:r>
    </w:p>
    <w:p w:rsidR="00CD7649" w:rsidRPr="005A21FC" w:rsidRDefault="00CD7649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EA435D" w:rsidRPr="005A21FC" w:rsidRDefault="00B22B95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4.3</w:t>
      </w:r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</w:t>
      </w:r>
      <w:proofErr w:type="spellEnd"/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методическое обеспечение</w:t>
      </w:r>
    </w:p>
    <w:p w:rsidR="00EA435D" w:rsidRPr="005A21FC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Якобсон С.Г.,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Т.Н., Соловьёва Е.В.,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Е.А. Радуга. Примерная основная образовательная программа дошкольного образования (проект).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Е.В., Редько Л.В. Методическая работа по программе «Радуга».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Познавательное развитие детей 2 – 8 лет: мир природы и мир человека.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 Познавательное развитие детей 2 – 8 лет: математические представления.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 Художественное творчество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Галянт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И.Г. Музыкальное развитие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Карабанова О.А.,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Т.Н., Соловьёва Е.В. Развитие игровой деятельности детей 2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Т.И., Глушкова Г.В. Формирование основ безопасного поведения у детей 3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Соловьёва Е.В., Редько Л.В. Воспитание интереса и уважения к культурам разных стран у детей 5 – 8 лет в детском саду.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2 – 3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3 – 4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4 – 5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5 – 6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Т.И. Речевое развитие детей 6 – 8 лет.</w:t>
      </w:r>
    </w:p>
    <w:p w:rsidR="00EA435D" w:rsidRPr="005A21FC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О.А. Эффективная коррекция: развитие внимания, памяти, мышления, речи у детей 6 – 8 лет.</w:t>
      </w:r>
    </w:p>
    <w:p w:rsidR="00EA435D" w:rsidRPr="005A21FC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5A21FC" w:rsidRDefault="00EA435D" w:rsidP="00EA435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Комплекты развивающих пособий для детей по направлениям образования и по возрастным группам: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3-4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Узнаю мир. Развивающая книга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Слушаем и беседуем.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Гончаренко С.С. Сделаю сам. Пособие для детей 3 – 4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3 – 4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4 – 5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Развивающая книга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Беседуем и рассказываем.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Гончаренко С.С. Сделаю сам. Пособие для детей 4 – 5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4 – 5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5 – 6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lastRenderedPageBreak/>
        <w:t>Гризик</w:t>
      </w:r>
      <w:proofErr w:type="spellEnd"/>
      <w:r w:rsidRPr="005A21FC">
        <w:rPr>
          <w:i/>
        </w:rPr>
        <w:t xml:space="preserve"> Т.И. Узнаю мир. Развивающая книга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Беседуем и рассказываем.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Арифметика в раскрасках.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Геометрическая аппликация.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Сизова</w:t>
      </w:r>
      <w:proofErr w:type="spellEnd"/>
      <w:r w:rsidRPr="005A21FC">
        <w:rPr>
          <w:i/>
        </w:rPr>
        <w:t xml:space="preserve"> З.Г. Сделаю сам. Пособие для детей 5 – 6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5 – 6 лет.</w:t>
      </w:r>
    </w:p>
    <w:p w:rsidR="00EA435D" w:rsidRPr="005A21FC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5A21FC">
        <w:rPr>
          <w:rFonts w:ascii="Times New Roman" w:hAnsi="Times New Roman" w:cs="Times New Roman"/>
          <w:b/>
          <w:i/>
          <w:sz w:val="24"/>
          <w:szCs w:val="24"/>
        </w:rPr>
        <w:t>Пособия для детей 6 – 7 лет: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Моя математика. Развивающая книга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Т.И., Лаврова Т.В. Узнаю мир. Развивающая книга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Говорим правильно. Рассказываем и сочиняем.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Готовлюсь к школе.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Мамедова В.А. Сделаю сам. Пособие для детей 6 – 7 лет.</w:t>
      </w:r>
    </w:p>
    <w:p w:rsidR="00EA435D" w:rsidRPr="005A21FC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5A21FC">
        <w:rPr>
          <w:i/>
        </w:rPr>
        <w:t>Соловьёва Е.В. Я рисую. Пособие для детей 6 – 7 лет.</w:t>
      </w:r>
    </w:p>
    <w:p w:rsidR="00EA435D" w:rsidRPr="005A21FC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 xml:space="preserve">Комплекты дидактических и демонстрационных материалов; 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младшего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среднего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Дошкольникам об искусстве. Учебно-наглядное пособие для детей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Грибовская</w:t>
      </w:r>
      <w:proofErr w:type="spellEnd"/>
      <w:r w:rsidRPr="005A21FC">
        <w:rPr>
          <w:i/>
        </w:rPr>
        <w:t xml:space="preserve"> А.А., Кошелев В.М. Готовимся к празднику. Художественный труд в детском саду и семье. Пособие для детей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Грибовская</w:t>
      </w:r>
      <w:proofErr w:type="spellEnd"/>
      <w:r w:rsidRPr="005A21FC">
        <w:rPr>
          <w:i/>
        </w:rPr>
        <w:t xml:space="preserve"> А.А. Детям о народном искусстве. Учебно-наглядное пособие для детей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 xml:space="preserve">Радуга. Демонстрационные пособия: </w:t>
      </w: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</w:t>
      </w:r>
      <w:proofErr w:type="gramStart"/>
      <w:r w:rsidRPr="005A21FC">
        <w:rPr>
          <w:i/>
        </w:rPr>
        <w:t>Наш</w:t>
      </w:r>
      <w:proofErr w:type="gramEnd"/>
      <w:r w:rsidRPr="005A21FC">
        <w:rPr>
          <w:i/>
        </w:rPr>
        <w:t xml:space="preserve"> детский СА;, В гостях у сказки; Игры и прогулки детей.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Наглядные пособия для педагогов, логопедов, воспитателей и родителей: Фрукты в картинках; Дикие животные в картинках; Овощи в картинках; Профессии в картинках; Грибы в картинках; Хлеб в картинках; Насекомые в картинках; Кустарники в картинках; Цветы в картинках; Травы в картинках; Деревья в картинках; Весна в картинках.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Курочкина Н.А. Большое искусство – маленьким. Знакомим с пейзажной живописью. Учебно-наглядное пособие.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 xml:space="preserve">Серия наглядно-дидактических пособий «Мир в картинках» для групповых и индивидуальных занятий с детьми 3 – 7 лет в детском саду и дома. </w:t>
      </w:r>
      <w:proofErr w:type="gramStart"/>
      <w:r w:rsidRPr="005A21FC">
        <w:rPr>
          <w:i/>
        </w:rPr>
        <w:t xml:space="preserve">Бытовая техника; Авиация; Инструменты домашнего мастера; Фрукты; Музыкальные инструменты; Хохлома (изделия народных мастеров); </w:t>
      </w:r>
      <w:proofErr w:type="spellStart"/>
      <w:r w:rsidRPr="005A21FC">
        <w:rPr>
          <w:i/>
        </w:rPr>
        <w:t>Филимоновская</w:t>
      </w:r>
      <w:proofErr w:type="spellEnd"/>
      <w:r w:rsidRPr="005A21FC">
        <w:rPr>
          <w:i/>
        </w:rPr>
        <w:t xml:space="preserve"> народная игрушка; Дымковская игрушка; День Победы.</w:t>
      </w:r>
      <w:proofErr w:type="gramEnd"/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Т.Н., </w:t>
      </w:r>
      <w:proofErr w:type="spellStart"/>
      <w:r w:rsidRPr="005A21FC">
        <w:rPr>
          <w:i/>
        </w:rPr>
        <w:t>Гризик</w:t>
      </w:r>
      <w:proofErr w:type="spellEnd"/>
      <w:r w:rsidRPr="005A21FC">
        <w:rPr>
          <w:i/>
        </w:rPr>
        <w:t xml:space="preserve"> Т.И. Развиваем ребёнка. Учебно-наглядное пособие для детей от 2 до 3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Доронова</w:t>
      </w:r>
      <w:proofErr w:type="spellEnd"/>
      <w:r w:rsidRPr="005A21FC">
        <w:rPr>
          <w:i/>
        </w:rPr>
        <w:t xml:space="preserve"> Т.Н. Я учусь рисовать. Пособие для детей 3 – 4 лет; 5 – 6 лет; 6 – 7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Майорова Ю.А. Кто и что вокруг? Развитие речи дошкольников.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Бордачева</w:t>
      </w:r>
      <w:proofErr w:type="spellEnd"/>
      <w:r w:rsidRPr="005A21FC">
        <w:rPr>
          <w:i/>
        </w:rPr>
        <w:t xml:space="preserve"> И.Ю. Дорожные знаки. Наглядно-дидактическое пособие. Для занятий с детьми 4 – 7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t>Гербова</w:t>
      </w:r>
      <w:proofErr w:type="spellEnd"/>
      <w:r w:rsidRPr="005A21FC">
        <w:rPr>
          <w:i/>
        </w:rPr>
        <w:t xml:space="preserve"> В.В. Развитие речи в детском саду. Раздаточный материал для работы с детьми 2 – 4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5A21FC">
        <w:rPr>
          <w:i/>
        </w:rPr>
        <w:lastRenderedPageBreak/>
        <w:t>Гербова</w:t>
      </w:r>
      <w:proofErr w:type="spellEnd"/>
      <w:r w:rsidRPr="005A21FC">
        <w:rPr>
          <w:i/>
        </w:rPr>
        <w:t xml:space="preserve"> В.В. Развитие речи в детском саду. Наглядно-дидактическое пособие для занятий с детьми 4 – 6 лет.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Шейнина Е.Я. Музыкальные инструменты. Пособие для развивающего обучения для старшего дошкольного возраста.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Наглядно-дидактическое пособие Рассказы по картинкам. Распорядок дня.</w:t>
      </w:r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gramStart"/>
      <w:r w:rsidRPr="005A21FC">
        <w:rPr>
          <w:i/>
        </w:rPr>
        <w:t>Наглядно-дидактические пособия «Мебель», «Виды спорта», «Земноводные и пресмыкающиеся», «Обитатели морей и океанов», «Одежда», «Насекомые», «Цвета», «Рыбы морские и пресноводные», «Правила маленького пешехода», «Животные Африки», «Уроки безопасности», «Бытовая техника», «Космос», «Еда и напитки».</w:t>
      </w:r>
      <w:proofErr w:type="gramEnd"/>
    </w:p>
    <w:p w:rsidR="00EA435D" w:rsidRPr="005A21FC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5A21FC">
        <w:rPr>
          <w:i/>
        </w:rPr>
        <w:t>Комплект карточек «Весна», «Безопасность на дороге. Сложные ситуации», «Безопасность на дороге. Азбука дороги»</w:t>
      </w:r>
    </w:p>
    <w:p w:rsidR="00EA435D" w:rsidRPr="005A21FC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Электронные образовательные ресурсы:</w:t>
      </w:r>
    </w:p>
    <w:p w:rsidR="001932E5" w:rsidRDefault="001932E5" w:rsidP="00EA435D">
      <w:pPr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B22B95" w:rsidP="001932E5">
      <w:r w:rsidRPr="005A21FC">
        <w:rPr>
          <w:rFonts w:ascii="Times New Roman" w:hAnsi="Times New Roman" w:cs="Times New Roman"/>
          <w:b/>
          <w:sz w:val="24"/>
          <w:szCs w:val="24"/>
        </w:rPr>
        <w:t>4.4</w:t>
      </w:r>
      <w:r w:rsidR="00EA435D" w:rsidRPr="005A21FC">
        <w:rPr>
          <w:rFonts w:ascii="Times New Roman" w:hAnsi="Times New Roman" w:cs="Times New Roman"/>
          <w:b/>
          <w:sz w:val="24"/>
          <w:szCs w:val="24"/>
        </w:rPr>
        <w:t>. Материально-техническая оснащенность МБДОУ</w:t>
      </w:r>
    </w:p>
    <w:p w:rsidR="00EA435D" w:rsidRPr="005A21FC" w:rsidRDefault="00EA435D" w:rsidP="00EA435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  <w:r w:rsidRPr="005A21FC">
        <w:t xml:space="preserve">В МБДОУ созданы оптимальные материально-технические условия для всестороннего развития дошкольников. </w:t>
      </w:r>
      <w:r w:rsidRPr="005A21FC">
        <w:rPr>
          <w:color w:val="000000"/>
        </w:rPr>
        <w:t>Помещения и игровые участки МБДОУ соответствуют государственным «Санитарно-эпидемиологическим требованиям к устройству, содержанию и организации режима работы в дошкольных образовательных организациях» (СанПиН 2.4.1.3049-13, утвержден постановлением Главного государственного санитарного врача РФ от 15.05.2013 г. №26). </w:t>
      </w:r>
      <w:r w:rsidRPr="005A21FC">
        <w:rPr>
          <w:rStyle w:val="a5"/>
        </w:rPr>
        <w:t> </w:t>
      </w:r>
    </w:p>
    <w:p w:rsidR="00EA435D" w:rsidRPr="005A21FC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>В результате деятельности коллектива в учреждении развивающая предметно-пространственная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склонностей, интересов, уровня активности. Материалы и оборудование создают оптимально насыщенную целостную, многофункциональную, трансформирующуюся среду и обеспечивают реализацию основной образовательной программы МБДОУ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</w:t>
      </w:r>
      <w:r w:rsidR="005979EE" w:rsidRPr="005A21FC">
        <w:t>нии режимных моментов. В группе</w:t>
      </w:r>
      <w:r w:rsidRPr="005A21FC">
        <w:t xml:space="preserve"> развивающая предметно-пространственная среда построена так, что способствует взаимопроникновению, взаимодействию </w:t>
      </w:r>
      <w:r w:rsidRPr="005A21FC">
        <w:rPr>
          <w:bCs/>
        </w:rPr>
        <w:t xml:space="preserve">образовательных областей содержания дошкольного образования, обеспечивает целостность образовательного процесса и влияет на </w:t>
      </w:r>
      <w:r w:rsidRPr="005A21FC">
        <w:t>полноценное развитие детей.</w:t>
      </w:r>
    </w:p>
    <w:p w:rsidR="00EA435D" w:rsidRPr="005A21FC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A21FC">
        <w:t xml:space="preserve">Коллектив МБДОУ не собирается останавливаться на </w:t>
      </w:r>
      <w:proofErr w:type="gramStart"/>
      <w:r w:rsidRPr="005A21FC">
        <w:t>достигнутом</w:t>
      </w:r>
      <w:proofErr w:type="gramEnd"/>
      <w:r w:rsidRPr="005A21FC">
        <w:t>.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5A21FC" w:rsidTr="000F7227">
        <w:trPr>
          <w:jc w:val="center"/>
        </w:trPr>
        <w:tc>
          <w:tcPr>
            <w:tcW w:w="1134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A21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A21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Магнитофоны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899" w:type="dxa"/>
            <w:vAlign w:val="center"/>
          </w:tcPr>
          <w:p w:rsidR="00EA435D" w:rsidRPr="005A21FC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5A21FC" w:rsidTr="000F7227">
        <w:trPr>
          <w:jc w:val="center"/>
        </w:trPr>
        <w:tc>
          <w:tcPr>
            <w:tcW w:w="1134" w:type="dxa"/>
          </w:tcPr>
          <w:p w:rsidR="00EA435D" w:rsidRPr="005A21FC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5A21FC" w:rsidTr="000F7227">
        <w:trPr>
          <w:jc w:val="center"/>
        </w:trPr>
        <w:tc>
          <w:tcPr>
            <w:tcW w:w="1134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A21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A21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899" w:type="dxa"/>
            <w:vAlign w:val="center"/>
          </w:tcPr>
          <w:p w:rsidR="00EA435D" w:rsidRPr="005A21FC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Батут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Диски здоровья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7E9A" w:rsidRPr="005A21FC" w:rsidTr="000F7227">
        <w:trPr>
          <w:jc w:val="center"/>
        </w:trPr>
        <w:tc>
          <w:tcPr>
            <w:tcW w:w="1134" w:type="dxa"/>
          </w:tcPr>
          <w:p w:rsidR="00BA7E9A" w:rsidRPr="005A21FC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899" w:type="dxa"/>
            <w:vAlign w:val="center"/>
          </w:tcPr>
          <w:p w:rsidR="00BA7E9A" w:rsidRPr="005A21FC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5A21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Помещения и территория МБДОУ соответствуют 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Оборудование основных помещений соответствует росту и возрасту детей, столы и стулья установлены по числу детей, промаркированы в соответствии с требованиями СанПиН. 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>Вывод: Развивающая предметно-пространственная среда в группах создаёт условия для взаимодействия и сотрудничества с </w:t>
      </w:r>
      <w:r w:rsidRPr="005A21FC">
        <w:rPr>
          <w:rFonts w:ascii="Times New Roman" w:hAnsi="Times New Roman"/>
          <w:bCs/>
          <w:sz w:val="24"/>
          <w:szCs w:val="24"/>
        </w:rPr>
        <w:t>воспитанниками</w:t>
      </w:r>
      <w:r w:rsidRPr="005A21FC">
        <w:rPr>
          <w:rFonts w:ascii="Times New Roman" w:hAnsi="Times New Roman"/>
          <w:sz w:val="24"/>
          <w:szCs w:val="24"/>
        </w:rPr>
        <w:t>, обеспечивает комфортное душевное состояние ребёнка и способствует его развитию.</w:t>
      </w:r>
    </w:p>
    <w:p w:rsidR="00EA435D" w:rsidRPr="005A21FC" w:rsidRDefault="00B22B95" w:rsidP="0062579F">
      <w:pPr>
        <w:pStyle w:val="a7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4.5</w:t>
      </w:r>
      <w:r w:rsidR="00EA435D" w:rsidRPr="005A21FC">
        <w:rPr>
          <w:rFonts w:ascii="Times New Roman" w:eastAsiaTheme="minorHAnsi" w:hAnsi="Times New Roman"/>
          <w:b/>
          <w:sz w:val="24"/>
          <w:szCs w:val="24"/>
          <w:lang w:eastAsia="en-US"/>
        </w:rPr>
        <w:t>. Содержание и качество образовательной деятельности.</w:t>
      </w: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Особенности здоровья детей.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Физическое здоровье детей оставалось стабильным. Анализ заболеваемости и посещаемости детьми ДОУ проводится ежемесячно и ежеквартально, отслеживается динамика состояния заболеваемости общей и ОРВИ. </w:t>
      </w:r>
    </w:p>
    <w:p w:rsidR="00EA435D" w:rsidRPr="005A21FC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Медицинское обслуживание детей в МБДОУ</w:t>
      </w:r>
      <w:r w:rsidR="00BA7E9A" w:rsidRPr="005A21FC">
        <w:rPr>
          <w:rFonts w:ascii="Times New Roman" w:hAnsi="Times New Roman" w:cs="Times New Roman"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BA7E9A" w:rsidRPr="005A21FC">
        <w:rPr>
          <w:rFonts w:ascii="Times New Roman" w:hAnsi="Times New Roman" w:cs="Times New Roman"/>
          <w:sz w:val="24"/>
          <w:szCs w:val="24"/>
        </w:rPr>
        <w:t>Еремковским</w:t>
      </w:r>
      <w:proofErr w:type="spellEnd"/>
      <w:r w:rsidR="00BA7E9A" w:rsidRPr="005A2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E9A" w:rsidRPr="005A21FC">
        <w:rPr>
          <w:rFonts w:ascii="Times New Roman" w:hAnsi="Times New Roman" w:cs="Times New Roman"/>
          <w:sz w:val="24"/>
          <w:szCs w:val="24"/>
        </w:rPr>
        <w:t>ФАПом</w:t>
      </w:r>
      <w:proofErr w:type="spellEnd"/>
      <w:r w:rsidR="00BA7E9A" w:rsidRPr="005A21FC">
        <w:rPr>
          <w:rFonts w:ascii="Times New Roman" w:hAnsi="Times New Roman" w:cs="Times New Roman"/>
          <w:sz w:val="24"/>
          <w:szCs w:val="24"/>
        </w:rPr>
        <w:t>.</w:t>
      </w:r>
    </w:p>
    <w:p w:rsidR="000D4AE3" w:rsidRPr="005A21FC" w:rsidRDefault="00EA435D" w:rsidP="000D4AE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Ежегодно дети дошкольного возраста проходят медицинский осмотр. Воспитанников детского сада осматривает педиатр. Важным показателем результатов работы МБДОУ является здоровье детей.</w:t>
      </w:r>
      <w:r w:rsidR="000D4AE3" w:rsidRPr="005A2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E3" w:rsidRPr="005A21FC" w:rsidRDefault="001932E5" w:rsidP="000D4AE3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Закупили</w:t>
      </w:r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бесконтактные термометры, </w:t>
      </w:r>
      <w:proofErr w:type="spellStart"/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рециркуляторы</w:t>
      </w:r>
      <w:proofErr w:type="spellEnd"/>
      <w:r w:rsidR="000D4AE3"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передвижные и настенные, средства и устройства для антисептической обработки рук, </w:t>
      </w:r>
      <w:proofErr w:type="gramStart"/>
      <w:r w:rsidR="0026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заменили деревянные окна на окна</w:t>
      </w:r>
      <w:proofErr w:type="gramEnd"/>
      <w:r w:rsidR="0026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ПВХ.</w:t>
      </w:r>
      <w:bookmarkStart w:id="0" w:name="_GoBack"/>
      <w:bookmarkEnd w:id="0"/>
    </w:p>
    <w:p w:rsidR="000D4AE3" w:rsidRPr="005A21FC" w:rsidRDefault="000D4AE3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Оценка физического развития детей с определением групп здоровья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Задача укрепления здоровья из года в год в нашем учреждении стоит на первом месте. Зная, что здоровье необходимое условие гармоничного развития личности, </w:t>
      </w:r>
      <w:r w:rsidR="00BA7E9A" w:rsidRPr="005A21FC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5A21FC">
        <w:rPr>
          <w:rFonts w:ascii="Times New Roman" w:hAnsi="Times New Roman" w:cs="Times New Roman"/>
          <w:sz w:val="24"/>
          <w:szCs w:val="24"/>
        </w:rPr>
        <w:t>детского сада, опираясь на годовой план работы, образовательную программу выполнил все поставленные задачи, направленные на систематизацию воспитания здорового образа жизни и способствующие созданию положительного эмоционального фона в группах.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Травм не было.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ежедневная утренняя гимнастика и гимнастика после сна, физкультурные занятия;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двигательная активность в течение дня;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физкультурные праздники и Дни здоровья;</w:t>
      </w:r>
    </w:p>
    <w:p w:rsidR="00EA435D" w:rsidRPr="005A21FC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5A21FC">
        <w:t>закаливающие процедуры;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 нашем учреждении традиционно</w:t>
      </w:r>
      <w:r w:rsidR="00317BFD" w:rsidRPr="005A21FC">
        <w:rPr>
          <w:rFonts w:ascii="Times New Roman" w:hAnsi="Times New Roman" w:cs="Times New Roman"/>
          <w:sz w:val="24"/>
          <w:szCs w:val="24"/>
        </w:rPr>
        <w:t xml:space="preserve"> проводится месячник здоровья. 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Вся НОД, вся повседневная жизнь строится на основе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17BFD" w:rsidRPr="005A21FC">
        <w:rPr>
          <w:rFonts w:ascii="Times New Roman" w:hAnsi="Times New Roman" w:cs="Times New Roman"/>
          <w:sz w:val="24"/>
          <w:szCs w:val="24"/>
        </w:rPr>
        <w:t xml:space="preserve"> соответствии с ФГОС, в группе </w:t>
      </w:r>
      <w:r w:rsidRPr="005A21FC">
        <w:rPr>
          <w:rFonts w:ascii="Times New Roman" w:hAnsi="Times New Roman" w:cs="Times New Roman"/>
          <w:sz w:val="24"/>
          <w:szCs w:val="24"/>
        </w:rPr>
        <w:t>поддерживается положительный морально-психологический климат, не допускается перегрузка детей.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 связи с принятыми мерами число заболеваний уменьшилось по сравнению с прошлым годом.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5.Результаты образовательной деятельности</w:t>
      </w:r>
      <w:r w:rsidRPr="005A21FC">
        <w:rPr>
          <w:rFonts w:ascii="Times New Roman" w:hAnsi="Times New Roman" w:cs="Times New Roman"/>
          <w:sz w:val="24"/>
          <w:szCs w:val="24"/>
        </w:rPr>
        <w:t>.</w:t>
      </w:r>
    </w:p>
    <w:p w:rsidR="00EE11B0" w:rsidRPr="005A21FC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Итоговая оценка освоения содержания образовательной программы проводится при выпуске ребенка из детского сада в школу.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</w:t>
      </w:r>
      <w:r w:rsidRPr="005A21FC">
        <w:rPr>
          <w:rFonts w:ascii="Times New Roman" w:hAnsi="Times New Roman" w:cs="Times New Roman"/>
          <w:sz w:val="24"/>
          <w:szCs w:val="24"/>
        </w:rPr>
        <w:lastRenderedPageBreak/>
        <w:t>учебной деятельности на этапе завершения ими дошкольного образования. В МБДОУ выявляются и поддерживаются талантливые дети, которые участвую</w:t>
      </w:r>
      <w:r w:rsidR="00EE11B0" w:rsidRPr="005A21FC">
        <w:rPr>
          <w:rFonts w:ascii="Times New Roman" w:hAnsi="Times New Roman" w:cs="Times New Roman"/>
          <w:sz w:val="24"/>
          <w:szCs w:val="24"/>
        </w:rPr>
        <w:t>т в конкурсах различного уровня.</w:t>
      </w:r>
    </w:p>
    <w:tbl>
      <w:tblPr>
        <w:tblpPr w:leftFromText="180" w:rightFromText="180" w:bottomFromText="200" w:vertAnchor="text" w:horzAnchor="margin" w:tblpY="94"/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6906"/>
      </w:tblGrid>
      <w:tr w:rsidR="003A72D0" w:rsidRPr="005A21FC" w:rsidTr="003A72D0">
        <w:trPr>
          <w:trHeight w:val="22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Уровни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3A72D0" w:rsidRPr="005A21FC" w:rsidTr="003A72D0">
        <w:trPr>
          <w:cantSplit/>
          <w:trHeight w:val="389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«Письмо солдату» </w:t>
            </w:r>
          </w:p>
        </w:tc>
      </w:tr>
      <w:tr w:rsidR="003A72D0" w:rsidRPr="005A21FC" w:rsidTr="003A72D0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 «Ёлочка -2024 г»</w:t>
            </w:r>
          </w:p>
        </w:tc>
      </w:tr>
      <w:tr w:rsidR="003A72D0" w:rsidRPr="005A21FC" w:rsidTr="003A72D0">
        <w:trPr>
          <w:cantSplit/>
          <w:trHeight w:val="38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proofErr w:type="spellStart"/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эколят</w:t>
            </w:r>
            <w:proofErr w:type="spellEnd"/>
          </w:p>
        </w:tc>
      </w:tr>
      <w:tr w:rsidR="003A72D0" w:rsidRPr="005A21FC" w:rsidTr="003A72D0">
        <w:trPr>
          <w:cantSplit/>
          <w:trHeight w:val="1006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 Опасность, вред и способы </w:t>
            </w:r>
            <w:r w:rsidR="005A21FC"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удаления борщевика Сосновского»</w:t>
            </w:r>
          </w:p>
        </w:tc>
      </w:tr>
      <w:tr w:rsidR="003A72D0" w:rsidRPr="005A21FC" w:rsidTr="003A72D0">
        <w:trPr>
          <w:cantSplit/>
          <w:trHeight w:val="225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D0" w:rsidRPr="005A21FC" w:rsidRDefault="003A72D0" w:rsidP="003A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энергосбере</w:t>
            </w:r>
            <w:r w:rsidR="005A21FC"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жения и экологии </w:t>
            </w:r>
            <w:r w:rsidRPr="005A2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Вместе ярче» </w:t>
            </w:r>
          </w:p>
        </w:tc>
      </w:tr>
    </w:tbl>
    <w:p w:rsidR="003A72D0" w:rsidRPr="005A21FC" w:rsidRDefault="003A72D0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E11B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6. Организация взаимодействия с социальными партнерами</w:t>
      </w:r>
      <w:r w:rsidRPr="005A21FC">
        <w:rPr>
          <w:rFonts w:ascii="Times New Roman" w:hAnsi="Times New Roman" w:cs="Times New Roman"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b/>
          <w:sz w:val="24"/>
          <w:szCs w:val="24"/>
        </w:rPr>
        <w:t>в реализации регионального компонента</w:t>
      </w:r>
    </w:p>
    <w:p w:rsidR="00EA435D" w:rsidRPr="005A21FC" w:rsidRDefault="00EA435D" w:rsidP="00EA435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EA435D" w:rsidRPr="005A21FC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     Цель</w:t>
      </w:r>
      <w:r w:rsidRPr="005A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1FC">
        <w:rPr>
          <w:rFonts w:ascii="Times New Roman" w:hAnsi="Times New Roman" w:cs="Times New Roman"/>
          <w:sz w:val="24"/>
          <w:szCs w:val="24"/>
        </w:rPr>
        <w:t>взаимодействия с семьёй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5A21FC">
        <w:rPr>
          <w:rFonts w:ascii="Times New Roman" w:hAnsi="Times New Roman"/>
          <w:sz w:val="24"/>
          <w:szCs w:val="24"/>
        </w:rPr>
        <w:t xml:space="preserve">Первую общую встречу с родителями детей, вновь поступающих в детский сад, проводит </w:t>
      </w:r>
      <w:proofErr w:type="gramStart"/>
      <w:r w:rsidRPr="005A21FC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5A21FC">
        <w:rPr>
          <w:rFonts w:ascii="Times New Roman" w:hAnsi="Times New Roman"/>
          <w:sz w:val="24"/>
          <w:szCs w:val="24"/>
        </w:rPr>
        <w:t xml:space="preserve">  детского сада в мае. Родителей  знакомят с режимом работы МБДОУ,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с тем, как подготовить ребёнка к посещению детского сада,</w:t>
      </w:r>
      <w:r w:rsidRPr="005A21FC">
        <w:rPr>
          <w:rFonts w:ascii="Times New Roman" w:hAnsi="Times New Roman"/>
          <w:sz w:val="24"/>
          <w:szCs w:val="24"/>
        </w:rPr>
        <w:t xml:space="preserve"> с образовательными программами, с педагогическим коллективом, проводят экскурсию по учреждению.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EA435D" w:rsidRPr="005A21FC" w:rsidRDefault="001932E5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Будущий воспитатель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знакоми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тся с ребёнком, семьёй, беседуют о том, как лучше организовать переход малыша к условиям детского </w:t>
      </w:r>
      <w:r>
        <w:rPr>
          <w:rFonts w:ascii="Times New Roman" w:eastAsia="Calibri" w:hAnsi="Times New Roman"/>
          <w:color w:val="000000"/>
          <w:sz w:val="24"/>
          <w:szCs w:val="24"/>
        </w:rPr>
        <w:t>сада, в случае необходимости дае</w:t>
      </w:r>
      <w:r w:rsidR="00EA435D" w:rsidRPr="005A21FC">
        <w:rPr>
          <w:rFonts w:ascii="Times New Roman" w:eastAsia="Calibri" w:hAnsi="Times New Roman"/>
          <w:color w:val="000000"/>
          <w:sz w:val="24"/>
          <w:szCs w:val="24"/>
        </w:rPr>
        <w:t>т соответствующие рекомендации. Эти встречи полезны и для налаживания контакта с родителями, и для пропаганды здорового образа жизни.</w:t>
      </w:r>
    </w:p>
    <w:p w:rsidR="00EA435D" w:rsidRPr="005A21FC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Для того чтобы спланировать работу с родителями, надо хорошо знать родителей своих воспитанников, поэтому  в начале учебного года анализируем социальный состав семей, их настрой и ожидание от пребывания ребенка в детском саду. Посещение семей, проведение анкетирования, личных бесед на эту тему помогает конкретизировать содержание работы с семьёй и определить тематику и направленность родительских встреч, консультаций, лекториев и других фронтальных </w:t>
      </w:r>
      <w:r w:rsidRPr="005A21FC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Pr="005A21FC">
        <w:rPr>
          <w:rFonts w:ascii="Times New Roman" w:eastAsia="Calibri" w:hAnsi="Times New Roman"/>
          <w:color w:val="000000"/>
          <w:sz w:val="24"/>
          <w:szCs w:val="24"/>
        </w:rPr>
        <w:t xml:space="preserve"> индивидуальных форм общения с родителями.</w:t>
      </w:r>
    </w:p>
    <w:p w:rsidR="00EA435D" w:rsidRPr="005A21FC" w:rsidRDefault="001932E5" w:rsidP="001932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bookmark25"/>
      <w:bookmarkEnd w:id="1"/>
      <w:r>
        <w:rPr>
          <w:rFonts w:ascii="Times New Roman" w:hAnsi="Times New Roman" w:cs="Times New Roman"/>
          <w:sz w:val="24"/>
          <w:szCs w:val="24"/>
        </w:rPr>
        <w:t xml:space="preserve">     Педагог 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 внимательно изучает и социокультурную среду семей воспитанников МБДОУ. Особое внимание уделяется эмоциональному микроклимату семей, традициям семьи и бытового поведения.</w:t>
      </w:r>
    </w:p>
    <w:p w:rsidR="00EA435D" w:rsidRPr="005A21FC" w:rsidRDefault="00317BF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Педагог МБДОУ работает</w:t>
      </w:r>
      <w:r w:rsidR="00EA435D" w:rsidRPr="005A21FC">
        <w:rPr>
          <w:rFonts w:ascii="Times New Roman" w:hAnsi="Times New Roman" w:cs="Times New Roman"/>
          <w:sz w:val="24"/>
          <w:szCs w:val="24"/>
        </w:rPr>
        <w:t xml:space="preserve"> с семьями воспитанников по следующим критериям: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>Составление социального паспорта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>Изучение запросов родителей, их требования к работе МБДОУ</w:t>
      </w:r>
    </w:p>
    <w:p w:rsidR="00EA435D" w:rsidRPr="005A21FC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5A21FC">
        <w:t xml:space="preserve">Предоставление родителям полной информации об учреждении через официальный сайт МБДОУ (организационные документы (Устав), основная </w:t>
      </w:r>
      <w:r w:rsidRPr="005A21FC">
        <w:lastRenderedPageBreak/>
        <w:t>образовательная программы МБДОУ, финансовые отчеты, информацию о педагогических кадрах, консультации и др.).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 целью построения эффективного взаимодействия семьи и детского сада разработана модель взаимодействия специалистов с родителями, модель взаимодействия МБДОУ</w:t>
      </w:r>
      <w:r w:rsidR="001932E5">
        <w:rPr>
          <w:rFonts w:ascii="Times New Roman" w:hAnsi="Times New Roman" w:cs="Times New Roman"/>
          <w:sz w:val="24"/>
          <w:szCs w:val="24"/>
        </w:rPr>
        <w:t xml:space="preserve"> и родителей, а также педагогом </w:t>
      </w:r>
      <w:r w:rsidRPr="005A21FC">
        <w:rPr>
          <w:rFonts w:ascii="Times New Roman" w:hAnsi="Times New Roman" w:cs="Times New Roman"/>
          <w:sz w:val="24"/>
          <w:szCs w:val="24"/>
        </w:rPr>
        <w:t xml:space="preserve"> были созданы следующие условия: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5A21FC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5A21FC">
        <w:rPr>
          <w:rFonts w:ascii="Times New Roman" w:hAnsi="Times New Roman" w:cs="Times New Roman"/>
          <w:sz w:val="24"/>
          <w:szCs w:val="24"/>
        </w:rPr>
        <w:t>, программ и выборе точек пересечения семьи и МБДОУ в интересах развития ребенка;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-стимулирующие: взаимодействие семьи и дошкольного образовательного учреждения строится на результатах изучения семьи.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>Содержание работы с родителями реализовывалось через разнообразные формы: круглые столы, родительские собрания, конкурсы, консультации, беседы, выставки, совместные праздники, анкетирование родителей,</w:t>
      </w:r>
      <w:r w:rsidRPr="005A21FC">
        <w:rPr>
          <w:rFonts w:ascii="Times New Roman" w:hAnsi="Times New Roman" w:cs="Times New Roman"/>
          <w:bCs/>
          <w:sz w:val="24"/>
          <w:szCs w:val="24"/>
        </w:rPr>
        <w:t xml:space="preserve"> семейные клубы.</w:t>
      </w:r>
      <w:proofErr w:type="gramEnd"/>
    </w:p>
    <w:p w:rsidR="00EA435D" w:rsidRPr="005A21FC" w:rsidRDefault="00EA435D" w:rsidP="00597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 xml:space="preserve">Проблема вовлечения родителей в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 остается актуальной. Необходимо разработать основы развивающего партнерства и сотрудничества, повысить культурный уровень родителей. Помимо традиционных форм работы с родителями необходимо включить активизацию работы службы сопровождения (консультации и лектории узких специалистов).</w:t>
      </w:r>
    </w:p>
    <w:p w:rsidR="00EA435D" w:rsidRPr="005A21FC" w:rsidRDefault="00EA435D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  <w:lang w:val="ru-RU"/>
        </w:rPr>
      </w:pPr>
      <w:r w:rsidRPr="005A21FC">
        <w:rPr>
          <w:b w:val="0"/>
          <w:sz w:val="24"/>
          <w:szCs w:val="24"/>
          <w:lang w:val="ru-RU"/>
        </w:rPr>
        <w:t>Вывод: Взаимодействие с семьями воспитанников осуществлялось в соответствии с годовым план</w:t>
      </w:r>
      <w:r w:rsidR="005979EE" w:rsidRPr="005A21FC">
        <w:rPr>
          <w:b w:val="0"/>
          <w:sz w:val="24"/>
          <w:szCs w:val="24"/>
          <w:lang w:val="ru-RU"/>
        </w:rPr>
        <w:t>ом работы МБДОУ, индивидуальным планом</w:t>
      </w:r>
      <w:r w:rsidRPr="005A21FC">
        <w:rPr>
          <w:b w:val="0"/>
          <w:sz w:val="24"/>
          <w:szCs w:val="24"/>
          <w:lang w:val="ru-RU"/>
        </w:rPr>
        <w:t xml:space="preserve"> групп</w:t>
      </w:r>
      <w:r w:rsidR="005979EE" w:rsidRPr="005A21FC">
        <w:rPr>
          <w:b w:val="0"/>
          <w:sz w:val="24"/>
          <w:szCs w:val="24"/>
          <w:lang w:val="ru-RU"/>
        </w:rPr>
        <w:t>ы</w:t>
      </w:r>
      <w:r w:rsidRPr="005A21FC">
        <w:rPr>
          <w:b w:val="0"/>
          <w:sz w:val="24"/>
          <w:szCs w:val="24"/>
          <w:lang w:val="ru-RU"/>
        </w:rPr>
        <w:t xml:space="preserve"> и планом работы общественного инспектора по охране прав детства. План работы с родителями выполнен.</w:t>
      </w:r>
    </w:p>
    <w:p w:rsidR="00EA435D" w:rsidRPr="005A21FC" w:rsidRDefault="0062579F" w:rsidP="00EA435D">
      <w:pPr>
        <w:pStyle w:val="a3"/>
        <w:jc w:val="both"/>
        <w:rPr>
          <w:b/>
        </w:rPr>
      </w:pPr>
      <w:r w:rsidRPr="005A21FC">
        <w:rPr>
          <w:b/>
        </w:rPr>
        <w:t>7</w:t>
      </w:r>
      <w:r w:rsidR="00EA435D" w:rsidRPr="005A21FC">
        <w:rPr>
          <w:b/>
        </w:rPr>
        <w:t>. Проблемы, перспективы и планы развития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1FC">
        <w:rPr>
          <w:rFonts w:ascii="Times New Roman" w:hAnsi="Times New Roman" w:cs="Times New Roman"/>
          <w:sz w:val="24"/>
          <w:szCs w:val="24"/>
        </w:rPr>
        <w:t>Анализ образовательной деятельности</w:t>
      </w:r>
      <w:r w:rsidR="00FA3E24">
        <w:rPr>
          <w:rFonts w:ascii="Times New Roman" w:hAnsi="Times New Roman" w:cs="Times New Roman"/>
          <w:sz w:val="24"/>
          <w:szCs w:val="24"/>
        </w:rPr>
        <w:t xml:space="preserve"> учреждения  показал, что в 2024 </w:t>
      </w:r>
      <w:r w:rsidRPr="005A21FC">
        <w:rPr>
          <w:rFonts w:ascii="Times New Roman" w:hAnsi="Times New Roman" w:cs="Times New Roman"/>
          <w:sz w:val="24"/>
          <w:szCs w:val="24"/>
        </w:rPr>
        <w:t xml:space="preserve"> учебном году основные учебные задачи выполнены, но не до конца решена задача сделать обучение мотивированным, учить ребёнка самостоятельно ставить перед собой цель и находить пути, средства её достижения; помогать сформировать умения контроля и самоконтроля, оценки и самооценки; недостаточно педагогами применяются эффективные методы работы с  детьми по формированию игровой деятельности. </w:t>
      </w:r>
      <w:proofErr w:type="gramEnd"/>
    </w:p>
    <w:p w:rsidR="00EA435D" w:rsidRPr="005A21FC" w:rsidRDefault="00EA435D" w:rsidP="00EA43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 МБДОУ созданы условия для всестороннего развития детей дошкольного возраста, эффективной работы педагогического коллектива;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Методическая работа в МБДОУ в целом оптимальна и эффективна: выстроена целостная многопланова</w:t>
      </w:r>
      <w:r w:rsidR="00FA3E24">
        <w:rPr>
          <w:rFonts w:ascii="Times New Roman" w:hAnsi="Times New Roman" w:cs="Times New Roman"/>
          <w:sz w:val="24"/>
          <w:szCs w:val="24"/>
        </w:rPr>
        <w:t>я система, позволяющая педагогу</w:t>
      </w:r>
      <w:r w:rsidRPr="005A21FC">
        <w:rPr>
          <w:rFonts w:ascii="Times New Roman" w:hAnsi="Times New Roman" w:cs="Times New Roman"/>
          <w:sz w:val="24"/>
          <w:szCs w:val="24"/>
        </w:rPr>
        <w:t xml:space="preserve"> успешно реализовать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помощь;</w:t>
      </w:r>
    </w:p>
    <w:p w:rsidR="00EA435D" w:rsidRPr="005A21FC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>-образовательный процесс организуется  в соответствии с ООП МБДОУ, годовым планом работы МБДОУ;</w:t>
      </w:r>
      <w:r w:rsidRPr="005A21FC">
        <w:rPr>
          <w:rFonts w:ascii="Times New Roman" w:hAnsi="Times New Roman" w:cs="Times New Roman"/>
          <w:sz w:val="24"/>
          <w:szCs w:val="24"/>
        </w:rPr>
        <w:tab/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В МБДОУ ведется системная работа по сохранению и укр</w:t>
      </w:r>
      <w:r w:rsidR="00317BFD" w:rsidRPr="005A21FC">
        <w:t xml:space="preserve">еплению здоровья </w:t>
      </w:r>
      <w:r w:rsidR="00317BFD" w:rsidRPr="005A21FC">
        <w:lastRenderedPageBreak/>
        <w:t>воспитанников</w:t>
      </w:r>
      <w:r w:rsidRPr="005A21FC">
        <w:t>,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Педагог</w:t>
      </w:r>
      <w:r w:rsidR="00317BFD" w:rsidRPr="005A21FC">
        <w:t xml:space="preserve"> стреми</w:t>
      </w:r>
      <w:r w:rsidRPr="005A21FC">
        <w:t xml:space="preserve">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 через использование игровых развивающих технологий; 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ребенка;</w:t>
      </w:r>
    </w:p>
    <w:p w:rsidR="00EA435D" w:rsidRPr="005A21FC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5A21FC">
        <w:t>Детский сад востребов</w:t>
      </w:r>
      <w:r w:rsidR="00FA3E24">
        <w:t>ан в социуме, работа педагога</w:t>
      </w:r>
      <w:r w:rsidRPr="005A21FC">
        <w:t xml:space="preserve"> оценивается, как удовлетворительная.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Существенным достижением в деятельности педагог</w:t>
      </w:r>
      <w:r w:rsidR="00FA3E24">
        <w:rPr>
          <w:rFonts w:ascii="Times New Roman" w:hAnsi="Times New Roman" w:cs="Times New Roman"/>
          <w:sz w:val="24"/>
          <w:szCs w:val="24"/>
        </w:rPr>
        <w:t>а</w:t>
      </w:r>
      <w:r w:rsidRPr="005A21FC">
        <w:rPr>
          <w:rFonts w:ascii="Times New Roman" w:hAnsi="Times New Roman" w:cs="Times New Roman"/>
          <w:sz w:val="24"/>
          <w:szCs w:val="24"/>
        </w:rPr>
        <w:t xml:space="preserve"> стало повышение мето</w:t>
      </w:r>
      <w:r w:rsidR="00FA3E24">
        <w:rPr>
          <w:rFonts w:ascii="Times New Roman" w:hAnsi="Times New Roman" w:cs="Times New Roman"/>
          <w:sz w:val="24"/>
          <w:szCs w:val="24"/>
        </w:rPr>
        <w:t>дической активности педагога</w:t>
      </w:r>
      <w:r w:rsidRPr="005A21FC">
        <w:rPr>
          <w:rFonts w:ascii="Times New Roman" w:hAnsi="Times New Roman" w:cs="Times New Roman"/>
          <w:sz w:val="24"/>
          <w:szCs w:val="24"/>
        </w:rPr>
        <w:t>. Результаты маркетинговых исследований качества образования воспитанников свидетельствуют о положительной динамике в усвоении образовательной программы. Увеличилось количество детей – призёров р</w:t>
      </w:r>
      <w:r w:rsidR="00FA3E24">
        <w:rPr>
          <w:rFonts w:ascii="Times New Roman" w:hAnsi="Times New Roman" w:cs="Times New Roman"/>
          <w:sz w:val="24"/>
          <w:szCs w:val="24"/>
        </w:rPr>
        <w:t>азличных выставок, конкурсов</w:t>
      </w:r>
      <w:r w:rsidRPr="005A21FC">
        <w:rPr>
          <w:rFonts w:ascii="Times New Roman" w:hAnsi="Times New Roman" w:cs="Times New Roman"/>
          <w:sz w:val="24"/>
          <w:szCs w:val="24"/>
        </w:rPr>
        <w:t xml:space="preserve">. Но еще недостаточна заинтересованность родителей в осуществлении </w:t>
      </w:r>
      <w:proofErr w:type="spellStart"/>
      <w:r w:rsidRPr="005A21F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A21FC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Анализ учебной работы выявил проблемы:</w:t>
      </w:r>
    </w:p>
    <w:p w:rsidR="00EA435D" w:rsidRPr="005A21FC" w:rsidRDefault="00EA435D" w:rsidP="00EA435D">
      <w:pPr>
        <w:pStyle w:val="a6"/>
        <w:numPr>
          <w:ilvl w:val="0"/>
          <w:numId w:val="19"/>
        </w:numPr>
        <w:contextualSpacing w:val="0"/>
        <w:jc w:val="both"/>
      </w:pPr>
      <w:r w:rsidRPr="005A21FC">
        <w:t>Развивающая предметно-пространственная среда требует модернизации через создание качественных центров развития детского творчества, творческих мастерских, уголков изобразительной деятельности.</w:t>
      </w:r>
    </w:p>
    <w:p w:rsidR="00EA435D" w:rsidRPr="005A21FC" w:rsidRDefault="00EA435D" w:rsidP="009D23F2">
      <w:pPr>
        <w:pStyle w:val="a6"/>
        <w:numPr>
          <w:ilvl w:val="0"/>
          <w:numId w:val="19"/>
        </w:numPr>
        <w:jc w:val="both"/>
      </w:pPr>
      <w:r w:rsidRPr="005A21FC">
        <w:t>Предметно – пространственная развивающая среда частично соответствует требованиям ФГОС;</w:t>
      </w:r>
    </w:p>
    <w:p w:rsidR="00EA435D" w:rsidRPr="005A21FC" w:rsidRDefault="00EA435D" w:rsidP="009D23F2">
      <w:pPr>
        <w:pStyle w:val="a6"/>
        <w:numPr>
          <w:ilvl w:val="0"/>
          <w:numId w:val="19"/>
        </w:numPr>
        <w:jc w:val="both"/>
      </w:pPr>
      <w:r w:rsidRPr="005A21FC">
        <w:t>Небольшой процент участия родителей в мероприятиях групп</w:t>
      </w:r>
      <w:r w:rsidR="001638A2" w:rsidRPr="005A21FC">
        <w:t>ы</w:t>
      </w:r>
      <w:r w:rsidRPr="005A21FC">
        <w:t xml:space="preserve"> и МБДОУ.</w:t>
      </w: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5A21FC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1FC">
        <w:rPr>
          <w:rFonts w:ascii="Times New Roman" w:hAnsi="Times New Roman" w:cs="Times New Roman"/>
          <w:sz w:val="24"/>
          <w:szCs w:val="24"/>
        </w:rPr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работы на следующий год.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t>Повышать уровень профессио</w:t>
      </w:r>
      <w:r w:rsidR="009D23F2" w:rsidRPr="005A21FC">
        <w:t>нальной компетентности педагога</w:t>
      </w:r>
      <w:r w:rsidRPr="005A21FC">
        <w:t>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t>Внедрить  эффективные формы работы по развитию мыслительных операций дошкольников посредством реализации системно-</w:t>
      </w:r>
      <w:proofErr w:type="spellStart"/>
      <w:r w:rsidRPr="005A21FC">
        <w:t>деятельностого</w:t>
      </w:r>
      <w:proofErr w:type="spellEnd"/>
      <w:r w:rsidRPr="005A21FC">
        <w:t xml:space="preserve"> подхода к </w:t>
      </w:r>
      <w:proofErr w:type="spellStart"/>
      <w:r w:rsidRPr="005A21FC">
        <w:t>воспитательно</w:t>
      </w:r>
      <w:proofErr w:type="spellEnd"/>
      <w:r w:rsidRPr="005A21FC">
        <w:t>-образовательному процессу.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t>Повысить активность родителей, которая проявляется в участии в физкультурн</w:t>
      </w:r>
      <w:proofErr w:type="gramStart"/>
      <w:r w:rsidRPr="005A21FC">
        <w:t>о-</w:t>
      </w:r>
      <w:proofErr w:type="gramEnd"/>
      <w:r w:rsidRPr="005A21FC">
        <w:t xml:space="preserve"> оздоровительных мероприятиях с детьми, разнообразных формах работы по вопросам сохранения и укр</w:t>
      </w:r>
      <w:r w:rsidR="003A75FB" w:rsidRPr="005A21FC">
        <w:t>епления здоровья дошкольников</w:t>
      </w:r>
      <w:r w:rsidRPr="005A21FC">
        <w:t>. Стимулировать  положительную мотивацию к здоровому образу жизни у до</w:t>
      </w:r>
      <w:r w:rsidR="009D23F2" w:rsidRPr="005A21FC">
        <w:t>школьников, родителей, педагога</w:t>
      </w:r>
      <w:r w:rsidRPr="005A21FC">
        <w:t>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5A21FC">
        <w:t xml:space="preserve">Инновационную деятельность детского сада направить на пополнение развивающей предметно-пространственной среды согласно ФГОС </w:t>
      </w:r>
      <w:proofErr w:type="gramStart"/>
      <w:r w:rsidRPr="005A21FC">
        <w:t>ДО</w:t>
      </w:r>
      <w:proofErr w:type="gramEnd"/>
      <w:r w:rsidRPr="005A21FC">
        <w:t xml:space="preserve">. 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t>Повышать качество образования в ДОУ через внедрение современных педагогических технологий</w:t>
      </w:r>
      <w:proofErr w:type="gramStart"/>
      <w:r w:rsidRPr="005A21FC">
        <w:t xml:space="preserve"> С</w:t>
      </w:r>
      <w:proofErr w:type="gramEnd"/>
      <w:r w:rsidRPr="005A21FC">
        <w:t>овершенствовать материально-техническое и программное обеспечение образовательного процесса ДОУ.</w:t>
      </w:r>
    </w:p>
    <w:p w:rsidR="00EA435D" w:rsidRPr="005A21FC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5A21FC">
        <w:rPr>
          <w:color w:val="000000"/>
        </w:rPr>
        <w:t xml:space="preserve"> </w:t>
      </w:r>
      <w:r w:rsidRPr="005A21FC">
        <w:t xml:space="preserve">Формировать семейные ценности у дошкольников, обогащение социального опыта ребенка </w:t>
      </w:r>
      <w:r w:rsidRPr="005A21FC">
        <w:rPr>
          <w:color w:val="000000"/>
        </w:rPr>
        <w:t>через вовлечение родителей в образовательную деятельность  на основе выявления потребностей и поддержки образовательных инициатив семьи.</w:t>
      </w:r>
    </w:p>
    <w:p w:rsidR="00DC016A" w:rsidRPr="005A21FC" w:rsidRDefault="00DC016A" w:rsidP="00DC01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21FC" w:rsidRDefault="005A21FC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16A" w:rsidRPr="005A21FC" w:rsidRDefault="00DC016A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ПОКАЗАТЕЛИ ДЕЯТЕЛЬНОСТИ </w:t>
      </w:r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«Детский сад </w:t>
      </w:r>
      <w:proofErr w:type="spellStart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gramEnd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ремково</w:t>
      </w:r>
      <w:proofErr w:type="spellEnd"/>
      <w:r w:rsidR="0007789B" w:rsidRPr="005A2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C016A" w:rsidRPr="005A21FC" w:rsidRDefault="001638A2" w:rsidP="00DC01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2024</w:t>
      </w:r>
      <w:r w:rsidR="003D4059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C016A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</w:t>
      </w:r>
      <w:proofErr w:type="spellEnd"/>
      <w:r w:rsidR="00DC016A" w:rsidRPr="005A21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год.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6735"/>
        <w:gridCol w:w="1755"/>
      </w:tblGrid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2067E4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067E4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6E2839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2067E4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человека/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0778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 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1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789B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человека/100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3A75F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человек/100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человек/100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FA3E24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1человек/3</w:t>
            </w:r>
            <w:r w:rsidR="00905186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EE11B0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DC016A"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кв. м</w:t>
            </w:r>
          </w:p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101,9 </w:t>
            </w:r>
            <w:proofErr w:type="spell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07789B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C016A" w:rsidRPr="005A21FC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5A21FC" w:rsidRDefault="00DC016A" w:rsidP="00DC01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C51BD4" w:rsidRDefault="00DC016A" w:rsidP="005A21FC">
      <w:pPr>
        <w:shd w:val="clear" w:color="auto" w:fill="FFFFFF"/>
        <w:spacing w:before="100" w:beforeAutospacing="1" w:after="100" w:afterAutospacing="1"/>
      </w:pPr>
      <w:r w:rsidRPr="005A2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     </w:t>
      </w:r>
    </w:p>
    <w:sectPr w:rsidR="00C51BD4" w:rsidSect="00C51BD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93" w:rsidRDefault="00FE2E93" w:rsidP="00B756B8">
      <w:r>
        <w:separator/>
      </w:r>
    </w:p>
  </w:endnote>
  <w:endnote w:type="continuationSeparator" w:id="0">
    <w:p w:rsidR="00FE2E93" w:rsidRDefault="00FE2E93" w:rsidP="00B7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0D" w:rsidRDefault="00227D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93" w:rsidRDefault="00FE2E93" w:rsidP="00B756B8">
      <w:r>
        <w:separator/>
      </w:r>
    </w:p>
  </w:footnote>
  <w:footnote w:type="continuationSeparator" w:id="0">
    <w:p w:rsidR="00FE2E93" w:rsidRDefault="00FE2E93" w:rsidP="00B7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94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53F7"/>
    <w:multiLevelType w:val="hybridMultilevel"/>
    <w:tmpl w:val="EE5E2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00B4"/>
    <w:multiLevelType w:val="hybridMultilevel"/>
    <w:tmpl w:val="4DCA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E689B"/>
    <w:multiLevelType w:val="hybridMultilevel"/>
    <w:tmpl w:val="931A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37D6"/>
    <w:multiLevelType w:val="hybridMultilevel"/>
    <w:tmpl w:val="8FC87194"/>
    <w:lvl w:ilvl="0" w:tplc="6644A9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3A81"/>
    <w:multiLevelType w:val="hybridMultilevel"/>
    <w:tmpl w:val="359E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997050"/>
    <w:multiLevelType w:val="hybridMultilevel"/>
    <w:tmpl w:val="D8E0B7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EDD7FA6"/>
    <w:multiLevelType w:val="hybridMultilevel"/>
    <w:tmpl w:val="0F00E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76D9B"/>
    <w:multiLevelType w:val="hybridMultilevel"/>
    <w:tmpl w:val="3AB49A56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30803"/>
    <w:multiLevelType w:val="singleLevel"/>
    <w:tmpl w:val="08166F20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B323B86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B3570"/>
    <w:multiLevelType w:val="hybridMultilevel"/>
    <w:tmpl w:val="8444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90D78"/>
    <w:multiLevelType w:val="hybridMultilevel"/>
    <w:tmpl w:val="D7127118"/>
    <w:lvl w:ilvl="0" w:tplc="18BC61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0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D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D46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C8B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2EB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CE9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BEC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5B08DC"/>
    <w:multiLevelType w:val="hybridMultilevel"/>
    <w:tmpl w:val="BA12F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75F4099"/>
    <w:multiLevelType w:val="hybridMultilevel"/>
    <w:tmpl w:val="4258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E2B88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75F40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A037C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F1813"/>
    <w:multiLevelType w:val="hybridMultilevel"/>
    <w:tmpl w:val="AF443C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622C0B23"/>
    <w:multiLevelType w:val="hybridMultilevel"/>
    <w:tmpl w:val="AB90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B2B4A"/>
    <w:multiLevelType w:val="hybridMultilevel"/>
    <w:tmpl w:val="BF72F1A8"/>
    <w:lvl w:ilvl="0" w:tplc="64D6CDD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A5E0B"/>
    <w:multiLevelType w:val="hybridMultilevel"/>
    <w:tmpl w:val="095A1B1E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C44AB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D14518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1"/>
  </w:num>
  <w:num w:numId="3">
    <w:abstractNumId w:val="13"/>
  </w:num>
  <w:num w:numId="4">
    <w:abstractNumId w:val="19"/>
  </w:num>
  <w:num w:numId="5">
    <w:abstractNumId w:val="17"/>
  </w:num>
  <w:num w:numId="6">
    <w:abstractNumId w:val="24"/>
  </w:num>
  <w:num w:numId="7">
    <w:abstractNumId w:val="3"/>
  </w:num>
  <w:num w:numId="8">
    <w:abstractNumId w:val="12"/>
  </w:num>
  <w:num w:numId="9">
    <w:abstractNumId w:val="0"/>
  </w:num>
  <w:num w:numId="10">
    <w:abstractNumId w:val="15"/>
  </w:num>
  <w:num w:numId="11">
    <w:abstractNumId w:val="8"/>
  </w:num>
  <w:num w:numId="12">
    <w:abstractNumId w:val="23"/>
  </w:num>
  <w:num w:numId="13">
    <w:abstractNumId w:val="6"/>
  </w:num>
  <w:num w:numId="14">
    <w:abstractNumId w:val="22"/>
  </w:num>
  <w:num w:numId="15">
    <w:abstractNumId w:val="4"/>
  </w:num>
  <w:num w:numId="16">
    <w:abstractNumId w:val="18"/>
  </w:num>
  <w:num w:numId="17">
    <w:abstractNumId w:val="1"/>
  </w:num>
  <w:num w:numId="18">
    <w:abstractNumId w:val="5"/>
  </w:num>
  <w:num w:numId="19">
    <w:abstractNumId w:val="2"/>
  </w:num>
  <w:num w:numId="20">
    <w:abstractNumId w:val="7"/>
  </w:num>
  <w:num w:numId="21">
    <w:abstractNumId w:val="20"/>
  </w:num>
  <w:num w:numId="22">
    <w:abstractNumId w:val="11"/>
  </w:num>
  <w:num w:numId="23">
    <w:abstractNumId w:val="14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16A"/>
    <w:rsid w:val="0007789B"/>
    <w:rsid w:val="000A588D"/>
    <w:rsid w:val="000D4AE3"/>
    <w:rsid w:val="000F7227"/>
    <w:rsid w:val="00124A47"/>
    <w:rsid w:val="001638A2"/>
    <w:rsid w:val="001708BF"/>
    <w:rsid w:val="001932E5"/>
    <w:rsid w:val="001E49D7"/>
    <w:rsid w:val="002067E4"/>
    <w:rsid w:val="00225DCF"/>
    <w:rsid w:val="00227D0D"/>
    <w:rsid w:val="0026743D"/>
    <w:rsid w:val="00281A1A"/>
    <w:rsid w:val="002F5CCA"/>
    <w:rsid w:val="00300E2F"/>
    <w:rsid w:val="00317BFD"/>
    <w:rsid w:val="003A72D0"/>
    <w:rsid w:val="003A75FB"/>
    <w:rsid w:val="003D4059"/>
    <w:rsid w:val="003F3601"/>
    <w:rsid w:val="00424458"/>
    <w:rsid w:val="004C6583"/>
    <w:rsid w:val="00594FA8"/>
    <w:rsid w:val="005979EE"/>
    <w:rsid w:val="005A21FC"/>
    <w:rsid w:val="005D746C"/>
    <w:rsid w:val="0062579F"/>
    <w:rsid w:val="006977FE"/>
    <w:rsid w:val="006A120F"/>
    <w:rsid w:val="006D3EDF"/>
    <w:rsid w:val="006E2839"/>
    <w:rsid w:val="007042AB"/>
    <w:rsid w:val="007278C6"/>
    <w:rsid w:val="007850BA"/>
    <w:rsid w:val="007A019A"/>
    <w:rsid w:val="0080285E"/>
    <w:rsid w:val="00824274"/>
    <w:rsid w:val="00827647"/>
    <w:rsid w:val="00836B24"/>
    <w:rsid w:val="00854397"/>
    <w:rsid w:val="0086146E"/>
    <w:rsid w:val="008A759C"/>
    <w:rsid w:val="00905186"/>
    <w:rsid w:val="009422F5"/>
    <w:rsid w:val="00955990"/>
    <w:rsid w:val="009D23F2"/>
    <w:rsid w:val="00A73838"/>
    <w:rsid w:val="00A84219"/>
    <w:rsid w:val="00A85B43"/>
    <w:rsid w:val="00B210D7"/>
    <w:rsid w:val="00B22B95"/>
    <w:rsid w:val="00B37B2C"/>
    <w:rsid w:val="00B456DD"/>
    <w:rsid w:val="00B756B8"/>
    <w:rsid w:val="00BA4089"/>
    <w:rsid w:val="00BA7E9A"/>
    <w:rsid w:val="00BE4EE0"/>
    <w:rsid w:val="00BE61FD"/>
    <w:rsid w:val="00C51BD4"/>
    <w:rsid w:val="00C63B1C"/>
    <w:rsid w:val="00C65D92"/>
    <w:rsid w:val="00CA055F"/>
    <w:rsid w:val="00CB57F6"/>
    <w:rsid w:val="00CD7649"/>
    <w:rsid w:val="00D0534C"/>
    <w:rsid w:val="00D238F5"/>
    <w:rsid w:val="00D41ED6"/>
    <w:rsid w:val="00D62961"/>
    <w:rsid w:val="00D67C0D"/>
    <w:rsid w:val="00D96A19"/>
    <w:rsid w:val="00DB3BE7"/>
    <w:rsid w:val="00DC016A"/>
    <w:rsid w:val="00DE1B67"/>
    <w:rsid w:val="00E162A5"/>
    <w:rsid w:val="00E35A99"/>
    <w:rsid w:val="00E61034"/>
    <w:rsid w:val="00E65451"/>
    <w:rsid w:val="00E70F9C"/>
    <w:rsid w:val="00EA435D"/>
    <w:rsid w:val="00EE11B0"/>
    <w:rsid w:val="00F14279"/>
    <w:rsid w:val="00F20FA5"/>
    <w:rsid w:val="00F4340E"/>
    <w:rsid w:val="00F5271B"/>
    <w:rsid w:val="00F90D05"/>
    <w:rsid w:val="00FA3E24"/>
    <w:rsid w:val="00FE2E93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4"/>
  </w:style>
  <w:style w:type="paragraph" w:styleId="1">
    <w:name w:val="heading 1"/>
    <w:basedOn w:val="a"/>
    <w:link w:val="10"/>
    <w:qFormat/>
    <w:rsid w:val="00DC016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01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C016A"/>
    <w:rPr>
      <w:color w:val="0000FF"/>
      <w:u w:val="single"/>
    </w:rPr>
  </w:style>
  <w:style w:type="character" w:styleId="a5">
    <w:name w:val="Strong"/>
    <w:basedOn w:val="a0"/>
    <w:uiPriority w:val="22"/>
    <w:qFormat/>
    <w:rsid w:val="00DC016A"/>
    <w:rPr>
      <w:b/>
      <w:bCs/>
    </w:rPr>
  </w:style>
  <w:style w:type="paragraph" w:customStyle="1" w:styleId="ConsPlusNormal">
    <w:name w:val="ConsPlusNormal"/>
    <w:rsid w:val="00EA435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A435D"/>
    <w:pPr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EA435D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EA435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EA435D"/>
    <w:pPr>
      <w:tabs>
        <w:tab w:val="center" w:pos="4677"/>
        <w:tab w:val="right" w:pos="9355"/>
      </w:tabs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A435D"/>
    <w:pPr>
      <w:tabs>
        <w:tab w:val="center" w:pos="4677"/>
        <w:tab w:val="right" w:pos="9355"/>
      </w:tabs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A435D"/>
    <w:pPr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35D"/>
    <w:rPr>
      <w:rFonts w:ascii="Tahoma" w:hAnsi="Tahoma" w:cs="Tahoma"/>
      <w:sz w:val="16"/>
      <w:szCs w:val="16"/>
    </w:rPr>
  </w:style>
  <w:style w:type="character" w:styleId="af0">
    <w:name w:val="Emphasis"/>
    <w:qFormat/>
    <w:rsid w:val="00EA435D"/>
    <w:rPr>
      <w:i/>
      <w:iCs/>
    </w:rPr>
  </w:style>
  <w:style w:type="paragraph" w:styleId="2">
    <w:name w:val="Body Text Indent 2"/>
    <w:basedOn w:val="a"/>
    <w:link w:val="20"/>
    <w:rsid w:val="00EA435D"/>
    <w:pPr>
      <w:spacing w:after="120" w:line="48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435D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rsid w:val="00EA435D"/>
    <w:pPr>
      <w:spacing w:after="120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A435D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EA435D"/>
    <w:pPr>
      <w:widowControl w:val="0"/>
      <w:pBdr>
        <w:bottom w:val="single" w:sz="4" w:space="1" w:color="auto"/>
      </w:pBdr>
      <w:adjustRightInd w:val="0"/>
      <w:contextualSpacing/>
      <w:jc w:val="both"/>
      <w:textAlignment w:val="baseline"/>
    </w:pPr>
    <w:rPr>
      <w:rFonts w:ascii="Cambria" w:hAnsi="Cambria" w:cs="Times New Roman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A435D"/>
    <w:rPr>
      <w:rFonts w:ascii="Cambria" w:hAnsi="Cambria" w:cs="Times New Roman"/>
      <w:spacing w:val="5"/>
      <w:sz w:val="52"/>
      <w:szCs w:val="52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EA435D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EA435D"/>
    <w:pPr>
      <w:widowControl w:val="0"/>
      <w:spacing w:before="30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fontstyle44">
    <w:name w:val="fontstyle44"/>
    <w:basedOn w:val="a0"/>
    <w:rsid w:val="00EA435D"/>
  </w:style>
  <w:style w:type="character" w:customStyle="1" w:styleId="fontstyle49">
    <w:name w:val="fontstyle49"/>
    <w:basedOn w:val="a0"/>
    <w:rsid w:val="00EA435D"/>
  </w:style>
  <w:style w:type="paragraph" w:customStyle="1" w:styleId="3f3f3f3f3f3f3f3f3f3f3f3f">
    <w:name w:val="3f3f3f3f3f3f3f3f3f3f3f3f"/>
    <w:basedOn w:val="a"/>
    <w:rsid w:val="00EA43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EA435D"/>
    <w:rPr>
      <w:rFonts w:ascii="Times New Roman" w:hAnsi="Times New Roman" w:cs="Times New Roman"/>
      <w:sz w:val="24"/>
      <w:szCs w:val="24"/>
    </w:rPr>
  </w:style>
  <w:style w:type="character" w:customStyle="1" w:styleId="FontStyle106">
    <w:name w:val="Font Style106"/>
    <w:basedOn w:val="a0"/>
    <w:uiPriority w:val="99"/>
    <w:rsid w:val="00EA435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EA43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9">
    <w:name w:val="Style59"/>
    <w:basedOn w:val="a"/>
    <w:uiPriority w:val="99"/>
    <w:rsid w:val="00EA435D"/>
    <w:pPr>
      <w:widowControl w:val="0"/>
      <w:autoSpaceDE w:val="0"/>
      <w:autoSpaceDN w:val="0"/>
      <w:adjustRightInd w:val="0"/>
      <w:spacing w:line="274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EA435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A435D"/>
    <w:pPr>
      <w:widowControl w:val="0"/>
      <w:autoSpaceDE w:val="0"/>
      <w:autoSpaceDN w:val="0"/>
      <w:adjustRightInd w:val="0"/>
      <w:spacing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remkovo-ds.nube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emkovo-schkola-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FEF7A-A1EB-48E6-982F-793D1A6C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5257</Words>
  <Characters>29970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58</cp:revision>
  <dcterms:created xsi:type="dcterms:W3CDTF">2017-10-11T13:25:00Z</dcterms:created>
  <dcterms:modified xsi:type="dcterms:W3CDTF">2025-04-18T08:54:00Z</dcterms:modified>
</cp:coreProperties>
</file>