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77" w:type="pct"/>
        <w:tblInd w:w="-176" w:type="dxa"/>
        <w:tblLayout w:type="fixed"/>
        <w:tblLook w:val="0000" w:firstRow="0" w:lastRow="0" w:firstColumn="0" w:lastColumn="0" w:noHBand="0" w:noVBand="0"/>
      </w:tblPr>
      <w:tblGrid>
        <w:gridCol w:w="4664"/>
        <w:gridCol w:w="298"/>
        <w:gridCol w:w="5179"/>
      </w:tblGrid>
      <w:tr w:rsidR="00DF1BC1" w:rsidRPr="00CB3B94" w:rsidTr="00EC480B">
        <w:trPr>
          <w:cantSplit/>
          <w:trHeight w:val="3079"/>
        </w:trPr>
        <w:tc>
          <w:tcPr>
            <w:tcW w:w="4664" w:type="dxa"/>
          </w:tcPr>
          <w:p w:rsidR="00DF1BC1" w:rsidRPr="00E461C1" w:rsidRDefault="00DF1BC1" w:rsidP="00EC4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" w:type="dxa"/>
          </w:tcPr>
          <w:p w:rsidR="00DF1BC1" w:rsidRPr="00CB3B94" w:rsidRDefault="00DF1BC1" w:rsidP="00EC480B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5179" w:type="dxa"/>
          </w:tcPr>
          <w:p w:rsidR="000F2554" w:rsidRDefault="000F2554" w:rsidP="000173A2">
            <w:pPr>
              <w:spacing w:after="0" w:line="240" w:lineRule="auto"/>
              <w:ind w:left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DF1BC1" w:rsidRDefault="000F2554" w:rsidP="000173A2">
            <w:pPr>
              <w:spacing w:after="0" w:line="240" w:lineRule="auto"/>
              <w:ind w:left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25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«Детский сад </w:t>
            </w:r>
            <w:proofErr w:type="spellStart"/>
            <w:r w:rsidRPr="000F25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0F25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.Е</w:t>
            </w:r>
            <w:proofErr w:type="gramEnd"/>
            <w:r w:rsidRPr="000F25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ремково</w:t>
            </w:r>
            <w:proofErr w:type="spellEnd"/>
            <w:r w:rsidRPr="000F25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0F2554" w:rsidRDefault="000F2554" w:rsidP="000173A2">
            <w:pPr>
              <w:spacing w:after="0" w:line="240" w:lineRule="auto"/>
              <w:ind w:left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F2554" w:rsidRDefault="000F2554" w:rsidP="000173A2">
            <w:pPr>
              <w:spacing w:after="0" w:line="240" w:lineRule="auto"/>
              <w:ind w:left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F2554" w:rsidRPr="000F2554" w:rsidRDefault="000F2554" w:rsidP="000F2554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>, дом 5,</w:t>
            </w:r>
          </w:p>
          <w:p w:rsidR="000F2554" w:rsidRPr="000F2554" w:rsidRDefault="000F2554" w:rsidP="000F2554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>Еремково</w:t>
            </w:r>
            <w:proofErr w:type="spellEnd"/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F2554" w:rsidRPr="000F2554" w:rsidRDefault="000F2554" w:rsidP="000F2554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>Удомельский</w:t>
            </w:r>
            <w:proofErr w:type="spellEnd"/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0F2554" w:rsidRPr="000F2554" w:rsidRDefault="000F2554" w:rsidP="000F2554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0F2554" w:rsidRPr="000F2554" w:rsidRDefault="000F2554" w:rsidP="000F2554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2554">
              <w:rPr>
                <w:rFonts w:ascii="Times New Roman" w:eastAsia="Times New Roman" w:hAnsi="Times New Roman" w:cs="Times New Roman"/>
                <w:sz w:val="28"/>
                <w:szCs w:val="28"/>
              </w:rPr>
              <w:t>171860</w:t>
            </w:r>
          </w:p>
          <w:p w:rsidR="000F2554" w:rsidRPr="000F2554" w:rsidRDefault="000F2554" w:rsidP="000173A2">
            <w:pPr>
              <w:spacing w:after="0" w:line="240" w:lineRule="auto"/>
              <w:ind w:left="3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1BC1" w:rsidRPr="008670D3" w:rsidRDefault="00DF1BC1" w:rsidP="00DF1BC1">
      <w:pPr>
        <w:shd w:val="clear" w:color="auto" w:fill="FFFFFF"/>
        <w:spacing w:after="0" w:line="240" w:lineRule="auto"/>
        <w:ind w:left="70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8670D3">
        <w:rPr>
          <w:rFonts w:ascii="Times New Roman" w:hAnsi="Times New Roman" w:cs="Times New Roman"/>
          <w:b/>
          <w:spacing w:val="-2"/>
          <w:sz w:val="28"/>
          <w:szCs w:val="28"/>
        </w:rPr>
        <w:t>ПРЕДПИСАНИЕ</w:t>
      </w:r>
    </w:p>
    <w:p w:rsidR="00DF1BC1" w:rsidRDefault="00DF1BC1" w:rsidP="00DF1BC1">
      <w:pPr>
        <w:shd w:val="clear" w:color="auto" w:fill="FFFFFF"/>
        <w:spacing w:after="0" w:line="240" w:lineRule="auto"/>
        <w:ind w:left="70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8670D3">
        <w:rPr>
          <w:rFonts w:ascii="Times New Roman" w:hAnsi="Times New Roman" w:cs="Times New Roman"/>
          <w:b/>
          <w:spacing w:val="-2"/>
          <w:sz w:val="28"/>
          <w:szCs w:val="28"/>
        </w:rPr>
        <w:t>об устранении нарушений</w:t>
      </w:r>
    </w:p>
    <w:p w:rsidR="00DF1BC1" w:rsidRPr="00C46828" w:rsidRDefault="000F2554" w:rsidP="00DF1BC1">
      <w:pPr>
        <w:shd w:val="clear" w:color="auto" w:fill="FFFFFF"/>
        <w:spacing w:after="0" w:line="240" w:lineRule="auto"/>
        <w:ind w:left="70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от 30.11.2018 № 126</w:t>
      </w:r>
    </w:p>
    <w:p w:rsidR="00DF1BC1" w:rsidRDefault="00DF1BC1" w:rsidP="00DF1BC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F1BC1" w:rsidRPr="00457FED" w:rsidRDefault="00DF1BC1" w:rsidP="000F2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C9C">
        <w:rPr>
          <w:rFonts w:ascii="Times New Roman" w:hAnsi="Times New Roman" w:cs="Times New Roman"/>
          <w:spacing w:val="-6"/>
          <w:sz w:val="28"/>
          <w:szCs w:val="28"/>
        </w:rPr>
        <w:t>В соответствии с приказом Министерства образования Тверской области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2C9C">
        <w:rPr>
          <w:rFonts w:ascii="Times New Roman" w:hAnsi="Times New Roman" w:cs="Times New Roman"/>
          <w:spacing w:val="-6"/>
          <w:sz w:val="28"/>
          <w:szCs w:val="28"/>
        </w:rPr>
        <w:t xml:space="preserve">от </w:t>
      </w:r>
      <w:r w:rsidR="000F2554">
        <w:rPr>
          <w:rFonts w:ascii="Times New Roman" w:hAnsi="Times New Roman" w:cs="Times New Roman"/>
          <w:sz w:val="28"/>
          <w:szCs w:val="28"/>
        </w:rPr>
        <w:t>02.11.2018 № 1615</w:t>
      </w:r>
      <w:r>
        <w:rPr>
          <w:rFonts w:ascii="Times New Roman" w:hAnsi="Times New Roman" w:cs="Times New Roman"/>
          <w:sz w:val="28"/>
          <w:szCs w:val="28"/>
        </w:rPr>
        <w:t xml:space="preserve">/ПК в отношении </w:t>
      </w:r>
      <w:r w:rsidR="000F2554" w:rsidRPr="000F2554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</w:t>
      </w:r>
      <w:r w:rsidR="000F2554">
        <w:rPr>
          <w:rFonts w:ascii="Times New Roman" w:hAnsi="Times New Roman" w:cs="Times New Roman"/>
          <w:sz w:val="28"/>
          <w:szCs w:val="28"/>
        </w:rPr>
        <w:t xml:space="preserve">ного учреждения «Детский сад                               </w:t>
      </w:r>
      <w:r w:rsidR="000F2554" w:rsidRPr="000F255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0F2554" w:rsidRPr="000F2554">
        <w:rPr>
          <w:rFonts w:ascii="Times New Roman" w:hAnsi="Times New Roman" w:cs="Times New Roman"/>
          <w:sz w:val="28"/>
          <w:szCs w:val="28"/>
        </w:rPr>
        <w:t>Еремково</w:t>
      </w:r>
      <w:proofErr w:type="spellEnd"/>
      <w:r w:rsidR="000F2554" w:rsidRPr="000F2554">
        <w:rPr>
          <w:rFonts w:ascii="Times New Roman" w:hAnsi="Times New Roman" w:cs="Times New Roman"/>
          <w:sz w:val="28"/>
          <w:szCs w:val="28"/>
        </w:rPr>
        <w:t>»</w:t>
      </w:r>
      <w:r w:rsidR="000F2554">
        <w:rPr>
          <w:rFonts w:ascii="Times New Roman" w:hAnsi="Times New Roman" w:cs="Times New Roman"/>
          <w:sz w:val="28"/>
          <w:szCs w:val="28"/>
        </w:rPr>
        <w:t xml:space="preserve"> </w:t>
      </w:r>
      <w:r w:rsidRPr="006F2C9C">
        <w:rPr>
          <w:rFonts w:ascii="Times New Roman" w:hAnsi="Times New Roman" w:cs="Times New Roman"/>
          <w:spacing w:val="-6"/>
          <w:sz w:val="28"/>
          <w:szCs w:val="28"/>
        </w:rPr>
        <w:t xml:space="preserve">проведена плановая </w:t>
      </w:r>
      <w:r w:rsidR="000F2554">
        <w:rPr>
          <w:rFonts w:ascii="Times New Roman" w:hAnsi="Times New Roman" w:cs="Times New Roman"/>
          <w:spacing w:val="-6"/>
          <w:sz w:val="28"/>
          <w:szCs w:val="28"/>
        </w:rPr>
        <w:t>документарная</w:t>
      </w:r>
      <w:r w:rsidRPr="006F2C9C">
        <w:rPr>
          <w:rFonts w:ascii="Times New Roman" w:hAnsi="Times New Roman" w:cs="Times New Roman"/>
          <w:spacing w:val="-6"/>
          <w:sz w:val="28"/>
          <w:szCs w:val="28"/>
        </w:rPr>
        <w:t xml:space="preserve"> проверка </w:t>
      </w:r>
      <w:r w:rsidR="00336E7B" w:rsidRPr="00336E7B">
        <w:rPr>
          <w:rFonts w:ascii="Times New Roman" w:hAnsi="Times New Roman" w:cs="Times New Roman"/>
          <w:spacing w:val="-6"/>
          <w:sz w:val="28"/>
          <w:szCs w:val="28"/>
        </w:rPr>
        <w:t xml:space="preserve">соблюдения законодательства Российской Федерации в сфере образования </w:t>
      </w:r>
      <w:bookmarkStart w:id="0" w:name="_GoBack"/>
      <w:bookmarkEnd w:id="0"/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C06331" w:rsidRPr="00C46828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C46828">
        <w:rPr>
          <w:rFonts w:ascii="Times New Roman" w:hAnsi="Times New Roman" w:cs="Times New Roman"/>
          <w:spacing w:val="-6"/>
          <w:sz w:val="28"/>
          <w:szCs w:val="28"/>
        </w:rPr>
        <w:t xml:space="preserve">кт проверки от </w:t>
      </w:r>
      <w:r w:rsidR="000F2554">
        <w:rPr>
          <w:rFonts w:ascii="Times New Roman" w:hAnsi="Times New Roman" w:cs="Times New Roman"/>
          <w:spacing w:val="-6"/>
          <w:sz w:val="28"/>
          <w:szCs w:val="28"/>
        </w:rPr>
        <w:t>30.11.2018 № 315</w:t>
      </w:r>
      <w:r w:rsidRPr="00C46828">
        <w:rPr>
          <w:rFonts w:ascii="Times New Roman" w:hAnsi="Times New Roman" w:cs="Times New Roman"/>
          <w:spacing w:val="-6"/>
          <w:sz w:val="28"/>
          <w:szCs w:val="28"/>
        </w:rPr>
        <w:t>).</w:t>
      </w:r>
    </w:p>
    <w:p w:rsidR="00DF1BC1" w:rsidRDefault="000F2554" w:rsidP="00DF1BC1">
      <w:pPr>
        <w:pStyle w:val="HTML"/>
        <w:tabs>
          <w:tab w:val="clear" w:pos="916"/>
          <w:tab w:val="clear" w:pos="1832"/>
          <w:tab w:val="left" w:pos="426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проведения плановой</w:t>
      </w:r>
      <w:r w:rsidR="00DF1BC1" w:rsidRPr="0037081C">
        <w:rPr>
          <w:rFonts w:ascii="Times New Roman" w:hAnsi="Times New Roman"/>
          <w:sz w:val="28"/>
          <w:szCs w:val="28"/>
        </w:rPr>
        <w:t xml:space="preserve"> проверки были выявлены следующие нарушения обязательных требований:</w:t>
      </w:r>
    </w:p>
    <w:p w:rsidR="000F2554" w:rsidRPr="000F2554" w:rsidRDefault="000F2554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2554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0F2554">
        <w:rPr>
          <w:rFonts w:ascii="Times New Roman" w:hAnsi="Times New Roman" w:cs="Times New Roman"/>
          <w:bCs/>
          <w:sz w:val="28"/>
          <w:szCs w:val="28"/>
        </w:rPr>
        <w:t xml:space="preserve">В нарушение  части 2  статьи 29 Федерального закона от 29.12. 2012 №273-ФЗ «Об образовании  в Российской Федерации» локальный нормативный акт «Положение о сайте МБДОУ «Детский сад с. </w:t>
      </w:r>
      <w:proofErr w:type="spellStart"/>
      <w:r w:rsidRPr="000F2554">
        <w:rPr>
          <w:rFonts w:ascii="Times New Roman" w:hAnsi="Times New Roman" w:cs="Times New Roman"/>
          <w:bCs/>
          <w:sz w:val="28"/>
          <w:szCs w:val="28"/>
        </w:rPr>
        <w:t>Еремково</w:t>
      </w:r>
      <w:proofErr w:type="spellEnd"/>
      <w:r w:rsidRPr="000F2554">
        <w:rPr>
          <w:rFonts w:ascii="Times New Roman" w:hAnsi="Times New Roman" w:cs="Times New Roman"/>
          <w:bCs/>
          <w:sz w:val="28"/>
          <w:szCs w:val="28"/>
        </w:rPr>
        <w:t>», утвержденный приказом директора от 07.06.2016 №22/1, не соответствует требованиям законодательства РФ в сфере образования в части перечня информации информационных материалов организации для размещения на официальном сайте учреждения (п. 2.8-п.2.9).</w:t>
      </w:r>
      <w:proofErr w:type="gramEnd"/>
    </w:p>
    <w:p w:rsidR="000F2554" w:rsidRPr="000F2554" w:rsidRDefault="000F2554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2554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0F2554">
        <w:rPr>
          <w:rFonts w:ascii="Times New Roman" w:hAnsi="Times New Roman" w:cs="Times New Roman"/>
          <w:bCs/>
          <w:sz w:val="28"/>
          <w:szCs w:val="28"/>
        </w:rPr>
        <w:t xml:space="preserve">В нарушение  части 3  статьи 29 Федерального закона от 29.12. 2012 №273-ФЗ «Об образовании  в Российской Федерации» локальный нормативный акт «Положение о сайте МБДОУ «Детский сад с. </w:t>
      </w:r>
      <w:proofErr w:type="spellStart"/>
      <w:r w:rsidRPr="000F2554">
        <w:rPr>
          <w:rFonts w:ascii="Times New Roman" w:hAnsi="Times New Roman" w:cs="Times New Roman"/>
          <w:bCs/>
          <w:sz w:val="28"/>
          <w:szCs w:val="28"/>
        </w:rPr>
        <w:t>Еремково</w:t>
      </w:r>
      <w:proofErr w:type="spellEnd"/>
      <w:r w:rsidRPr="000F2554">
        <w:rPr>
          <w:rFonts w:ascii="Times New Roman" w:hAnsi="Times New Roman" w:cs="Times New Roman"/>
          <w:bCs/>
          <w:sz w:val="28"/>
          <w:szCs w:val="28"/>
        </w:rPr>
        <w:t>», не соответствует требованиям законодательства РФ в сфере образования в части сроков обновления информации на официальном сайте организации (не реже одного раза в месяц вместо установленных - в течение десяти рабочих дней) (п.3.2).</w:t>
      </w:r>
      <w:proofErr w:type="gramEnd"/>
    </w:p>
    <w:p w:rsidR="000F2554" w:rsidRPr="000F2554" w:rsidRDefault="000F2554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2554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0F2554">
        <w:rPr>
          <w:rFonts w:ascii="Times New Roman" w:hAnsi="Times New Roman" w:cs="Times New Roman"/>
          <w:bCs/>
          <w:sz w:val="28"/>
          <w:szCs w:val="28"/>
        </w:rPr>
        <w:t xml:space="preserve">В нарушение пункта 17 Порядка приема на обучение по образовательным программам дошкольного образования, утвержденного приказом Министерства образования и науки РФ от 08.04.2014 № 293, в локальном нормативном акте «Правила приема на обучение по образовательной программе дошкольного образования, перевода, отчисления и восстановления воспитанников в МБДОУ «Детский сад с. </w:t>
      </w:r>
      <w:proofErr w:type="spellStart"/>
      <w:r w:rsidRPr="000F2554">
        <w:rPr>
          <w:rFonts w:ascii="Times New Roman" w:hAnsi="Times New Roman" w:cs="Times New Roman"/>
          <w:bCs/>
          <w:sz w:val="28"/>
          <w:szCs w:val="28"/>
        </w:rPr>
        <w:t>Еремково</w:t>
      </w:r>
      <w:proofErr w:type="spellEnd"/>
      <w:r w:rsidRPr="000F2554">
        <w:rPr>
          <w:rFonts w:ascii="Times New Roman" w:hAnsi="Times New Roman" w:cs="Times New Roman"/>
          <w:bCs/>
          <w:sz w:val="28"/>
          <w:szCs w:val="28"/>
        </w:rPr>
        <w:t>», утвержденном приказом от 07.06.2016 № 22/1, не указано на размещение на официальном сайте</w:t>
      </w:r>
      <w:proofErr w:type="gramEnd"/>
      <w:r w:rsidRPr="000F2554">
        <w:rPr>
          <w:rFonts w:ascii="Times New Roman" w:hAnsi="Times New Roman" w:cs="Times New Roman"/>
          <w:bCs/>
          <w:sz w:val="28"/>
          <w:szCs w:val="28"/>
        </w:rPr>
        <w:t xml:space="preserve"> организации в сети Интернет</w:t>
      </w:r>
      <w:r w:rsidRPr="000F2554">
        <w:rPr>
          <w:rFonts w:ascii="Times New Roman" w:hAnsi="Times New Roman" w:cs="Times New Roman"/>
          <w:sz w:val="28"/>
          <w:szCs w:val="28"/>
        </w:rPr>
        <w:t xml:space="preserve"> распорядительного акта о зачислении ребенка в образовательную организацию в трехдневный срок после издания </w:t>
      </w:r>
      <w:r w:rsidRPr="000F2554">
        <w:rPr>
          <w:rFonts w:ascii="Times New Roman" w:hAnsi="Times New Roman" w:cs="Times New Roman"/>
          <w:bCs/>
          <w:sz w:val="28"/>
          <w:szCs w:val="28"/>
        </w:rPr>
        <w:t xml:space="preserve">(п.2.12). </w:t>
      </w:r>
    </w:p>
    <w:p w:rsidR="000F2554" w:rsidRPr="000F2554" w:rsidRDefault="000F2554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2554">
        <w:rPr>
          <w:rFonts w:ascii="Times New Roman" w:hAnsi="Times New Roman" w:cs="Times New Roman"/>
          <w:bCs/>
          <w:sz w:val="28"/>
          <w:szCs w:val="28"/>
        </w:rPr>
        <w:lastRenderedPageBreak/>
        <w:t>4. В нарушение  части 2  статьи 54 Федерального закона от 29.12. 2012 №273-ФЗ «Об образовании  в Российской Федерации» в договоре об образовании не указаны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</w:t>
      </w:r>
    </w:p>
    <w:p w:rsidR="000F2554" w:rsidRPr="000F2554" w:rsidRDefault="000F2554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F2554">
        <w:rPr>
          <w:rFonts w:ascii="Times New Roman" w:hAnsi="Times New Roman" w:cs="Times New Roman"/>
          <w:bCs/>
          <w:sz w:val="28"/>
          <w:szCs w:val="28"/>
        </w:rPr>
        <w:t xml:space="preserve">5. В нарушение пунктов 7, 8 </w:t>
      </w:r>
      <w:r w:rsidRPr="000F2554">
        <w:rPr>
          <w:rFonts w:ascii="Times New Roman" w:hAnsi="Times New Roman" w:cs="Times New Roman"/>
          <w:sz w:val="28"/>
          <w:szCs w:val="28"/>
        </w:rPr>
        <w:t xml:space="preserve">Порядка и условий осуществления </w:t>
      </w:r>
      <w:proofErr w:type="gramStart"/>
      <w:r w:rsidRPr="000F2554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0F2554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r w:rsidRPr="000F2554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РФ </w:t>
      </w:r>
      <w:r w:rsidRPr="000F2554">
        <w:rPr>
          <w:rFonts w:ascii="Times New Roman" w:hAnsi="Times New Roman" w:cs="Times New Roman"/>
          <w:sz w:val="28"/>
          <w:szCs w:val="28"/>
        </w:rPr>
        <w:t xml:space="preserve">от 28.12.2015 № 1527, локальным нормативным актом «Порядок и условия осуществления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программам, соответствующим уровню и направленности в МБДОУ «Детский сад с. </w:t>
      </w:r>
      <w:proofErr w:type="spellStart"/>
      <w:r w:rsidRPr="000F2554">
        <w:rPr>
          <w:rFonts w:ascii="Times New Roman" w:hAnsi="Times New Roman" w:cs="Times New Roman"/>
          <w:sz w:val="28"/>
          <w:szCs w:val="28"/>
        </w:rPr>
        <w:t>Еремково</w:t>
      </w:r>
      <w:proofErr w:type="spellEnd"/>
      <w:r w:rsidRPr="000F2554">
        <w:rPr>
          <w:rFonts w:ascii="Times New Roman" w:hAnsi="Times New Roman" w:cs="Times New Roman"/>
          <w:sz w:val="28"/>
          <w:szCs w:val="28"/>
        </w:rPr>
        <w:t xml:space="preserve">», утвержденным приказом от -7.06.2016 № 22/1, допускается предоставление других документов в качестве основания для </w:t>
      </w:r>
      <w:proofErr w:type="gramStart"/>
      <w:r w:rsidRPr="000F2554">
        <w:rPr>
          <w:rFonts w:ascii="Times New Roman" w:hAnsi="Times New Roman" w:cs="Times New Roman"/>
          <w:sz w:val="28"/>
          <w:szCs w:val="28"/>
        </w:rPr>
        <w:t>зачисления</w:t>
      </w:r>
      <w:proofErr w:type="gramEnd"/>
      <w:r w:rsidRPr="000F2554">
        <w:rPr>
          <w:rFonts w:ascii="Times New Roman" w:hAnsi="Times New Roman" w:cs="Times New Roman"/>
          <w:sz w:val="28"/>
          <w:szCs w:val="28"/>
        </w:rPr>
        <w:t xml:space="preserve"> обучающегося в принимающую организацию в связи с переводом из исходной организации (п.7- п.9).</w:t>
      </w:r>
    </w:p>
    <w:p w:rsidR="000F2554" w:rsidRPr="000F2554" w:rsidRDefault="000F2554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2554">
        <w:rPr>
          <w:rFonts w:ascii="Times New Roman" w:hAnsi="Times New Roman" w:cs="Times New Roman"/>
          <w:sz w:val="28"/>
          <w:szCs w:val="28"/>
        </w:rPr>
        <w:t xml:space="preserve">6. </w:t>
      </w:r>
      <w:r w:rsidRPr="000F2554">
        <w:rPr>
          <w:rFonts w:ascii="Times New Roman" w:hAnsi="Times New Roman" w:cs="Times New Roman"/>
          <w:bCs/>
          <w:sz w:val="28"/>
          <w:szCs w:val="28"/>
        </w:rPr>
        <w:t>В нарушение  части 2 статьи 30 Федерального закона от 29.12. 2012 №273-ФЗ «Об образовании в Российской Федерации» организацией не представлен локальный нормативный акт, регламентирующий режим занятий обучающихся.</w:t>
      </w:r>
    </w:p>
    <w:p w:rsidR="000F2554" w:rsidRPr="000F2554" w:rsidRDefault="000F2554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F2554">
        <w:rPr>
          <w:rFonts w:ascii="Times New Roman" w:hAnsi="Times New Roman" w:cs="Times New Roman"/>
          <w:bCs/>
          <w:sz w:val="28"/>
          <w:szCs w:val="28"/>
        </w:rPr>
        <w:t>7. В нарушение пункта 2.13 Федерального государственного образовательного стандарта дошкольного образования, утвержденного приказом Министерства образования и науки РФ от 17.10.2013 № 1155, в образовательной программе организации отсутствует д</w:t>
      </w:r>
      <w:r w:rsidRPr="000F2554">
        <w:rPr>
          <w:rFonts w:ascii="Times New Roman" w:hAnsi="Times New Roman" w:cs="Times New Roman"/>
          <w:sz w:val="28"/>
          <w:szCs w:val="28"/>
        </w:rPr>
        <w:t>ополнительный раздел  - те</w:t>
      </w:r>
      <w:proofErr w:type="gramStart"/>
      <w:r w:rsidRPr="000F2554">
        <w:rPr>
          <w:rFonts w:ascii="Times New Roman" w:hAnsi="Times New Roman" w:cs="Times New Roman"/>
          <w:sz w:val="28"/>
          <w:szCs w:val="28"/>
        </w:rPr>
        <w:t>кст кр</w:t>
      </w:r>
      <w:proofErr w:type="gramEnd"/>
      <w:r w:rsidRPr="000F2554">
        <w:rPr>
          <w:rFonts w:ascii="Times New Roman" w:hAnsi="Times New Roman" w:cs="Times New Roman"/>
          <w:sz w:val="28"/>
          <w:szCs w:val="28"/>
        </w:rPr>
        <w:t>аткой презентации программы.</w:t>
      </w:r>
    </w:p>
    <w:p w:rsidR="000F2554" w:rsidRPr="000F2554" w:rsidRDefault="000F2554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F2554">
        <w:rPr>
          <w:rFonts w:ascii="Times New Roman" w:hAnsi="Times New Roman" w:cs="Times New Roman"/>
          <w:sz w:val="28"/>
          <w:szCs w:val="28"/>
        </w:rPr>
        <w:t xml:space="preserve">8. В нарушение пункта 8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</w:t>
      </w:r>
      <w:r w:rsidRPr="000F2554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РФ </w:t>
      </w:r>
      <w:r w:rsidRPr="000F2554">
        <w:rPr>
          <w:rFonts w:ascii="Times New Roman" w:hAnsi="Times New Roman" w:cs="Times New Roman"/>
          <w:sz w:val="28"/>
          <w:szCs w:val="28"/>
        </w:rPr>
        <w:t xml:space="preserve">от 30.08.2013 № 1014, расписание непосредственно образовательной деятельности организации не соответствует учебному плану в части распределения образовательных областей.  </w:t>
      </w:r>
    </w:p>
    <w:p w:rsidR="000F2554" w:rsidRPr="000F2554" w:rsidRDefault="000F2554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F2554">
        <w:rPr>
          <w:rFonts w:ascii="Times New Roman" w:hAnsi="Times New Roman" w:cs="Times New Roman"/>
          <w:bCs/>
          <w:sz w:val="28"/>
          <w:szCs w:val="28"/>
        </w:rPr>
        <w:t xml:space="preserve">9. </w:t>
      </w:r>
      <w:proofErr w:type="gramStart"/>
      <w:r w:rsidRPr="000F2554">
        <w:rPr>
          <w:rFonts w:ascii="Times New Roman" w:hAnsi="Times New Roman" w:cs="Times New Roman"/>
          <w:bCs/>
          <w:sz w:val="28"/>
          <w:szCs w:val="28"/>
        </w:rPr>
        <w:t xml:space="preserve">В нарушение п.3 </w:t>
      </w:r>
      <w:r w:rsidRPr="000F2554">
        <w:rPr>
          <w:rFonts w:ascii="Times New Roman" w:hAnsi="Times New Roman" w:cs="Times New Roman"/>
          <w:sz w:val="28"/>
          <w:szCs w:val="28"/>
        </w:rPr>
        <w:t>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информации, утвержденных приказом Федеральной службы по надзору в сфере образования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информации» в специальном разделе сайта образовательного учреждения</w:t>
      </w:r>
      <w:proofErr w:type="gramEnd"/>
      <w:r w:rsidRPr="000F2554">
        <w:rPr>
          <w:rFonts w:ascii="Times New Roman" w:hAnsi="Times New Roman" w:cs="Times New Roman"/>
          <w:sz w:val="28"/>
          <w:szCs w:val="28"/>
        </w:rPr>
        <w:t xml:space="preserve"> в сети «Интернет»  «Сведения об образовательной организации»:</w:t>
      </w:r>
    </w:p>
    <w:p w:rsidR="000F2554" w:rsidRPr="000F2554" w:rsidRDefault="000F2554" w:rsidP="000F2554">
      <w:pPr>
        <w:numPr>
          <w:ilvl w:val="0"/>
          <w:numId w:val="10"/>
        </w:num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F255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подразделе «Материально-техническое обеспечение» информация не представлена. </w:t>
      </w:r>
    </w:p>
    <w:p w:rsidR="000173A2" w:rsidRDefault="000173A2" w:rsidP="000F2554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173A2" w:rsidRDefault="000173A2" w:rsidP="00DF1BC1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F1BC1" w:rsidRPr="0037081C" w:rsidRDefault="00457FED" w:rsidP="00DF1BC1">
      <w:pPr>
        <w:shd w:val="clear" w:color="auto" w:fill="FFFFFF"/>
        <w:tabs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1BC1" w:rsidRPr="004308CC">
        <w:rPr>
          <w:rFonts w:ascii="Times New Roman" w:hAnsi="Times New Roman" w:cs="Times New Roman"/>
          <w:sz w:val="28"/>
          <w:szCs w:val="28"/>
        </w:rPr>
        <w:t>На</w:t>
      </w:r>
      <w:r w:rsidR="00DF1BC1" w:rsidRPr="0037081C">
        <w:rPr>
          <w:rFonts w:ascii="Times New Roman" w:hAnsi="Times New Roman" w:cs="Times New Roman"/>
          <w:sz w:val="28"/>
          <w:szCs w:val="28"/>
        </w:rPr>
        <w:t xml:space="preserve"> основании </w:t>
      </w:r>
      <w:proofErr w:type="gramStart"/>
      <w:r w:rsidR="00DF1BC1" w:rsidRPr="0037081C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="00DF1BC1" w:rsidRPr="0037081C">
        <w:rPr>
          <w:rFonts w:ascii="Times New Roman" w:hAnsi="Times New Roman" w:cs="Times New Roman"/>
          <w:sz w:val="28"/>
          <w:szCs w:val="28"/>
        </w:rPr>
        <w:t xml:space="preserve"> предписываю: </w:t>
      </w:r>
    </w:p>
    <w:p w:rsidR="00DF1BC1" w:rsidRPr="00D86197" w:rsidRDefault="00DF1BC1" w:rsidP="00DF1BC1">
      <w:pPr>
        <w:widowControl w:val="0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86197">
        <w:rPr>
          <w:rFonts w:ascii="Times New Roman" w:hAnsi="Times New Roman" w:cs="Times New Roman"/>
          <w:sz w:val="28"/>
          <w:szCs w:val="28"/>
        </w:rPr>
        <w:t>Рассмотреть настоящее предписание, принять меры к устранению выявленных нарушений, причин, способствующих их совершению.</w:t>
      </w:r>
    </w:p>
    <w:p w:rsidR="00DF1BC1" w:rsidRPr="000203DD" w:rsidRDefault="00DF1BC1" w:rsidP="00DF1BC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2. </w:t>
      </w:r>
      <w:r w:rsidRPr="00D86197">
        <w:rPr>
          <w:rFonts w:ascii="Times New Roman" w:hAnsi="Times New Roman" w:cs="Times New Roman"/>
          <w:spacing w:val="-8"/>
          <w:sz w:val="28"/>
          <w:szCs w:val="28"/>
        </w:rPr>
        <w:t>Устранить перечисленные выше нарушения в срок до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F2554">
        <w:rPr>
          <w:rFonts w:ascii="Times New Roman" w:hAnsi="Times New Roman" w:cs="Times New Roman"/>
          <w:b/>
          <w:spacing w:val="-8"/>
          <w:sz w:val="28"/>
          <w:szCs w:val="28"/>
        </w:rPr>
        <w:t>20.05.2019</w:t>
      </w:r>
      <w:r w:rsidRPr="00D86197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DF1BC1" w:rsidRPr="006F2C9C" w:rsidRDefault="00DF1BC1" w:rsidP="00DF1BC1">
      <w:pPr>
        <w:widowControl w:val="0"/>
        <w:shd w:val="clear" w:color="auto" w:fill="FFFFFF"/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461C1">
        <w:rPr>
          <w:rFonts w:ascii="Times New Roman" w:hAnsi="Times New Roman"/>
          <w:sz w:val="28"/>
          <w:szCs w:val="28"/>
        </w:rPr>
        <w:t>Представить в Министерство образования Тверской области в срок 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0F2554">
        <w:rPr>
          <w:rFonts w:ascii="Times New Roman" w:hAnsi="Times New Roman"/>
          <w:b/>
          <w:sz w:val="28"/>
          <w:szCs w:val="28"/>
        </w:rPr>
        <w:t>28.05.2019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61C1">
        <w:rPr>
          <w:rFonts w:ascii="Times New Roman" w:hAnsi="Times New Roman"/>
          <w:spacing w:val="-8"/>
          <w:sz w:val="28"/>
          <w:szCs w:val="28"/>
        </w:rPr>
        <w:t>отчет об исполнении предписания и устранении нарушений,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461C1">
        <w:rPr>
          <w:rFonts w:ascii="Times New Roman" w:hAnsi="Times New Roman"/>
          <w:spacing w:val="-8"/>
          <w:sz w:val="28"/>
          <w:szCs w:val="28"/>
        </w:rPr>
        <w:t>выявленных в ходе выездной проверки, с приложением копий подтверждающих документов.</w:t>
      </w:r>
    </w:p>
    <w:p w:rsidR="00DF1BC1" w:rsidRPr="00E461C1" w:rsidRDefault="00DF1BC1" w:rsidP="00DF1BC1">
      <w:pPr>
        <w:widowControl w:val="0"/>
        <w:shd w:val="clear" w:color="auto" w:fill="FFFFFF"/>
        <w:tabs>
          <w:tab w:val="left" w:pos="284"/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86197">
        <w:rPr>
          <w:rFonts w:ascii="Times New Roman" w:hAnsi="Times New Roman" w:cs="Times New Roman"/>
          <w:spacing w:val="-8"/>
          <w:sz w:val="28"/>
          <w:szCs w:val="28"/>
        </w:rPr>
        <w:t>Дополнительно информируем Вас о том, что неисполнение настоящего предписания в установленный срок влечет ответственность, установленную законод</w:t>
      </w:r>
      <w:r>
        <w:rPr>
          <w:rFonts w:ascii="Times New Roman" w:hAnsi="Times New Roman" w:cs="Times New Roman"/>
          <w:spacing w:val="-8"/>
          <w:sz w:val="28"/>
          <w:szCs w:val="28"/>
        </w:rPr>
        <w:t>ательством Российской Федерации.</w:t>
      </w:r>
    </w:p>
    <w:p w:rsidR="00B16D0B" w:rsidRDefault="00B16D0B" w:rsidP="00DF1BC1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2554" w:rsidRDefault="000F2554" w:rsidP="00DF1BC1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1BC1" w:rsidRPr="00894EE4" w:rsidRDefault="00DF1BC1" w:rsidP="00DF1BC1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Главный </w:t>
      </w:r>
      <w:r w:rsidRPr="00894EE4">
        <w:rPr>
          <w:rFonts w:ascii="Times New Roman" w:eastAsia="Times New Roman" w:hAnsi="Times New Roman" w:cs="Times New Roman"/>
          <w:sz w:val="28"/>
          <w:szCs w:val="28"/>
        </w:rPr>
        <w:t xml:space="preserve">специалист-эксперт </w:t>
      </w:r>
    </w:p>
    <w:p w:rsidR="00DF1BC1" w:rsidRPr="00894EE4" w:rsidRDefault="00354919" w:rsidP="00DF1BC1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отдела надзора</w:t>
      </w:r>
      <w:r w:rsidR="00DF1BC1" w:rsidRPr="00894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1BC1" w:rsidRPr="00894EE4" w:rsidRDefault="00DF1BC1" w:rsidP="00DF1BC1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4EE4">
        <w:rPr>
          <w:rFonts w:ascii="Times New Roman" w:eastAsia="Times New Roman" w:hAnsi="Times New Roman" w:cs="Times New Roman"/>
          <w:sz w:val="28"/>
          <w:szCs w:val="28"/>
        </w:rPr>
        <w:t xml:space="preserve">управления надзора и контроля </w:t>
      </w:r>
    </w:p>
    <w:p w:rsidR="00DF1BC1" w:rsidRPr="00894EE4" w:rsidRDefault="00DF1BC1" w:rsidP="00DF1BC1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4EE4">
        <w:rPr>
          <w:rFonts w:ascii="Times New Roman" w:eastAsia="Times New Roman" w:hAnsi="Times New Roman" w:cs="Times New Roman"/>
          <w:sz w:val="28"/>
          <w:szCs w:val="28"/>
        </w:rPr>
        <w:t xml:space="preserve">в сфере образования Министерства </w:t>
      </w:r>
    </w:p>
    <w:p w:rsidR="00DF1BC1" w:rsidRPr="00894EE4" w:rsidRDefault="00DF1BC1" w:rsidP="00DF1BC1">
      <w:pPr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894EE4">
        <w:rPr>
          <w:rFonts w:ascii="Times New Roman" w:eastAsia="Times New Roman" w:hAnsi="Times New Roman" w:cs="Times New Roman"/>
          <w:sz w:val="28"/>
          <w:szCs w:val="28"/>
        </w:rPr>
        <w:t>образования Тверской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354919">
        <w:rPr>
          <w:rFonts w:ascii="Times New Roman" w:eastAsia="Times New Roman" w:hAnsi="Times New Roman" w:cs="Times New Roman"/>
          <w:sz w:val="28"/>
          <w:szCs w:val="28"/>
        </w:rPr>
        <w:t xml:space="preserve">      С.Г. Тихомирова</w:t>
      </w:r>
    </w:p>
    <w:p w:rsidR="00DF1BC1" w:rsidRDefault="00DF1BC1" w:rsidP="00DF1BC1">
      <w:pPr>
        <w:adjustRightInd w:val="0"/>
        <w:spacing w:after="0" w:line="240" w:lineRule="auto"/>
        <w:ind w:left="142"/>
        <w:rPr>
          <w:rFonts w:ascii="Times New Roman" w:hAnsi="Times New Roman"/>
          <w:sz w:val="18"/>
          <w:szCs w:val="18"/>
        </w:rPr>
      </w:pPr>
    </w:p>
    <w:p w:rsidR="000173A2" w:rsidRDefault="000173A2" w:rsidP="003B4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73A2" w:rsidRDefault="000173A2" w:rsidP="003B4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173A2" w:rsidSect="000173A2">
      <w:pgSz w:w="11906" w:h="16838"/>
      <w:pgMar w:top="426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2540"/>
    <w:multiLevelType w:val="hybridMultilevel"/>
    <w:tmpl w:val="8068B296"/>
    <w:lvl w:ilvl="0" w:tplc="F774E6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16AE3"/>
    <w:multiLevelType w:val="hybridMultilevel"/>
    <w:tmpl w:val="BAEA4634"/>
    <w:lvl w:ilvl="0" w:tplc="F774E6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06C71"/>
    <w:multiLevelType w:val="hybridMultilevel"/>
    <w:tmpl w:val="E47AD3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63C86"/>
    <w:multiLevelType w:val="hybridMultilevel"/>
    <w:tmpl w:val="2E5AC02E"/>
    <w:lvl w:ilvl="0" w:tplc="F774E6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34DDC"/>
    <w:multiLevelType w:val="hybridMultilevel"/>
    <w:tmpl w:val="7AD81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B20B9"/>
    <w:multiLevelType w:val="hybridMultilevel"/>
    <w:tmpl w:val="342ABC7E"/>
    <w:lvl w:ilvl="0" w:tplc="F774E6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063B5"/>
    <w:multiLevelType w:val="hybridMultilevel"/>
    <w:tmpl w:val="B37E60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B39EB"/>
    <w:multiLevelType w:val="hybridMultilevel"/>
    <w:tmpl w:val="48C40BF6"/>
    <w:lvl w:ilvl="0" w:tplc="F774E6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73ACC"/>
    <w:multiLevelType w:val="hybridMultilevel"/>
    <w:tmpl w:val="8F30B6E0"/>
    <w:lvl w:ilvl="0" w:tplc="B1884D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140B4"/>
    <w:multiLevelType w:val="hybridMultilevel"/>
    <w:tmpl w:val="03F4EE2E"/>
    <w:lvl w:ilvl="0" w:tplc="F774E6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87"/>
    <w:rsid w:val="000173A2"/>
    <w:rsid w:val="0005452C"/>
    <w:rsid w:val="000F2554"/>
    <w:rsid w:val="000F40B3"/>
    <w:rsid w:val="00336E7B"/>
    <w:rsid w:val="00354919"/>
    <w:rsid w:val="003B4AF2"/>
    <w:rsid w:val="0041736F"/>
    <w:rsid w:val="00457FED"/>
    <w:rsid w:val="00475254"/>
    <w:rsid w:val="005B26FA"/>
    <w:rsid w:val="005C3E2B"/>
    <w:rsid w:val="00683A87"/>
    <w:rsid w:val="007E1C8F"/>
    <w:rsid w:val="0080614A"/>
    <w:rsid w:val="0086080D"/>
    <w:rsid w:val="00870CE1"/>
    <w:rsid w:val="008B5404"/>
    <w:rsid w:val="008E1BE1"/>
    <w:rsid w:val="009B717D"/>
    <w:rsid w:val="00B16D0B"/>
    <w:rsid w:val="00BB56AE"/>
    <w:rsid w:val="00C06331"/>
    <w:rsid w:val="00C46828"/>
    <w:rsid w:val="00C90337"/>
    <w:rsid w:val="00DF1BC1"/>
    <w:rsid w:val="00F0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B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aliases w:val="Знак Знак,Знак,Знак1, Знак1 Знак1, Знак1,Знак1 Знак1"/>
    <w:basedOn w:val="a"/>
    <w:link w:val="HTML0"/>
    <w:rsid w:val="00DF1B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 Знак Знак,Знак Знак1,Знак1 Знак, Знак1 Знак1 Знак, Знак1 Знак,Знак1 Знак1 Знак"/>
    <w:basedOn w:val="a0"/>
    <w:link w:val="HTML"/>
    <w:rsid w:val="00DF1BC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903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40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B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aliases w:val="Знак Знак,Знак,Знак1, Знак1 Знак1, Знак1,Знак1 Знак1"/>
    <w:basedOn w:val="a"/>
    <w:link w:val="HTML0"/>
    <w:rsid w:val="00DF1B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 Знак Знак,Знак Знак1,Знак1 Знак, Знак1 Знак1 Знак, Знак1 Знак,Знак1 Знак1 Знак"/>
    <w:basedOn w:val="a0"/>
    <w:link w:val="HTML"/>
    <w:rsid w:val="00DF1BC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903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4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AndreevaMV</dc:creator>
  <cp:lastModifiedBy>Svetlana Gennadjevna Tihomirova</cp:lastModifiedBy>
  <cp:revision>21</cp:revision>
  <cp:lastPrinted>2018-06-27T15:31:00Z</cp:lastPrinted>
  <dcterms:created xsi:type="dcterms:W3CDTF">2018-02-21T15:17:00Z</dcterms:created>
  <dcterms:modified xsi:type="dcterms:W3CDTF">2018-11-30T10:20:00Z</dcterms:modified>
</cp:coreProperties>
</file>