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5" w:rsidRPr="00736756" w:rsidRDefault="00B44AA2" w:rsidP="00736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756">
        <w:rPr>
          <w:rFonts w:ascii="Times New Roman" w:hAnsi="Times New Roman" w:cs="Times New Roman"/>
          <w:sz w:val="24"/>
          <w:szCs w:val="24"/>
        </w:rPr>
        <w:t xml:space="preserve">Пожар в транспорте начинается практически незаметно. Известно о нем становится при возникновении ярких внешних признаков, таких как запах гари и дыма. Распространение огня происходит гораздо быстрее, чем в помещениях. Весь процесс занимает буквально от считанных секунд до нескольких минут. Поэтому Ваше здоровье зависит от соблюдения правил поведения при пожаре в транспорте. </w:t>
      </w:r>
    </w:p>
    <w:p w:rsidR="00B44AA2" w:rsidRPr="00736756" w:rsidRDefault="00B44AA2" w:rsidP="00736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756">
        <w:rPr>
          <w:rFonts w:ascii="Times New Roman" w:hAnsi="Times New Roman" w:cs="Times New Roman"/>
          <w:sz w:val="24"/>
          <w:szCs w:val="24"/>
        </w:rPr>
        <w:t>Наиболее основными причинами возгорания относят во время аварии, короткое замыкание, перегрев двигателя, утечка топлива.</w:t>
      </w:r>
    </w:p>
    <w:p w:rsidR="00B44AA2" w:rsidRDefault="00B44AA2" w:rsidP="00736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756">
        <w:rPr>
          <w:rFonts w:ascii="Times New Roman" w:hAnsi="Times New Roman" w:cs="Times New Roman"/>
          <w:sz w:val="24"/>
          <w:szCs w:val="24"/>
        </w:rPr>
        <w:t xml:space="preserve">Если пожар в машине застал Вас во время движения, в первую очередь следует совершить полную остановку, припарковав автомобиль на краю проезжей части. Заглушить двигатель, выключить зажигание и поставить машину на стояночный тормоз. Если есть пассажиры – помогите им как можно скорее покинуть салон автомобиля. Далее переходите к активным действиям по ликвидации возгорания, сообщите о пожаре в подразделения МЧС </w:t>
      </w:r>
      <w:r w:rsidR="00A7713D" w:rsidRPr="00736756">
        <w:rPr>
          <w:rFonts w:ascii="Times New Roman" w:hAnsi="Times New Roman" w:cs="Times New Roman"/>
          <w:sz w:val="24"/>
          <w:szCs w:val="24"/>
        </w:rPr>
        <w:t>по телефону «112» или «01»</w:t>
      </w:r>
      <w:r w:rsidR="00736756">
        <w:rPr>
          <w:rFonts w:ascii="Times New Roman" w:hAnsi="Times New Roman" w:cs="Times New Roman"/>
          <w:sz w:val="24"/>
          <w:szCs w:val="24"/>
        </w:rPr>
        <w:t>.</w:t>
      </w:r>
    </w:p>
    <w:p w:rsidR="00736756" w:rsidRPr="00736756" w:rsidRDefault="00736756" w:rsidP="007367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любой чрезвычайной ситуации человек нуждается в помощи. Оказывайте помощь, если это возможно, не игнорируйте происшествия, надеясь, что это сделает кто-то другой. </w:t>
      </w:r>
      <w:bookmarkStart w:id="0" w:name="_GoBack"/>
      <w:bookmarkEnd w:id="0"/>
    </w:p>
    <w:sectPr w:rsidR="00736756" w:rsidRPr="007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A2"/>
    <w:rsid w:val="00121046"/>
    <w:rsid w:val="00365395"/>
    <w:rsid w:val="00736756"/>
    <w:rsid w:val="00A7713D"/>
    <w:rsid w:val="00B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7DCB"/>
  <w15:chartTrackingRefBased/>
  <w15:docId w15:val="{BB1DA705-5276-4AC8-85E1-B35438AF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2021-07-21T12:29:00Z</dcterms:created>
  <dcterms:modified xsi:type="dcterms:W3CDTF">2021-07-22T06:43:00Z</dcterms:modified>
</cp:coreProperties>
</file>