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FF" w:rsidRDefault="00770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F75E0B">
        <w:rPr>
          <w:rFonts w:ascii="Times New Roman" w:hAnsi="Times New Roman" w:cs="Times New Roman"/>
          <w:sz w:val="28"/>
          <w:szCs w:val="28"/>
        </w:rPr>
        <w:t>обучающихся реализующих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программы начального общего образования – 1</w:t>
      </w:r>
      <w:r w:rsidR="00F75E0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F365B" w:rsidRDefault="00770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4FF" w:rsidRDefault="007704FF" w:rsidP="00770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F75E0B">
        <w:rPr>
          <w:rFonts w:ascii="Times New Roman" w:hAnsi="Times New Roman" w:cs="Times New Roman"/>
          <w:sz w:val="28"/>
          <w:szCs w:val="28"/>
        </w:rPr>
        <w:t>обучающихся реализующих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образовательные программы </w:t>
      </w:r>
      <w:r w:rsidR="00F75E0B">
        <w:rPr>
          <w:rFonts w:ascii="Times New Roman" w:hAnsi="Times New Roman" w:cs="Times New Roman"/>
          <w:sz w:val="28"/>
          <w:szCs w:val="28"/>
        </w:rPr>
        <w:t>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– </w:t>
      </w:r>
      <w:r w:rsidR="00F75E0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704FF" w:rsidRDefault="007704FF" w:rsidP="00770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образовательных программ начального общего и основного общего образования производится за счет средств федерального бюджета.</w:t>
      </w:r>
    </w:p>
    <w:p w:rsidR="0056432A" w:rsidRDefault="00564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</w:t>
      </w:r>
      <w:bookmarkStart w:id="0" w:name="_GoBack"/>
      <w:bookmarkEnd w:id="0"/>
      <w:r w:rsidR="00F75E0B">
        <w:rPr>
          <w:rFonts w:ascii="Times New Roman" w:hAnsi="Times New Roman" w:cs="Times New Roman"/>
          <w:sz w:val="28"/>
          <w:szCs w:val="28"/>
        </w:rPr>
        <w:t>обучения: русский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04FF" w:rsidRPr="007704FF" w:rsidRDefault="00564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04FF" w:rsidRPr="0077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D6"/>
    <w:rsid w:val="0009520D"/>
    <w:rsid w:val="0056432A"/>
    <w:rsid w:val="007704FF"/>
    <w:rsid w:val="0089729C"/>
    <w:rsid w:val="00C12FD6"/>
    <w:rsid w:val="00F7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0DFD"/>
  <w15:docId w15:val="{3A887F5B-8FA4-4386-9FAC-6E6C3092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Company>usera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2017-11-13T10:50:00Z</dcterms:created>
  <dcterms:modified xsi:type="dcterms:W3CDTF">2020-10-22T09:43:00Z</dcterms:modified>
</cp:coreProperties>
</file>