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6B" w:rsidRDefault="00FE35B9">
      <w:pPr>
        <w:pStyle w:val="a3"/>
        <w:spacing w:before="74"/>
        <w:ind w:left="493" w:right="355"/>
        <w:jc w:val="center"/>
      </w:pPr>
      <w:r>
        <w:t>Муниципальное бюджетное общеобразовательное учреждение</w:t>
      </w:r>
    </w:p>
    <w:p w:rsidR="00EA646B" w:rsidRDefault="004808D0" w:rsidP="004808D0">
      <w:pPr>
        <w:pStyle w:val="a3"/>
        <w:ind w:left="1985" w:right="1349"/>
        <w:jc w:val="center"/>
      </w:pPr>
      <w:r>
        <w:t>«</w:t>
      </w:r>
      <w:proofErr w:type="spellStart"/>
      <w:r>
        <w:t>Большеовсяниковская</w:t>
      </w:r>
      <w:proofErr w:type="spellEnd"/>
      <w:r>
        <w:t xml:space="preserve"> основная о</w:t>
      </w:r>
      <w:r w:rsidR="00FE35B9">
        <w:t>бщеобразовательная школа»</w:t>
      </w:r>
    </w:p>
    <w:p w:rsidR="00EA646B" w:rsidRDefault="00EA646B">
      <w:pPr>
        <w:pStyle w:val="a3"/>
        <w:ind w:left="0"/>
        <w:rPr>
          <w:sz w:val="26"/>
        </w:rPr>
      </w:pPr>
    </w:p>
    <w:p w:rsidR="00EA646B" w:rsidRDefault="00EA646B">
      <w:pPr>
        <w:pStyle w:val="a3"/>
        <w:ind w:left="0"/>
        <w:rPr>
          <w:sz w:val="26"/>
        </w:rPr>
      </w:pPr>
    </w:p>
    <w:p w:rsidR="00EA646B" w:rsidRDefault="00EA646B">
      <w:pPr>
        <w:pStyle w:val="a3"/>
        <w:ind w:left="0"/>
        <w:rPr>
          <w:sz w:val="26"/>
        </w:rPr>
      </w:pPr>
    </w:p>
    <w:p w:rsidR="00EA646B" w:rsidRDefault="00FE35B9">
      <w:pPr>
        <w:pStyle w:val="a3"/>
        <w:spacing w:before="180"/>
        <w:ind w:left="7462" w:right="1561"/>
        <w:jc w:val="center"/>
      </w:pPr>
      <w:r>
        <w:t>Утверждаю: Директор</w:t>
      </w:r>
    </w:p>
    <w:p w:rsidR="00EA646B" w:rsidRDefault="00FE35B9">
      <w:pPr>
        <w:pStyle w:val="a3"/>
        <w:ind w:left="6201" w:right="351"/>
        <w:jc w:val="center"/>
      </w:pPr>
      <w:r>
        <w:t>МБОУ "</w:t>
      </w:r>
      <w:proofErr w:type="spellStart"/>
      <w:r>
        <w:t>Большеовсяниковская</w:t>
      </w:r>
      <w:proofErr w:type="spellEnd"/>
      <w:r>
        <w:t xml:space="preserve"> ООШ"</w:t>
      </w:r>
    </w:p>
    <w:p w:rsidR="00EA646B" w:rsidRDefault="00EA646B">
      <w:pPr>
        <w:pStyle w:val="a3"/>
        <w:spacing w:before="9"/>
        <w:ind w:left="0"/>
        <w:rPr>
          <w:sz w:val="19"/>
        </w:rPr>
      </w:pPr>
      <w:r w:rsidRPr="00EA646B">
        <w:pict>
          <v:shape id="_x0000_s1026" style="position:absolute;margin-left:432.1pt;margin-top:13.6pt;width:90pt;height:.1pt;z-index:-251658752;mso-wrap-distance-left:0;mso-wrap-distance-right:0;mso-position-horizontal-relative:page" coordorigin="8642,272" coordsize="1800,0" path="m8642,272r1800,e" filled="f" strokeweight=".48pt">
            <v:path arrowok="t"/>
            <w10:wrap type="topAndBottom" anchorx="page"/>
          </v:shape>
        </w:pict>
      </w:r>
    </w:p>
    <w:p w:rsidR="00EA646B" w:rsidRDefault="00FE35B9">
      <w:pPr>
        <w:pStyle w:val="a3"/>
        <w:spacing w:line="247" w:lineRule="exact"/>
        <w:ind w:left="7522"/>
      </w:pPr>
      <w:r>
        <w:t>/</w:t>
      </w:r>
      <w:proofErr w:type="spellStart"/>
      <w:r>
        <w:t>О.И.Лотонина</w:t>
      </w:r>
      <w:proofErr w:type="spellEnd"/>
      <w:r>
        <w:t>/</w:t>
      </w:r>
    </w:p>
    <w:p w:rsidR="00EA646B" w:rsidRDefault="00EA646B">
      <w:pPr>
        <w:pStyle w:val="a3"/>
        <w:ind w:left="7286"/>
      </w:pPr>
    </w:p>
    <w:p w:rsidR="00EA646B" w:rsidRDefault="00EA646B">
      <w:pPr>
        <w:pStyle w:val="a3"/>
        <w:ind w:left="0"/>
        <w:rPr>
          <w:sz w:val="20"/>
        </w:rPr>
      </w:pPr>
    </w:p>
    <w:p w:rsidR="00EA646B" w:rsidRDefault="00EA646B">
      <w:pPr>
        <w:pStyle w:val="a3"/>
        <w:ind w:left="0"/>
        <w:rPr>
          <w:sz w:val="20"/>
        </w:rPr>
      </w:pPr>
    </w:p>
    <w:p w:rsidR="00EA646B" w:rsidRDefault="00EA646B">
      <w:pPr>
        <w:pStyle w:val="a3"/>
        <w:ind w:left="0"/>
        <w:rPr>
          <w:sz w:val="20"/>
        </w:rPr>
      </w:pPr>
    </w:p>
    <w:p w:rsidR="00EA646B" w:rsidRDefault="00EA646B">
      <w:pPr>
        <w:pStyle w:val="a3"/>
        <w:ind w:left="0"/>
        <w:rPr>
          <w:sz w:val="20"/>
        </w:rPr>
      </w:pPr>
    </w:p>
    <w:p w:rsidR="00EA646B" w:rsidRDefault="00EA646B">
      <w:pPr>
        <w:pStyle w:val="a3"/>
        <w:ind w:left="0"/>
        <w:rPr>
          <w:sz w:val="20"/>
        </w:rPr>
      </w:pPr>
    </w:p>
    <w:p w:rsidR="00EA646B" w:rsidRDefault="00EA646B">
      <w:pPr>
        <w:pStyle w:val="a3"/>
        <w:spacing w:before="4"/>
        <w:ind w:left="0"/>
        <w:rPr>
          <w:sz w:val="25"/>
        </w:rPr>
      </w:pPr>
    </w:p>
    <w:p w:rsidR="00EA646B" w:rsidRDefault="00FE35B9">
      <w:pPr>
        <w:pStyle w:val="a4"/>
      </w:pPr>
      <w:r>
        <w:t>ПРОГРАММА ПО ПРОТИВОДЕЙСТВИЮ ДЕСТРУКТИВНОГО ПОВЕДЕНИЯ</w:t>
      </w: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EA646B">
      <w:pPr>
        <w:pStyle w:val="a3"/>
        <w:ind w:left="0"/>
        <w:rPr>
          <w:sz w:val="58"/>
        </w:rPr>
      </w:pPr>
    </w:p>
    <w:p w:rsidR="00EA646B" w:rsidRDefault="00FE35B9">
      <w:pPr>
        <w:spacing w:before="460"/>
        <w:ind w:left="493" w:right="351"/>
        <w:jc w:val="center"/>
        <w:rPr>
          <w:sz w:val="28"/>
        </w:rPr>
      </w:pPr>
      <w:r>
        <w:rPr>
          <w:sz w:val="28"/>
        </w:rPr>
        <w:t xml:space="preserve"> </w:t>
      </w:r>
    </w:p>
    <w:p w:rsidR="00EA646B" w:rsidRDefault="00EA646B">
      <w:pPr>
        <w:jc w:val="center"/>
        <w:rPr>
          <w:sz w:val="28"/>
        </w:rPr>
        <w:sectPr w:rsidR="00EA646B">
          <w:type w:val="continuous"/>
          <w:pgSz w:w="11900" w:h="16840"/>
          <w:pgMar w:top="1340" w:right="440" w:bottom="280" w:left="1180" w:header="720" w:footer="720" w:gutter="0"/>
          <w:cols w:space="720"/>
        </w:sectPr>
      </w:pPr>
    </w:p>
    <w:p w:rsidR="00EA646B" w:rsidRDefault="00FE35B9">
      <w:pPr>
        <w:spacing w:before="73"/>
        <w:ind w:left="493" w:right="63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1842138713"/>
        <w:docPartObj>
          <w:docPartGallery w:val="Table of Contents"/>
          <w:docPartUnique/>
        </w:docPartObj>
      </w:sdtPr>
      <w:sdtContent>
        <w:p w:rsidR="00EA646B" w:rsidRDefault="00EA646B">
          <w:pPr>
            <w:pStyle w:val="TOC1"/>
            <w:tabs>
              <w:tab w:val="right" w:leader="dot" w:pos="9612"/>
            </w:tabs>
            <w:spacing w:before="548"/>
          </w:pPr>
          <w:hyperlink w:anchor="_TOC_250005" w:history="1">
            <w:r w:rsidR="00FE35B9">
              <w:t>ПАСПОРТ</w:t>
            </w:r>
            <w:r w:rsidR="00FE35B9">
              <w:rPr>
                <w:spacing w:val="-1"/>
              </w:rPr>
              <w:t xml:space="preserve"> </w:t>
            </w:r>
            <w:r w:rsidR="00FE35B9">
              <w:t>ПРОГРАММЫ</w:t>
            </w:r>
            <w:r w:rsidR="00FE35B9">
              <w:tab/>
              <w:t>3</w:t>
            </w:r>
          </w:hyperlink>
        </w:p>
        <w:p w:rsidR="00EA646B" w:rsidRDefault="00EA646B">
          <w:pPr>
            <w:pStyle w:val="TOC1"/>
            <w:tabs>
              <w:tab w:val="right" w:leader="dot" w:pos="9612"/>
            </w:tabs>
          </w:pPr>
          <w:hyperlink w:anchor="_TOC_250004" w:history="1">
            <w:r w:rsidR="00FE35B9">
              <w:t>ПОЯСНИТЕЛЬНАЯ</w:t>
            </w:r>
            <w:r w:rsidR="00FE35B9">
              <w:rPr>
                <w:spacing w:val="-1"/>
              </w:rPr>
              <w:t xml:space="preserve"> </w:t>
            </w:r>
            <w:r w:rsidR="00FE35B9">
              <w:t>ЗАПИСКА</w:t>
            </w:r>
            <w:r w:rsidR="00FE35B9">
              <w:tab/>
              <w:t>5</w:t>
            </w:r>
          </w:hyperlink>
        </w:p>
        <w:p w:rsidR="00EA646B" w:rsidRDefault="00EA646B">
          <w:pPr>
            <w:pStyle w:val="TOC1"/>
            <w:tabs>
              <w:tab w:val="right" w:leader="dot" w:pos="9612"/>
            </w:tabs>
            <w:spacing w:before="142"/>
          </w:pPr>
          <w:hyperlink w:anchor="_TOC_250003" w:history="1">
            <w:r w:rsidR="00FE35B9">
              <w:t>ЦЕЛЬ И</w:t>
            </w:r>
            <w:r w:rsidR="00FE35B9">
              <w:rPr>
                <w:spacing w:val="-3"/>
              </w:rPr>
              <w:t xml:space="preserve"> </w:t>
            </w:r>
            <w:r w:rsidR="00FE35B9">
              <w:t>ЗАДАЧИ</w:t>
            </w:r>
            <w:r w:rsidR="00FE35B9">
              <w:rPr>
                <w:spacing w:val="-1"/>
              </w:rPr>
              <w:t xml:space="preserve"> </w:t>
            </w:r>
            <w:r w:rsidR="00FE35B9">
              <w:t>ПРОГРАММЫ</w:t>
            </w:r>
            <w:r w:rsidR="00FE35B9">
              <w:tab/>
              <w:t>7</w:t>
            </w:r>
          </w:hyperlink>
        </w:p>
        <w:p w:rsidR="00EA646B" w:rsidRDefault="00EA646B">
          <w:pPr>
            <w:pStyle w:val="TOC1"/>
            <w:tabs>
              <w:tab w:val="right" w:leader="dot" w:pos="9612"/>
            </w:tabs>
            <w:spacing w:before="142"/>
          </w:pPr>
          <w:hyperlink w:anchor="_TOC_250002" w:history="1">
            <w:r w:rsidR="00FE35B9">
              <w:t>УСЛОВИЯ</w:t>
            </w:r>
            <w:r w:rsidR="00FE35B9">
              <w:rPr>
                <w:spacing w:val="-2"/>
              </w:rPr>
              <w:t xml:space="preserve"> </w:t>
            </w:r>
            <w:r w:rsidR="00FE35B9">
              <w:t>РЕАЛИЗАЦИИ</w:t>
            </w:r>
            <w:r w:rsidR="00FE35B9">
              <w:rPr>
                <w:spacing w:val="-1"/>
              </w:rPr>
              <w:t xml:space="preserve"> </w:t>
            </w:r>
            <w:r w:rsidR="00FE35B9">
              <w:t>ПРОГРАММЫ</w:t>
            </w:r>
            <w:r w:rsidR="00FE35B9">
              <w:tab/>
              <w:t>8</w:t>
            </w:r>
          </w:hyperlink>
        </w:p>
        <w:p w:rsidR="00EA646B" w:rsidRDefault="00EA646B">
          <w:pPr>
            <w:pStyle w:val="TOC1"/>
            <w:tabs>
              <w:tab w:val="right" w:leader="dot" w:pos="9667"/>
            </w:tabs>
            <w:spacing w:before="144"/>
          </w:pPr>
          <w:hyperlink w:anchor="_TOC_250001" w:history="1">
            <w:r w:rsidR="00FE35B9">
              <w:t>ОСНОВНОЕ</w:t>
            </w:r>
            <w:r w:rsidR="00FE35B9">
              <w:rPr>
                <w:spacing w:val="-2"/>
              </w:rPr>
              <w:t xml:space="preserve"> </w:t>
            </w:r>
            <w:r w:rsidR="00FE35B9">
              <w:t>СОДЕРЖАНИЕ</w:t>
            </w:r>
            <w:r w:rsidR="00FE35B9">
              <w:rPr>
                <w:spacing w:val="-1"/>
              </w:rPr>
              <w:t xml:space="preserve"> </w:t>
            </w:r>
            <w:r w:rsidR="00FE35B9">
              <w:t>РАБОТЫ</w:t>
            </w:r>
            <w:r w:rsidR="00FE35B9">
              <w:tab/>
              <w:t>11</w:t>
            </w:r>
          </w:hyperlink>
        </w:p>
        <w:p w:rsidR="00EA646B" w:rsidRDefault="00EA646B">
          <w:pPr>
            <w:pStyle w:val="TOC1"/>
            <w:tabs>
              <w:tab w:val="right" w:leader="dot" w:pos="9682"/>
            </w:tabs>
          </w:pPr>
          <w:hyperlink w:anchor="_TOC_250000" w:history="1">
            <w:r w:rsidR="00FE35B9">
              <w:t>ТЕМАТИЧЕСКИЙ</w:t>
            </w:r>
            <w:r w:rsidR="00FE35B9">
              <w:rPr>
                <w:spacing w:val="-2"/>
              </w:rPr>
              <w:t xml:space="preserve"> </w:t>
            </w:r>
            <w:r w:rsidR="00FE35B9">
              <w:t>ПЛАН</w:t>
            </w:r>
            <w:r w:rsidR="00FE35B9">
              <w:tab/>
              <w:t>12</w:t>
            </w:r>
          </w:hyperlink>
        </w:p>
        <w:p w:rsidR="00EA646B" w:rsidRDefault="00FE35B9">
          <w:pPr>
            <w:pStyle w:val="TOC1"/>
            <w:tabs>
              <w:tab w:val="right" w:leader="dot" w:pos="9682"/>
            </w:tabs>
            <w:spacing w:before="161"/>
          </w:pPr>
          <w:r>
            <w:t>СПИСОК</w:t>
          </w:r>
          <w:r>
            <w:rPr>
              <w:spacing w:val="-2"/>
            </w:rPr>
            <w:t xml:space="preserve"> </w:t>
          </w:r>
          <w:r>
            <w:t>ЛИТЕРАТУРЫ</w:t>
          </w:r>
          <w:r>
            <w:tab/>
            <w:t>19</w:t>
          </w:r>
        </w:p>
      </w:sdtContent>
    </w:sdt>
    <w:p w:rsidR="00EA646B" w:rsidRDefault="00EA646B">
      <w:pPr>
        <w:sectPr w:rsidR="00EA646B">
          <w:pgSz w:w="11900" w:h="16840"/>
          <w:pgMar w:top="1040" w:right="440" w:bottom="280" w:left="1180" w:header="720" w:footer="720" w:gutter="0"/>
          <w:cols w:space="720"/>
        </w:sectPr>
      </w:pPr>
    </w:p>
    <w:p w:rsidR="00EA646B" w:rsidRDefault="00FE35B9">
      <w:pPr>
        <w:pStyle w:val="Heading1"/>
      </w:pPr>
      <w:bookmarkStart w:id="0" w:name="_TOC_250005"/>
      <w:bookmarkEnd w:id="0"/>
      <w:r>
        <w:lastRenderedPageBreak/>
        <w:t>ПАСПОРТ ПРОГРАММЫ</w:t>
      </w:r>
    </w:p>
    <w:p w:rsidR="00EA646B" w:rsidRDefault="00EA646B">
      <w:pPr>
        <w:pStyle w:val="a3"/>
        <w:spacing w:before="4"/>
        <w:ind w:left="0"/>
        <w:rPr>
          <w:sz w:val="23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8157"/>
      </w:tblGrid>
      <w:tr w:rsidR="00EA646B">
        <w:trPr>
          <w:trHeight w:val="551"/>
        </w:trPr>
        <w:tc>
          <w:tcPr>
            <w:tcW w:w="1841" w:type="dxa"/>
          </w:tcPr>
          <w:p w:rsidR="00EA646B" w:rsidRDefault="00FE35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EA646B" w:rsidRDefault="00FE35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8157" w:type="dxa"/>
          </w:tcPr>
          <w:p w:rsidR="00EA646B" w:rsidRDefault="004808D0" w:rsidP="004808D0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 w:rsidR="00FE35B9">
              <w:rPr>
                <w:sz w:val="24"/>
              </w:rPr>
              <w:t xml:space="preserve"> деструктивно</w:t>
            </w:r>
            <w:r>
              <w:rPr>
                <w:sz w:val="24"/>
              </w:rPr>
              <w:t>му</w:t>
            </w:r>
            <w:r w:rsidR="00FE35B9">
              <w:rPr>
                <w:sz w:val="24"/>
              </w:rPr>
              <w:t xml:space="preserve"> поведени</w:t>
            </w:r>
            <w:r>
              <w:rPr>
                <w:sz w:val="24"/>
              </w:rPr>
              <w:t>ю</w:t>
            </w:r>
            <w:r w:rsidR="00FE35B9">
              <w:rPr>
                <w:sz w:val="24"/>
              </w:rPr>
              <w:t xml:space="preserve"> учащихся</w:t>
            </w:r>
          </w:p>
        </w:tc>
      </w:tr>
      <w:tr w:rsidR="00EA646B">
        <w:trPr>
          <w:trHeight w:val="827"/>
        </w:trPr>
        <w:tc>
          <w:tcPr>
            <w:tcW w:w="1841" w:type="dxa"/>
          </w:tcPr>
          <w:p w:rsidR="00EA646B" w:rsidRDefault="00FE35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EA646B" w:rsidRDefault="00FE35B9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реализации программы</w:t>
            </w:r>
          </w:p>
        </w:tc>
        <w:tc>
          <w:tcPr>
            <w:tcW w:w="8157" w:type="dxa"/>
          </w:tcPr>
          <w:p w:rsidR="00EA646B" w:rsidRDefault="00FE35B9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</w:tr>
      <w:tr w:rsidR="00EA646B">
        <w:trPr>
          <w:trHeight w:val="1103"/>
        </w:trPr>
        <w:tc>
          <w:tcPr>
            <w:tcW w:w="1841" w:type="dxa"/>
          </w:tcPr>
          <w:p w:rsidR="00EA646B" w:rsidRDefault="00FE35B9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Цель программы</w:t>
            </w:r>
          </w:p>
        </w:tc>
        <w:tc>
          <w:tcPr>
            <w:tcW w:w="8157" w:type="dxa"/>
          </w:tcPr>
          <w:p w:rsidR="00EA646B" w:rsidRDefault="00FE35B9">
            <w:pPr>
              <w:pStyle w:val="TableParagraph"/>
              <w:tabs>
                <w:tab w:val="left" w:pos="2302"/>
                <w:tab w:val="left" w:pos="3972"/>
                <w:tab w:val="left" w:pos="4412"/>
                <w:tab w:val="left" w:pos="5900"/>
                <w:tab w:val="left" w:pos="6327"/>
              </w:tabs>
              <w:ind w:right="99" w:firstLine="42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системного,</w:t>
            </w:r>
            <w:r>
              <w:rPr>
                <w:sz w:val="24"/>
              </w:rPr>
              <w:tab/>
              <w:t>комплексного,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скоординированного </w:t>
            </w:r>
            <w:proofErr w:type="spellStart"/>
            <w:r>
              <w:rPr>
                <w:sz w:val="24"/>
              </w:rPr>
              <w:t>социально-психолого-педагогического</w:t>
            </w:r>
            <w:proofErr w:type="spellEnd"/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</w:p>
          <w:p w:rsidR="00EA646B" w:rsidRDefault="00FE35B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 направленного на профилактику деструктивного поведения учащихся.</w:t>
            </w:r>
          </w:p>
        </w:tc>
      </w:tr>
      <w:tr w:rsidR="00EA646B">
        <w:trPr>
          <w:trHeight w:val="4416"/>
        </w:trPr>
        <w:tc>
          <w:tcPr>
            <w:tcW w:w="1841" w:type="dxa"/>
          </w:tcPr>
          <w:p w:rsidR="00EA646B" w:rsidRDefault="00FE35B9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</w:p>
        </w:tc>
        <w:tc>
          <w:tcPr>
            <w:tcW w:w="8157" w:type="dxa"/>
          </w:tcPr>
          <w:p w:rsidR="00EA646B" w:rsidRDefault="00FE35B9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Выявить детей, наиболее нуждающихся в педагогической поддержке, на основании исследования особенностей их актуального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 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статуса.</w:t>
            </w:r>
          </w:p>
          <w:p w:rsidR="00EA646B" w:rsidRDefault="00FE35B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</w:tabs>
              <w:ind w:right="101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получению детьми, родителями и педагогами психолого-педагогической помощи, с целью предупреждения возникновения проблем в обучении и развитии детей и подростков, профилактики нарушений 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A646B" w:rsidRDefault="00FE35B9">
            <w:pPr>
              <w:pStyle w:val="TableParagraph"/>
              <w:numPr>
                <w:ilvl w:val="0"/>
                <w:numId w:val="6"/>
              </w:numPr>
              <w:tabs>
                <w:tab w:val="left" w:pos="975"/>
              </w:tabs>
              <w:ind w:right="101" w:firstLine="4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Расширить знания учащихся о способах поведенческой и эмоциональной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, помочь им овладеть навыками конструктивного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EA646B" w:rsidRDefault="00FE35B9">
            <w:pPr>
              <w:pStyle w:val="TableParagraph"/>
              <w:numPr>
                <w:ilvl w:val="0"/>
                <w:numId w:val="6"/>
              </w:numPr>
              <w:tabs>
                <w:tab w:val="left" w:pos="960"/>
              </w:tabs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созданию психологически безопасной среды, содействующей сохранению и укреплению психологического и психического здоровья учащихся 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EA646B" w:rsidRDefault="00FE35B9">
            <w:pPr>
              <w:pStyle w:val="TableParagraph"/>
              <w:numPr>
                <w:ilvl w:val="0"/>
                <w:numId w:val="6"/>
              </w:numPr>
              <w:tabs>
                <w:tab w:val="left" w:pos="1020"/>
              </w:tabs>
              <w:ind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методические рекомендации 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EA646B" w:rsidRDefault="00FE35B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деструктивного поведения среди детей и подростков в образовательной среде.</w:t>
            </w:r>
          </w:p>
        </w:tc>
      </w:tr>
      <w:tr w:rsidR="00EA646B">
        <w:trPr>
          <w:trHeight w:val="551"/>
        </w:trPr>
        <w:tc>
          <w:tcPr>
            <w:tcW w:w="1841" w:type="dxa"/>
          </w:tcPr>
          <w:p w:rsidR="00EA646B" w:rsidRDefault="00FE35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Адресат</w:t>
            </w:r>
          </w:p>
          <w:p w:rsidR="00EA646B" w:rsidRDefault="00FE35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8157" w:type="dxa"/>
          </w:tcPr>
          <w:p w:rsidR="00EA646B" w:rsidRDefault="00FE35B9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Субъекты образовательных отношений.</w:t>
            </w:r>
          </w:p>
        </w:tc>
      </w:tr>
      <w:tr w:rsidR="00EA646B">
        <w:trPr>
          <w:trHeight w:val="1103"/>
        </w:trPr>
        <w:tc>
          <w:tcPr>
            <w:tcW w:w="1841" w:type="dxa"/>
          </w:tcPr>
          <w:p w:rsidR="00EA646B" w:rsidRDefault="00FE35B9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Направления программы</w:t>
            </w:r>
          </w:p>
        </w:tc>
        <w:tc>
          <w:tcPr>
            <w:tcW w:w="8157" w:type="dxa"/>
          </w:tcPr>
          <w:p w:rsidR="00EA646B" w:rsidRDefault="00FE35B9">
            <w:pPr>
              <w:pStyle w:val="TableParagraph"/>
              <w:ind w:left="535" w:right="2779"/>
              <w:rPr>
                <w:sz w:val="24"/>
              </w:rPr>
            </w:pPr>
            <w:r>
              <w:rPr>
                <w:sz w:val="24"/>
              </w:rPr>
              <w:t>1.Научно-методическое направление. 2.Диагностическо-аналитическое направление. 3.Профилактическое направление.</w:t>
            </w:r>
          </w:p>
          <w:p w:rsidR="00EA646B" w:rsidRDefault="00FE35B9">
            <w:pPr>
              <w:pStyle w:val="TableParagraph"/>
              <w:spacing w:line="264" w:lineRule="exact"/>
              <w:ind w:left="535"/>
              <w:rPr>
                <w:sz w:val="24"/>
              </w:rPr>
            </w:pPr>
            <w:r>
              <w:rPr>
                <w:sz w:val="24"/>
              </w:rPr>
              <w:t>4. Консультативно-просветительское направление.</w:t>
            </w:r>
          </w:p>
        </w:tc>
      </w:tr>
      <w:tr w:rsidR="00EA646B">
        <w:trPr>
          <w:trHeight w:val="1106"/>
        </w:trPr>
        <w:tc>
          <w:tcPr>
            <w:tcW w:w="1841" w:type="dxa"/>
          </w:tcPr>
          <w:p w:rsidR="00EA646B" w:rsidRDefault="00FE35B9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Методы реализации программы</w:t>
            </w:r>
          </w:p>
        </w:tc>
        <w:tc>
          <w:tcPr>
            <w:tcW w:w="8157" w:type="dxa"/>
          </w:tcPr>
          <w:p w:rsidR="00EA646B" w:rsidRDefault="00FE35B9">
            <w:pPr>
              <w:pStyle w:val="TableParagraph"/>
              <w:ind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Анкетирование, беседы, упражнения, экскурсии, игры, лекции, классные часы, родительские собрания, консультации, тренинги, просмотр и обсуждение видеоматериалов, групповая дискуссия, проведение круглых</w:t>
            </w:r>
          </w:p>
          <w:p w:rsidR="00EA646B" w:rsidRDefault="00FE35B9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столов и др.</w:t>
            </w:r>
          </w:p>
        </w:tc>
      </w:tr>
    </w:tbl>
    <w:p w:rsidR="00EA646B" w:rsidRDefault="00EA646B">
      <w:pPr>
        <w:spacing w:line="266" w:lineRule="exact"/>
        <w:jc w:val="both"/>
        <w:rPr>
          <w:sz w:val="24"/>
        </w:rPr>
        <w:sectPr w:rsidR="00EA646B">
          <w:pgSz w:w="11900" w:h="16840"/>
          <w:pgMar w:top="1040" w:right="440" w:bottom="280" w:left="1180" w:header="720" w:footer="720" w:gutter="0"/>
          <w:cols w:space="720"/>
        </w:sectPr>
      </w:pPr>
    </w:p>
    <w:p w:rsidR="00EA646B" w:rsidRDefault="00FE35B9">
      <w:pPr>
        <w:spacing w:before="72"/>
        <w:ind w:left="3541"/>
        <w:rPr>
          <w:b/>
          <w:sz w:val="26"/>
        </w:rPr>
      </w:pPr>
      <w:bookmarkStart w:id="1" w:name="_TOC_250004"/>
      <w:bookmarkEnd w:id="1"/>
      <w:r>
        <w:rPr>
          <w:b/>
          <w:sz w:val="26"/>
        </w:rPr>
        <w:lastRenderedPageBreak/>
        <w:t>ПОЯСНИТЕЛЬНАЯ ЗАПИСКА</w:t>
      </w:r>
    </w:p>
    <w:p w:rsidR="00EA646B" w:rsidRDefault="00EA646B">
      <w:pPr>
        <w:pStyle w:val="a3"/>
        <w:spacing w:before="6"/>
        <w:ind w:left="0"/>
        <w:rPr>
          <w:b/>
          <w:sz w:val="29"/>
        </w:rPr>
      </w:pPr>
    </w:p>
    <w:p w:rsidR="00EA646B" w:rsidRDefault="00FE35B9">
      <w:pPr>
        <w:pStyle w:val="a3"/>
        <w:ind w:right="243" w:firstLine="566"/>
        <w:jc w:val="both"/>
      </w:pPr>
      <w:r>
        <w:t xml:space="preserve">Тревожным симптомом в современном обществе является рост числа подростков с </w:t>
      </w:r>
      <w:proofErr w:type="spellStart"/>
      <w:r>
        <w:t>девиантным</w:t>
      </w:r>
      <w:proofErr w:type="spellEnd"/>
      <w:r>
        <w:t xml:space="preserve"> поведением, проявляющимся в асоциальных, конфликтных и агрессивных поступках, деструктивных и </w:t>
      </w:r>
      <w:proofErr w:type="spellStart"/>
      <w:r>
        <w:t>аутодеструктивных</w:t>
      </w:r>
      <w:proofErr w:type="spellEnd"/>
      <w:r>
        <w:t xml:space="preserve"> действиях, отсутствии интереса к учебе, </w:t>
      </w:r>
      <w:proofErr w:type="spellStart"/>
      <w:r>
        <w:t>аддиктивных</w:t>
      </w:r>
      <w:proofErr w:type="spellEnd"/>
      <w:r>
        <w:t xml:space="preserve"> тенденциях.</w:t>
      </w:r>
    </w:p>
    <w:p w:rsidR="00EA646B" w:rsidRDefault="00FE35B9">
      <w:pPr>
        <w:pStyle w:val="a3"/>
        <w:ind w:right="238" w:firstLine="566"/>
        <w:jc w:val="both"/>
      </w:pPr>
      <w:r>
        <w:t>Эпоха перемен, современная социально-экономическая ситуация резко обострили проблемы, связанные с отклоняющимся, аномальным поведением учащихся. Изменения, происходящие в нашем обществе, практически разрушили ранее существовавшие представления о норме в поведении. При отсутствии внятных социальных перспектив это не может не влиять на физическое и душевное состояние</w:t>
      </w:r>
      <w:r>
        <w:rPr>
          <w:spacing w:val="-9"/>
        </w:rPr>
        <w:t xml:space="preserve"> </w:t>
      </w:r>
      <w:r>
        <w:t>подростков.</w:t>
      </w:r>
    </w:p>
    <w:p w:rsidR="00EA646B" w:rsidRDefault="00FE35B9">
      <w:pPr>
        <w:pStyle w:val="a3"/>
        <w:ind w:right="232" w:firstLine="566"/>
        <w:jc w:val="both"/>
      </w:pPr>
      <w:r>
        <w:t xml:space="preserve">В таких условиях профилактика </w:t>
      </w:r>
      <w:proofErr w:type="spellStart"/>
      <w:r>
        <w:t>девиантного</w:t>
      </w:r>
      <w:proofErr w:type="spellEnd"/>
      <w:r>
        <w:t xml:space="preserve"> поведения несовершеннолетних становится одним из основных направлений воспитательной работы. Многообразие деструктивных форм девиаций, увеличение численности несовершеннолетних с </w:t>
      </w:r>
      <w:proofErr w:type="spellStart"/>
      <w:r>
        <w:t>девиантным</w:t>
      </w:r>
      <w:proofErr w:type="spellEnd"/>
      <w:r>
        <w:t xml:space="preserve"> поведением, сложность и своеобразие предпосылок отклоняющегося поведения обусловливают необходимость проведения профилактической работы, направленной на оказание помощи ребенку в процессе его социализации, сдерживание роста девиаций, превенцию отклонений в поведении</w:t>
      </w:r>
      <w:r>
        <w:rPr>
          <w:spacing w:val="-8"/>
        </w:rPr>
        <w:t xml:space="preserve"> </w:t>
      </w:r>
      <w:r>
        <w:t>несовершеннолетних.</w:t>
      </w:r>
    </w:p>
    <w:p w:rsidR="00EA646B" w:rsidRDefault="00FE35B9" w:rsidP="00FE35B9">
      <w:pPr>
        <w:pStyle w:val="a3"/>
        <w:ind w:left="567" w:right="351"/>
      </w:pPr>
      <w:r>
        <w:t>Данная программа по профилактике деструктивного поведения у учащихся МБОУ "</w:t>
      </w:r>
      <w:proofErr w:type="spellStart"/>
      <w:r>
        <w:t>Большеовсяниковская</w:t>
      </w:r>
      <w:proofErr w:type="spellEnd"/>
      <w:r>
        <w:t xml:space="preserve"> ООШ" разработана на основе Закона РФ «Об основных гарантиях прав ребенка».</w:t>
      </w:r>
    </w:p>
    <w:p w:rsidR="004808D0" w:rsidRDefault="00FE35B9">
      <w:pPr>
        <w:pStyle w:val="a3"/>
        <w:ind w:right="231" w:firstLine="566"/>
        <w:jc w:val="both"/>
      </w:pPr>
      <w:proofErr w:type="spellStart"/>
      <w:r>
        <w:t>Аутодеструктивное</w:t>
      </w:r>
      <w:proofErr w:type="spellEnd"/>
      <w:r>
        <w:t xml:space="preserve"> (</w:t>
      </w:r>
      <w:proofErr w:type="spellStart"/>
      <w:r>
        <w:t>самоповреждающее</w:t>
      </w:r>
      <w:proofErr w:type="spellEnd"/>
      <w:r>
        <w:t>) поведение – такой способ взаимодействия человека с окружающими людьми и самим собой, при котором ему наносится вред, то есть его действия направлены на нанесение прямого или косвенного ущерба собственному соматическому или психическому здоровью, несут угрозу целостности и развитию личности человека</w:t>
      </w:r>
    </w:p>
    <w:p w:rsidR="00EA646B" w:rsidRDefault="00FE35B9">
      <w:pPr>
        <w:pStyle w:val="a3"/>
        <w:ind w:right="231" w:firstLine="566"/>
        <w:jc w:val="both"/>
      </w:pPr>
      <w:r>
        <w:t xml:space="preserve">.Вместе с тем, </w:t>
      </w:r>
      <w:proofErr w:type="spellStart"/>
      <w:r>
        <w:t>аутодеструктивное</w:t>
      </w:r>
      <w:proofErr w:type="spellEnd"/>
      <w:r>
        <w:t xml:space="preserve"> поведение в целом рассматривается как нарушения  в становлении, формировании и развитии специфической структуры личности, как способ эмоциональной </w:t>
      </w:r>
      <w:proofErr w:type="spellStart"/>
      <w:r>
        <w:t>саморегуляции</w:t>
      </w:r>
      <w:proofErr w:type="spellEnd"/>
      <w:r>
        <w:t xml:space="preserve"> и разрешения </w:t>
      </w:r>
      <w:proofErr w:type="spellStart"/>
      <w:r>
        <w:t>внутриличностных</w:t>
      </w:r>
      <w:proofErr w:type="spellEnd"/>
      <w:r>
        <w:t xml:space="preserve"> конфликтов, как следствие искажения процесса самосознания, результат </w:t>
      </w:r>
      <w:proofErr w:type="spellStart"/>
      <w:r>
        <w:t>экстериоризации</w:t>
      </w:r>
      <w:proofErr w:type="spellEnd"/>
      <w:r>
        <w:t xml:space="preserve"> неадекватно </w:t>
      </w:r>
      <w:proofErr w:type="spellStart"/>
      <w:r>
        <w:t>интериоризованной</w:t>
      </w:r>
      <w:proofErr w:type="spellEnd"/>
      <w:r>
        <w:t xml:space="preserve"> картины мира, последствия влияния образа жизни семьи и семейных отношений – </w:t>
      </w:r>
      <w:proofErr w:type="spellStart"/>
      <w:r>
        <w:t>детско</w:t>
      </w:r>
      <w:proofErr w:type="spellEnd"/>
      <w:r>
        <w:t>- родительских, детско-детских, родительских, как компонент поведения, который в определенный момент является формой приспособления к психотравмирующим факторам, помогая человеку сохранить самоуважение,</w:t>
      </w:r>
      <w:r>
        <w:rPr>
          <w:spacing w:val="-3"/>
        </w:rPr>
        <w:t xml:space="preserve"> </w:t>
      </w:r>
      <w:r>
        <w:t>целостность</w:t>
      </w:r>
    </w:p>
    <w:p w:rsidR="00EA646B" w:rsidRDefault="00FE35B9">
      <w:pPr>
        <w:pStyle w:val="a3"/>
        <w:spacing w:before="1"/>
        <w:ind w:right="242"/>
        <w:jc w:val="both"/>
      </w:pPr>
      <w:r>
        <w:t>«</w:t>
      </w:r>
      <w:proofErr w:type="spellStart"/>
      <w:r>
        <w:t>Я-концепции</w:t>
      </w:r>
      <w:proofErr w:type="spellEnd"/>
      <w:r>
        <w:t>», позитивную самооценку, хотя и наносил ущерб здоровью, социальной адаптации, следствие неудовлетворения базовых потребностей, прежде всего потребности в безопасности.</w:t>
      </w:r>
    </w:p>
    <w:p w:rsidR="00EA646B" w:rsidRDefault="00FE35B9">
      <w:pPr>
        <w:pStyle w:val="a3"/>
        <w:ind w:right="235" w:firstLine="566"/>
        <w:jc w:val="both"/>
      </w:pPr>
      <w:r>
        <w:t xml:space="preserve">Многие психологи, например, </w:t>
      </w:r>
      <w:proofErr w:type="spellStart"/>
      <w:r>
        <w:t>Хухлаева</w:t>
      </w:r>
      <w:proofErr w:type="spellEnd"/>
      <w:r>
        <w:t xml:space="preserve"> О. В., утверждают, что для решения проблемы </w:t>
      </w:r>
      <w:proofErr w:type="spellStart"/>
      <w:r>
        <w:t>аутодеструктивного</w:t>
      </w:r>
      <w:proofErr w:type="spellEnd"/>
      <w:r>
        <w:t xml:space="preserve"> поведения важно перенести акцент с коррекции на профилактику, причем не на профилактику отдельно взятого нарушения (алкоголизма, суицидального поведения и т.д.), а на сохранение психологического и психического здоровья учащегося. Психологическое здоровье минимизирует риск алкоголизма, наркомании и других форм </w:t>
      </w:r>
      <w:proofErr w:type="spellStart"/>
      <w:r>
        <w:t>аутодеструктивного</w:t>
      </w:r>
      <w:proofErr w:type="spellEnd"/>
      <w:r>
        <w:t xml:space="preserve"> поведения</w:t>
      </w:r>
      <w:r>
        <w:rPr>
          <w:spacing w:val="-1"/>
        </w:rPr>
        <w:t xml:space="preserve"> </w:t>
      </w:r>
      <w:r>
        <w:t>.</w:t>
      </w:r>
    </w:p>
    <w:p w:rsidR="00EA646B" w:rsidRDefault="00FE35B9">
      <w:pPr>
        <w:spacing w:before="8" w:line="294" w:lineRule="exact"/>
        <w:ind w:left="1230"/>
        <w:jc w:val="both"/>
        <w:rPr>
          <w:b/>
          <w:sz w:val="26"/>
        </w:rPr>
      </w:pPr>
      <w:r>
        <w:rPr>
          <w:b/>
          <w:sz w:val="26"/>
        </w:rPr>
        <w:t>Факторы попадания детей в «группу риска»</w:t>
      </w:r>
    </w:p>
    <w:p w:rsidR="00EA646B" w:rsidRDefault="00FE35B9">
      <w:pPr>
        <w:spacing w:line="271" w:lineRule="exact"/>
        <w:ind w:left="522"/>
        <w:jc w:val="both"/>
        <w:rPr>
          <w:i/>
          <w:sz w:val="24"/>
        </w:rPr>
      </w:pPr>
      <w:r>
        <w:rPr>
          <w:i/>
          <w:sz w:val="24"/>
        </w:rPr>
        <w:t>Первая группа. Медицинские факторы: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– инвалиды;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spacing w:before="1"/>
        <w:ind w:left="1141" w:hanging="261"/>
        <w:rPr>
          <w:sz w:val="24"/>
        </w:rPr>
      </w:pPr>
      <w:r>
        <w:rPr>
          <w:sz w:val="24"/>
        </w:rPr>
        <w:t>дети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хроническими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 xml:space="preserve">дети </w:t>
      </w:r>
      <w:proofErr w:type="spellStart"/>
      <w:r>
        <w:rPr>
          <w:sz w:val="24"/>
        </w:rPr>
        <w:t>психосоматически</w:t>
      </w:r>
      <w:proofErr w:type="spellEnd"/>
      <w:r>
        <w:rPr>
          <w:sz w:val="24"/>
        </w:rPr>
        <w:t xml:space="preserve"> ослабленные (часто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болеющие);</w:t>
      </w:r>
    </w:p>
    <w:p w:rsidR="00EA646B" w:rsidRDefault="00EA646B">
      <w:pPr>
        <w:rPr>
          <w:sz w:val="24"/>
        </w:rPr>
        <w:sectPr w:rsidR="00EA646B">
          <w:pgSz w:w="11900" w:h="16840"/>
          <w:pgMar w:top="780" w:right="440" w:bottom="280" w:left="1180" w:header="720" w:footer="720" w:gutter="0"/>
          <w:cols w:space="720"/>
        </w:sectPr>
      </w:pP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spacing w:before="65"/>
        <w:ind w:left="1141" w:hanging="261"/>
        <w:rPr>
          <w:sz w:val="24"/>
        </w:rPr>
      </w:pPr>
      <w:r>
        <w:rPr>
          <w:sz w:val="24"/>
        </w:rPr>
        <w:lastRenderedPageBreak/>
        <w:t xml:space="preserve">дети </w:t>
      </w:r>
      <w:proofErr w:type="spellStart"/>
      <w:r>
        <w:rPr>
          <w:sz w:val="24"/>
        </w:rPr>
        <w:t>ситуативно</w:t>
      </w:r>
      <w:proofErr w:type="spellEnd"/>
      <w:r>
        <w:rPr>
          <w:sz w:val="24"/>
        </w:rPr>
        <w:t xml:space="preserve"> (временно) болеющие и получившие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травму.</w:t>
      </w:r>
    </w:p>
    <w:p w:rsidR="00EA646B" w:rsidRDefault="00FE35B9">
      <w:pPr>
        <w:ind w:left="522"/>
        <w:rPr>
          <w:i/>
          <w:sz w:val="24"/>
        </w:rPr>
      </w:pPr>
      <w:r>
        <w:rPr>
          <w:i/>
          <w:sz w:val="24"/>
        </w:rPr>
        <w:t>Вторая группа. Социальные факторы: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spacing w:before="1"/>
        <w:ind w:left="1141" w:hanging="261"/>
        <w:rPr>
          <w:sz w:val="24"/>
        </w:rPr>
      </w:pPr>
      <w:r>
        <w:rPr>
          <w:sz w:val="24"/>
        </w:rPr>
        <w:t>социально – незащищенные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социально – запущенные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из проблемных и неблагополучных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дети, оставшиеся без попечения родителей в силу 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проявлением социальной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.</w:t>
      </w:r>
    </w:p>
    <w:p w:rsidR="00EA646B" w:rsidRDefault="00FE35B9">
      <w:pPr>
        <w:ind w:left="522"/>
        <w:rPr>
          <w:i/>
          <w:sz w:val="24"/>
        </w:rPr>
      </w:pPr>
      <w:r>
        <w:rPr>
          <w:i/>
          <w:sz w:val="24"/>
        </w:rPr>
        <w:t xml:space="preserve">Третья группа. </w:t>
      </w:r>
      <w:proofErr w:type="spellStart"/>
      <w:r>
        <w:rPr>
          <w:i/>
          <w:sz w:val="24"/>
        </w:rPr>
        <w:t>Учебно</w:t>
      </w:r>
      <w:proofErr w:type="spellEnd"/>
      <w:r>
        <w:rPr>
          <w:i/>
          <w:sz w:val="24"/>
        </w:rPr>
        <w:t xml:space="preserve"> – педагогические факторы: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spacing w:line="275" w:lineRule="exact"/>
        <w:ind w:left="1141" w:hanging="261"/>
        <w:rPr>
          <w:sz w:val="24"/>
        </w:rPr>
      </w:pPr>
      <w:r>
        <w:rPr>
          <w:sz w:val="24"/>
        </w:rPr>
        <w:t>педагогически запущенные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spacing w:line="275" w:lineRule="exact"/>
        <w:ind w:left="1141" w:hanging="261"/>
        <w:rPr>
          <w:sz w:val="24"/>
        </w:rPr>
      </w:pPr>
      <w:proofErr w:type="spellStart"/>
      <w:r>
        <w:rPr>
          <w:sz w:val="24"/>
        </w:rPr>
        <w:t>слабообучаемые</w:t>
      </w:r>
      <w:proofErr w:type="spellEnd"/>
      <w:r>
        <w:rPr>
          <w:sz w:val="24"/>
        </w:rPr>
        <w:t>, но «сохраненные» дети (дети с проблемами в обучении и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развитии)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хронически неуспевающие по всем или отдельным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несформированной мотивацией к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учащиеся, не усвоившие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учащиеся с признаками психолого-педагогической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.</w:t>
      </w:r>
    </w:p>
    <w:p w:rsidR="00EA646B" w:rsidRDefault="00FE35B9">
      <w:pPr>
        <w:spacing w:before="1"/>
        <w:ind w:left="522"/>
        <w:rPr>
          <w:i/>
          <w:sz w:val="24"/>
        </w:rPr>
      </w:pPr>
      <w:r>
        <w:rPr>
          <w:i/>
          <w:sz w:val="24"/>
        </w:rPr>
        <w:t>Четвертая группа. Поведенческие факторы: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агрессивным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деструктивным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 xml:space="preserve">дети с </w:t>
      </w:r>
      <w:proofErr w:type="spellStart"/>
      <w:r>
        <w:rPr>
          <w:sz w:val="24"/>
        </w:rPr>
        <w:t>саморазрушающим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 xml:space="preserve">дети с </w:t>
      </w:r>
      <w:proofErr w:type="spellStart"/>
      <w:r>
        <w:rPr>
          <w:sz w:val="24"/>
        </w:rPr>
        <w:t>делинквентным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асоциальным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конфликтным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 xml:space="preserve">дети с </w:t>
      </w:r>
      <w:proofErr w:type="spellStart"/>
      <w:r>
        <w:rPr>
          <w:sz w:val="24"/>
        </w:rPr>
        <w:t>дезадаптивным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sz w:val="24"/>
        </w:rPr>
      </w:pPr>
      <w:r>
        <w:rPr>
          <w:sz w:val="24"/>
        </w:rPr>
        <w:t>дети с отклоняющимся (</w:t>
      </w:r>
      <w:proofErr w:type="spellStart"/>
      <w:r>
        <w:rPr>
          <w:sz w:val="24"/>
        </w:rPr>
        <w:t>девиантным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поведением.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261"/>
        <w:rPr>
          <w:i/>
          <w:sz w:val="24"/>
        </w:rPr>
      </w:pPr>
      <w:r>
        <w:rPr>
          <w:i/>
          <w:sz w:val="24"/>
        </w:rPr>
        <w:t>Пятая группа. «Дети зоны риска» с психологическими проблемами 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развитии: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193"/>
        <w:rPr>
          <w:sz w:val="24"/>
        </w:rPr>
      </w:pPr>
      <w:r>
        <w:rPr>
          <w:sz w:val="24"/>
        </w:rPr>
        <w:t>дети с недостаточными способностями к 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(ЗПР);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left="1141" w:hanging="193"/>
        <w:rPr>
          <w:sz w:val="24"/>
        </w:rPr>
      </w:pPr>
      <w:r>
        <w:rPr>
          <w:sz w:val="24"/>
        </w:rPr>
        <w:t>дети с высокими способностями к 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(одаренность);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right="376" w:firstLine="427"/>
        <w:rPr>
          <w:sz w:val="24"/>
        </w:rPr>
      </w:pPr>
      <w:r>
        <w:rPr>
          <w:sz w:val="24"/>
        </w:rPr>
        <w:t>дети с нейродинамическими нарушениями нарушения поведения (</w:t>
      </w:r>
      <w:proofErr w:type="spellStart"/>
      <w:r>
        <w:rPr>
          <w:sz w:val="24"/>
        </w:rPr>
        <w:t>гиперактивность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гипоактивность</w:t>
      </w:r>
      <w:proofErr w:type="spellEnd"/>
      <w:r>
        <w:rPr>
          <w:sz w:val="24"/>
        </w:rPr>
        <w:t>);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  <w:tab w:val="left" w:pos="1846"/>
          <w:tab w:val="left" w:pos="2194"/>
          <w:tab w:val="left" w:pos="3988"/>
          <w:tab w:val="left" w:pos="5136"/>
          <w:tab w:val="left" w:pos="7080"/>
          <w:tab w:val="left" w:pos="8512"/>
        </w:tabs>
        <w:ind w:right="371" w:firstLine="427"/>
        <w:rPr>
          <w:sz w:val="24"/>
        </w:rPr>
      </w:pPr>
      <w:r>
        <w:rPr>
          <w:sz w:val="24"/>
        </w:rPr>
        <w:t>дети</w:t>
      </w:r>
      <w:r>
        <w:rPr>
          <w:sz w:val="24"/>
        </w:rPr>
        <w:tab/>
        <w:t>с</w:t>
      </w:r>
      <w:r>
        <w:rPr>
          <w:sz w:val="24"/>
        </w:rPr>
        <w:tab/>
        <w:t>особенностями</w:t>
      </w:r>
      <w:r>
        <w:rPr>
          <w:sz w:val="24"/>
        </w:rPr>
        <w:tab/>
        <w:t>развития</w:t>
      </w:r>
      <w:r>
        <w:rPr>
          <w:sz w:val="24"/>
        </w:rPr>
        <w:tab/>
        <w:t>межполушарной</w:t>
      </w:r>
      <w:r>
        <w:rPr>
          <w:sz w:val="24"/>
        </w:rPr>
        <w:tab/>
      </w:r>
      <w:proofErr w:type="spellStart"/>
      <w:r>
        <w:rPr>
          <w:sz w:val="24"/>
        </w:rPr>
        <w:t>ассиметрии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леворукость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z w:val="24"/>
        </w:rPr>
        <w:t>амбидекстрия</w:t>
      </w:r>
      <w:proofErr w:type="spellEnd"/>
      <w:r>
        <w:rPr>
          <w:sz w:val="24"/>
        </w:rPr>
        <w:t>);</w:t>
      </w:r>
    </w:p>
    <w:p w:rsidR="00EA646B" w:rsidRDefault="00FE35B9">
      <w:pPr>
        <w:pStyle w:val="a5"/>
        <w:numPr>
          <w:ilvl w:val="0"/>
          <w:numId w:val="5"/>
        </w:numPr>
        <w:tabs>
          <w:tab w:val="left" w:pos="1142"/>
        </w:tabs>
        <w:ind w:right="373" w:firstLine="427"/>
        <w:rPr>
          <w:sz w:val="24"/>
        </w:rPr>
      </w:pPr>
      <w:r>
        <w:rPr>
          <w:sz w:val="24"/>
        </w:rPr>
        <w:t xml:space="preserve">дети с отклонениями в </w:t>
      </w:r>
      <w:proofErr w:type="spellStart"/>
      <w:r>
        <w:rPr>
          <w:sz w:val="24"/>
        </w:rPr>
        <w:t>эмоционо-волевой</w:t>
      </w:r>
      <w:proofErr w:type="spellEnd"/>
      <w:r>
        <w:rPr>
          <w:sz w:val="24"/>
        </w:rPr>
        <w:t xml:space="preserve"> сфере (агрессивность, тревожность, </w:t>
      </w:r>
      <w:proofErr w:type="spellStart"/>
      <w:r>
        <w:rPr>
          <w:sz w:val="24"/>
        </w:rPr>
        <w:t>демонстративность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замкнутость).</w:t>
      </w:r>
    </w:p>
    <w:p w:rsidR="00EA646B" w:rsidRDefault="00FE35B9">
      <w:pPr>
        <w:pStyle w:val="a3"/>
        <w:ind w:right="368" w:firstLine="707"/>
        <w:jc w:val="both"/>
      </w:pPr>
      <w:r>
        <w:rPr>
          <w:b/>
        </w:rPr>
        <w:t xml:space="preserve">Под первичной профилактикой деструктивного поведения </w:t>
      </w:r>
      <w:r>
        <w:t xml:space="preserve">подразумевается целый комплекс социальных, образовательных и медико-психологических мероприятий, направленных на выявление и устранение причин и условий нарушений в поведении детей и подростков,  а  также  </w:t>
      </w:r>
      <w:proofErr w:type="spellStart"/>
      <w:r>
        <w:t>психолого-медико-педагогическую</w:t>
      </w:r>
      <w:proofErr w:type="spellEnd"/>
      <w:r>
        <w:t xml:space="preserve">  коррекцию  последствий  . Таким образом, актуальность проблем современного общества и системы образования, способствующих увеличению количества учащихся с деструктивным поведением, определила необходимость разработки</w:t>
      </w:r>
      <w:r>
        <w:rPr>
          <w:spacing w:val="26"/>
        </w:rPr>
        <w:t xml:space="preserve"> </w:t>
      </w:r>
      <w:r>
        <w:t>программы</w:t>
      </w:r>
    </w:p>
    <w:p w:rsidR="00FE35B9" w:rsidRDefault="00FE35B9" w:rsidP="00FE35B9">
      <w:pPr>
        <w:pStyle w:val="a3"/>
        <w:ind w:left="0" w:right="351"/>
        <w:jc w:val="center"/>
      </w:pPr>
      <w:r>
        <w:t>«</w:t>
      </w:r>
      <w:r w:rsidR="004808D0">
        <w:t xml:space="preserve">Противодействие </w:t>
      </w:r>
      <w:r>
        <w:t xml:space="preserve"> деструктивно</w:t>
      </w:r>
      <w:r w:rsidR="004808D0">
        <w:t>му</w:t>
      </w:r>
      <w:r>
        <w:t xml:space="preserve"> поведени</w:t>
      </w:r>
      <w:r w:rsidR="004808D0">
        <w:t>ю</w:t>
      </w:r>
      <w:r>
        <w:t xml:space="preserve"> в МБОУ "</w:t>
      </w:r>
      <w:proofErr w:type="spellStart"/>
      <w:r>
        <w:t>Большеовсяниковская</w:t>
      </w:r>
      <w:proofErr w:type="spellEnd"/>
      <w:r>
        <w:t xml:space="preserve"> ООШ""</w:t>
      </w:r>
    </w:p>
    <w:p w:rsidR="00EA646B" w:rsidRDefault="00EA646B">
      <w:pPr>
        <w:pStyle w:val="a3"/>
        <w:spacing w:before="1"/>
        <w:jc w:val="both"/>
      </w:pPr>
    </w:p>
    <w:p w:rsidR="00EA646B" w:rsidRDefault="00FE35B9">
      <w:pPr>
        <w:pStyle w:val="a3"/>
        <w:ind w:right="370" w:firstLine="707"/>
        <w:jc w:val="both"/>
      </w:pPr>
      <w:r>
        <w:t xml:space="preserve">Предлагаемая программа направлена на </w:t>
      </w:r>
      <w:r w:rsidR="004808D0">
        <w:t>противодействие</w:t>
      </w:r>
      <w:r>
        <w:t xml:space="preserve"> деструктивно</w:t>
      </w:r>
      <w:r w:rsidR="004808D0">
        <w:t>му</w:t>
      </w:r>
      <w:r>
        <w:t xml:space="preserve"> поведени</w:t>
      </w:r>
      <w:r w:rsidR="004808D0">
        <w:t>ю</w:t>
      </w:r>
      <w:r>
        <w:t xml:space="preserve"> учащихся через развитие самосознания, рефлексивных способностей, навыков конструктивного взаимодействия, интереса к самопознанию.</w:t>
      </w:r>
    </w:p>
    <w:p w:rsidR="00EA646B" w:rsidRDefault="00EA646B">
      <w:pPr>
        <w:jc w:val="both"/>
        <w:sectPr w:rsidR="00EA646B">
          <w:pgSz w:w="11900" w:h="16840"/>
          <w:pgMar w:top="760" w:right="440" w:bottom="280" w:left="1180" w:header="720" w:footer="720" w:gutter="0"/>
          <w:cols w:space="720"/>
        </w:sectPr>
      </w:pPr>
    </w:p>
    <w:p w:rsidR="00EA646B" w:rsidRDefault="00FE35B9">
      <w:pPr>
        <w:spacing w:before="73"/>
        <w:ind w:left="3544"/>
        <w:rPr>
          <w:b/>
          <w:sz w:val="26"/>
        </w:rPr>
      </w:pPr>
      <w:bookmarkStart w:id="2" w:name="_TOC_250003"/>
      <w:bookmarkEnd w:id="2"/>
      <w:r>
        <w:rPr>
          <w:b/>
          <w:sz w:val="26"/>
        </w:rPr>
        <w:lastRenderedPageBreak/>
        <w:t>ЦЕЛЬ И ЗАДАЧИ ПРОГРАММЫ</w:t>
      </w:r>
    </w:p>
    <w:p w:rsidR="00EA646B" w:rsidRDefault="00EA646B">
      <w:pPr>
        <w:pStyle w:val="a3"/>
        <w:spacing w:before="3"/>
        <w:ind w:left="0"/>
        <w:rPr>
          <w:b/>
          <w:sz w:val="29"/>
        </w:rPr>
      </w:pPr>
    </w:p>
    <w:p w:rsidR="00EA646B" w:rsidRDefault="00FE35B9">
      <w:pPr>
        <w:pStyle w:val="a3"/>
        <w:spacing w:line="276" w:lineRule="auto"/>
        <w:ind w:right="368" w:firstLine="707"/>
        <w:jc w:val="both"/>
      </w:pPr>
      <w:r>
        <w:rPr>
          <w:b/>
        </w:rPr>
        <w:t xml:space="preserve">Цель: </w:t>
      </w:r>
      <w:r>
        <w:t xml:space="preserve">обеспечение системного, комплексного, скоординированного социально- психолого-педагогического сопровождения образовательной деятельности, направленного на профилактику </w:t>
      </w:r>
      <w:proofErr w:type="spellStart"/>
      <w:r>
        <w:t>аутодеструктивного</w:t>
      </w:r>
      <w:proofErr w:type="spellEnd"/>
      <w:r>
        <w:t xml:space="preserve"> поведения учащихся.</w:t>
      </w:r>
    </w:p>
    <w:p w:rsidR="00EA646B" w:rsidRDefault="00EA646B">
      <w:pPr>
        <w:pStyle w:val="a3"/>
        <w:spacing w:before="1"/>
        <w:ind w:left="0"/>
        <w:rPr>
          <w:sz w:val="28"/>
        </w:rPr>
      </w:pPr>
    </w:p>
    <w:p w:rsidR="00EA646B" w:rsidRDefault="00FE35B9">
      <w:pPr>
        <w:ind w:left="1230"/>
        <w:rPr>
          <w:b/>
          <w:sz w:val="24"/>
        </w:rPr>
      </w:pPr>
      <w:r>
        <w:rPr>
          <w:b/>
          <w:sz w:val="24"/>
        </w:rPr>
        <w:t>Задачи:</w:t>
      </w:r>
    </w:p>
    <w:p w:rsidR="00EA646B" w:rsidRDefault="00FE35B9">
      <w:pPr>
        <w:pStyle w:val="a5"/>
        <w:numPr>
          <w:ilvl w:val="1"/>
          <w:numId w:val="5"/>
        </w:numPr>
        <w:tabs>
          <w:tab w:val="left" w:pos="1502"/>
        </w:tabs>
        <w:spacing w:before="38" w:line="276" w:lineRule="auto"/>
        <w:ind w:right="370" w:firstLine="707"/>
        <w:jc w:val="both"/>
        <w:rPr>
          <w:sz w:val="24"/>
        </w:rPr>
      </w:pPr>
      <w:r>
        <w:rPr>
          <w:sz w:val="24"/>
        </w:rPr>
        <w:t>Выявить детей, наиболее нуждающихся в педагогической поддержке, на основании исследования особенностей их актуального психолого-педагогического статуса.</w:t>
      </w:r>
    </w:p>
    <w:p w:rsidR="00EA646B" w:rsidRDefault="00FE35B9">
      <w:pPr>
        <w:pStyle w:val="a5"/>
        <w:numPr>
          <w:ilvl w:val="1"/>
          <w:numId w:val="5"/>
        </w:numPr>
        <w:tabs>
          <w:tab w:val="left" w:pos="1502"/>
        </w:tabs>
        <w:spacing w:line="276" w:lineRule="auto"/>
        <w:ind w:right="366" w:firstLine="707"/>
        <w:jc w:val="both"/>
        <w:rPr>
          <w:sz w:val="24"/>
        </w:rPr>
      </w:pPr>
      <w:r>
        <w:rPr>
          <w:sz w:val="24"/>
        </w:rPr>
        <w:t xml:space="preserve">Содействовать получению детьми, родителями и педагогами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 педагогической помощи, с целью предупреждения возникновения проблем в обучении и развитии детей и подростков, профилактики нарушений 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развития.</w:t>
      </w:r>
    </w:p>
    <w:p w:rsidR="00EA646B" w:rsidRDefault="00FE35B9">
      <w:pPr>
        <w:pStyle w:val="a5"/>
        <w:numPr>
          <w:ilvl w:val="1"/>
          <w:numId w:val="5"/>
        </w:numPr>
        <w:tabs>
          <w:tab w:val="left" w:pos="1502"/>
        </w:tabs>
        <w:spacing w:line="276" w:lineRule="auto"/>
        <w:ind w:right="376" w:firstLine="707"/>
        <w:jc w:val="both"/>
        <w:rPr>
          <w:sz w:val="24"/>
        </w:rPr>
      </w:pPr>
      <w:r>
        <w:rPr>
          <w:sz w:val="24"/>
        </w:rPr>
        <w:t xml:space="preserve">Расширить знания учащихся о способах поведенческой и эмоциональной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помочь им овладеть навыками конструктивного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общения.</w:t>
      </w:r>
    </w:p>
    <w:p w:rsidR="00EA646B" w:rsidRDefault="00FE35B9">
      <w:pPr>
        <w:pStyle w:val="a5"/>
        <w:numPr>
          <w:ilvl w:val="1"/>
          <w:numId w:val="5"/>
        </w:numPr>
        <w:tabs>
          <w:tab w:val="left" w:pos="1502"/>
        </w:tabs>
        <w:spacing w:before="1" w:line="276" w:lineRule="auto"/>
        <w:ind w:right="371" w:firstLine="707"/>
        <w:jc w:val="both"/>
        <w:rPr>
          <w:sz w:val="24"/>
        </w:rPr>
      </w:pPr>
      <w:r>
        <w:rPr>
          <w:sz w:val="24"/>
        </w:rPr>
        <w:t>Способствовать созданию психологически безопасной среды содействующей сохранению и укреплению психологического и психического здоровья учащихся образовательных организаций.</w:t>
      </w:r>
    </w:p>
    <w:p w:rsidR="00EA646B" w:rsidRDefault="00FE35B9">
      <w:pPr>
        <w:pStyle w:val="a5"/>
        <w:numPr>
          <w:ilvl w:val="1"/>
          <w:numId w:val="5"/>
        </w:numPr>
        <w:tabs>
          <w:tab w:val="left" w:pos="1502"/>
        </w:tabs>
        <w:spacing w:line="276" w:lineRule="auto"/>
        <w:ind w:right="376" w:firstLine="707"/>
        <w:jc w:val="both"/>
        <w:rPr>
          <w:sz w:val="24"/>
        </w:rPr>
      </w:pPr>
      <w:r>
        <w:rPr>
          <w:sz w:val="24"/>
        </w:rPr>
        <w:t xml:space="preserve">Разработать методические рекомендации по профилактике </w:t>
      </w:r>
      <w:proofErr w:type="spellStart"/>
      <w:r>
        <w:rPr>
          <w:sz w:val="24"/>
        </w:rPr>
        <w:t>аутодеструктивного</w:t>
      </w:r>
      <w:proofErr w:type="spellEnd"/>
      <w:r>
        <w:rPr>
          <w:sz w:val="24"/>
        </w:rPr>
        <w:t xml:space="preserve"> поведения среди детей и подростков в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среде.</w:t>
      </w:r>
    </w:p>
    <w:p w:rsidR="00EA646B" w:rsidRDefault="00EA646B">
      <w:pPr>
        <w:spacing w:line="276" w:lineRule="auto"/>
        <w:jc w:val="both"/>
        <w:rPr>
          <w:sz w:val="24"/>
        </w:rPr>
        <w:sectPr w:rsidR="00EA646B">
          <w:pgSz w:w="11900" w:h="16840"/>
          <w:pgMar w:top="760" w:right="440" w:bottom="280" w:left="1180" w:header="720" w:footer="720" w:gutter="0"/>
          <w:cols w:space="720"/>
        </w:sectPr>
      </w:pPr>
    </w:p>
    <w:p w:rsidR="00EA646B" w:rsidRDefault="00FE35B9">
      <w:pPr>
        <w:spacing w:before="149"/>
        <w:ind w:left="493" w:right="345"/>
        <w:jc w:val="center"/>
        <w:rPr>
          <w:b/>
          <w:sz w:val="26"/>
        </w:rPr>
      </w:pPr>
      <w:bookmarkStart w:id="3" w:name="_TOC_250002"/>
      <w:bookmarkEnd w:id="3"/>
      <w:r>
        <w:rPr>
          <w:b/>
          <w:sz w:val="26"/>
        </w:rPr>
        <w:lastRenderedPageBreak/>
        <w:t>УСЛОВИЯ РЕАЛИЗАЦИИ ПРОГРАММЫ</w:t>
      </w:r>
    </w:p>
    <w:p w:rsidR="00EA646B" w:rsidRDefault="00EA646B">
      <w:pPr>
        <w:pStyle w:val="a3"/>
        <w:spacing w:before="5"/>
        <w:ind w:left="0"/>
        <w:rPr>
          <w:b/>
          <w:sz w:val="25"/>
        </w:rPr>
      </w:pPr>
    </w:p>
    <w:p w:rsidR="00EA646B" w:rsidRDefault="00FE35B9">
      <w:pPr>
        <w:pStyle w:val="a3"/>
        <w:spacing w:line="278" w:lineRule="auto"/>
        <w:ind w:right="371" w:firstLine="707"/>
        <w:jc w:val="both"/>
      </w:pPr>
      <w:r>
        <w:t xml:space="preserve">Условиями профилактики </w:t>
      </w:r>
      <w:proofErr w:type="spellStart"/>
      <w:r>
        <w:t>аутодеструктивного</w:t>
      </w:r>
      <w:proofErr w:type="spellEnd"/>
      <w:r>
        <w:t xml:space="preserve"> поведения школьников в Программе являются:</w:t>
      </w:r>
    </w:p>
    <w:p w:rsidR="00EA646B" w:rsidRDefault="00FE35B9">
      <w:pPr>
        <w:pStyle w:val="a5"/>
        <w:numPr>
          <w:ilvl w:val="0"/>
          <w:numId w:val="4"/>
        </w:numPr>
        <w:tabs>
          <w:tab w:val="left" w:pos="1502"/>
        </w:tabs>
        <w:spacing w:line="272" w:lineRule="exact"/>
        <w:ind w:left="1501" w:hanging="414"/>
        <w:jc w:val="both"/>
        <w:rPr>
          <w:sz w:val="24"/>
        </w:rPr>
      </w:pPr>
      <w:r>
        <w:rPr>
          <w:sz w:val="24"/>
        </w:rPr>
        <w:t>создание безопасной 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EA646B" w:rsidRDefault="00FE35B9">
      <w:pPr>
        <w:pStyle w:val="a5"/>
        <w:numPr>
          <w:ilvl w:val="0"/>
          <w:numId w:val="4"/>
        </w:numPr>
        <w:tabs>
          <w:tab w:val="left" w:pos="1502"/>
        </w:tabs>
        <w:spacing w:before="41" w:line="276" w:lineRule="auto"/>
        <w:ind w:right="377" w:firstLine="566"/>
        <w:jc w:val="both"/>
        <w:rPr>
          <w:sz w:val="24"/>
        </w:rPr>
      </w:pPr>
      <w:r>
        <w:rPr>
          <w:sz w:val="24"/>
        </w:rPr>
        <w:t>активная деятельность школьных служб примирения как фактора мирного урегулирования межличностных конфликтов;</w:t>
      </w:r>
    </w:p>
    <w:p w:rsidR="00EA646B" w:rsidRDefault="00FE35B9">
      <w:pPr>
        <w:pStyle w:val="a5"/>
        <w:numPr>
          <w:ilvl w:val="0"/>
          <w:numId w:val="4"/>
        </w:numPr>
        <w:tabs>
          <w:tab w:val="left" w:pos="1502"/>
        </w:tabs>
        <w:spacing w:before="1" w:line="276" w:lineRule="auto"/>
        <w:ind w:right="375" w:firstLine="566"/>
        <w:jc w:val="both"/>
        <w:rPr>
          <w:sz w:val="24"/>
        </w:rPr>
      </w:pPr>
      <w:r>
        <w:rPr>
          <w:sz w:val="24"/>
        </w:rPr>
        <w:t>проведение профилактических мероприятий на всех ступенях образования, со всеми субъектами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A646B" w:rsidRDefault="00FE35B9">
      <w:pPr>
        <w:pStyle w:val="a5"/>
        <w:numPr>
          <w:ilvl w:val="0"/>
          <w:numId w:val="4"/>
        </w:numPr>
        <w:tabs>
          <w:tab w:val="left" w:pos="1502"/>
        </w:tabs>
        <w:spacing w:line="276" w:lineRule="auto"/>
        <w:ind w:right="369" w:firstLine="566"/>
        <w:jc w:val="both"/>
        <w:rPr>
          <w:sz w:val="24"/>
        </w:rPr>
      </w:pPr>
      <w:r>
        <w:rPr>
          <w:sz w:val="24"/>
        </w:rPr>
        <w:t xml:space="preserve">формирование установок отрицания приема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противодействия групповому асоциальному воздействию и установки готовности к </w:t>
      </w:r>
      <w:proofErr w:type="spellStart"/>
      <w:r>
        <w:rPr>
          <w:sz w:val="24"/>
        </w:rPr>
        <w:t>саморазвивающей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A646B" w:rsidRDefault="00FE35B9">
      <w:pPr>
        <w:pStyle w:val="a5"/>
        <w:numPr>
          <w:ilvl w:val="0"/>
          <w:numId w:val="4"/>
        </w:numPr>
        <w:tabs>
          <w:tab w:val="left" w:pos="1502"/>
        </w:tabs>
        <w:spacing w:before="1" w:line="276" w:lineRule="auto"/>
        <w:ind w:right="371" w:firstLine="566"/>
        <w:jc w:val="both"/>
        <w:rPr>
          <w:sz w:val="24"/>
        </w:rPr>
      </w:pPr>
      <w:r>
        <w:rPr>
          <w:sz w:val="24"/>
        </w:rPr>
        <w:t>возможность получения психолого-педагогической помощи, способствующей профилактике нарушений в обучении и развитии детей, формировании качеств зрелой личности.</w:t>
      </w:r>
    </w:p>
    <w:p w:rsidR="00EA646B" w:rsidRDefault="00FE35B9">
      <w:pPr>
        <w:pStyle w:val="a3"/>
        <w:spacing w:line="276" w:lineRule="auto"/>
        <w:ind w:right="373" w:firstLine="707"/>
        <w:jc w:val="both"/>
      </w:pPr>
      <w:r>
        <w:t>Для успешной реализации данной программы в школе работает Совет по профилактике правонарушений и беспризорности несовершеннолетних, Комиссия по применению к учащимся мер дисциплинарного взыскания, Комиссия по урегулированию конфликтов участников образовательного процесса, Школьная служба примирения.</w:t>
      </w:r>
    </w:p>
    <w:p w:rsidR="00EA646B" w:rsidRDefault="00EA646B">
      <w:pPr>
        <w:spacing w:line="276" w:lineRule="auto"/>
        <w:jc w:val="both"/>
        <w:sectPr w:rsidR="00EA646B">
          <w:pgSz w:w="11900" w:h="16840"/>
          <w:pgMar w:top="1580" w:right="440" w:bottom="280" w:left="1180" w:header="720" w:footer="720" w:gutter="0"/>
          <w:cols w:space="720"/>
        </w:sectPr>
      </w:pPr>
    </w:p>
    <w:p w:rsidR="00EA646B" w:rsidRDefault="00FE35B9">
      <w:pPr>
        <w:spacing w:before="73"/>
        <w:ind w:left="3193"/>
        <w:rPr>
          <w:b/>
          <w:sz w:val="26"/>
        </w:rPr>
      </w:pPr>
      <w:bookmarkStart w:id="4" w:name="_TOC_250001"/>
      <w:bookmarkEnd w:id="4"/>
      <w:r>
        <w:rPr>
          <w:b/>
          <w:sz w:val="26"/>
        </w:rPr>
        <w:lastRenderedPageBreak/>
        <w:t>ОСНОВНОЕ СОДЕРЖАНИЕ РАБОТЫ</w:t>
      </w:r>
    </w:p>
    <w:p w:rsidR="00EA646B" w:rsidRDefault="00EA646B">
      <w:pPr>
        <w:pStyle w:val="a3"/>
        <w:spacing w:before="4"/>
        <w:ind w:left="0"/>
        <w:rPr>
          <w:b/>
          <w:sz w:val="25"/>
        </w:rPr>
      </w:pPr>
    </w:p>
    <w:p w:rsidR="00EA646B" w:rsidRDefault="00FE35B9">
      <w:pPr>
        <w:pStyle w:val="a3"/>
        <w:ind w:right="367" w:firstLine="707"/>
        <w:jc w:val="both"/>
      </w:pPr>
      <w:r>
        <w:t>За детьми, находящимися на разных видах учёта (КДН, ПДН, ВШУ) классными руководителями и администрацией школы ведется контроль успеваемости, поведения и посещения уроков, занятий внеурочной деятельности, в системе проводятся беседы о необходимости законопослушного поведения и юридической ответственности за совершенные проступки. (</w:t>
      </w:r>
      <w:r>
        <w:rPr>
          <w:b/>
          <w:i/>
        </w:rPr>
        <w:t>План индивидуально-профилактической работы</w:t>
      </w:r>
      <w:r>
        <w:t>).</w:t>
      </w:r>
    </w:p>
    <w:p w:rsidR="00EA646B" w:rsidRDefault="00FE35B9">
      <w:pPr>
        <w:pStyle w:val="a3"/>
        <w:ind w:right="376" w:firstLine="707"/>
        <w:jc w:val="both"/>
      </w:pPr>
      <w:r>
        <w:t>Данная категория учеников привлекается к трудовой деятельности, к выполнению постоянных или временных поручений в классе.</w:t>
      </w:r>
    </w:p>
    <w:p w:rsidR="00EA646B" w:rsidRDefault="00FE35B9">
      <w:pPr>
        <w:pStyle w:val="a3"/>
        <w:ind w:right="370" w:firstLine="707"/>
        <w:jc w:val="both"/>
      </w:pPr>
      <w:r>
        <w:t>С учащимися и их родителями проводятся индивидуальные воспитательные беседы, профилактические беседы на административном уровне, на школьном Совете по профилактике.</w:t>
      </w:r>
    </w:p>
    <w:p w:rsidR="00EA646B" w:rsidRDefault="00FE35B9">
      <w:pPr>
        <w:pStyle w:val="a3"/>
        <w:ind w:right="367" w:firstLine="707"/>
        <w:jc w:val="both"/>
      </w:pPr>
      <w:r>
        <w:t xml:space="preserve">Педагог-психолог школы проводит </w:t>
      </w:r>
      <w:r>
        <w:rPr>
          <w:b/>
          <w:i/>
        </w:rPr>
        <w:t xml:space="preserve">беседы (консультации) с учащимися и родителями </w:t>
      </w:r>
      <w:r>
        <w:t xml:space="preserve">для выявления причин </w:t>
      </w:r>
      <w:proofErr w:type="spellStart"/>
      <w:r>
        <w:t>девиантного</w:t>
      </w:r>
      <w:proofErr w:type="spellEnd"/>
      <w:r>
        <w:t xml:space="preserve"> поведения и устранения возможности повторного проступка. C подростками ведётся систематическая работа по формированию устойчивых установок на неприятие алкогольных, наркотических веществ, а так же формирование установок толерантного сознания среди учащихся школы. В течение учебного года с учащимися проводятся беседы по профилактике курения, употребления токсических веществ.</w:t>
      </w:r>
    </w:p>
    <w:p w:rsidR="00EA646B" w:rsidRDefault="00FE35B9">
      <w:pPr>
        <w:spacing w:before="1" w:line="244" w:lineRule="auto"/>
        <w:ind w:left="522" w:right="1142" w:firstLine="707"/>
        <w:jc w:val="both"/>
        <w:rPr>
          <w:b/>
          <w:i/>
          <w:sz w:val="24"/>
        </w:rPr>
      </w:pPr>
      <w:r>
        <w:rPr>
          <w:sz w:val="24"/>
        </w:rPr>
        <w:t xml:space="preserve">Все учащиеся, состоящие на профилактическом учете, вовлечены в </w:t>
      </w:r>
      <w:r>
        <w:rPr>
          <w:b/>
          <w:i/>
          <w:sz w:val="24"/>
        </w:rPr>
        <w:t>систему дополнительного образования.</w:t>
      </w:r>
    </w:p>
    <w:p w:rsidR="00EA646B" w:rsidRDefault="00FE35B9">
      <w:pPr>
        <w:pStyle w:val="a3"/>
        <w:ind w:right="368" w:firstLine="707"/>
        <w:jc w:val="both"/>
      </w:pPr>
      <w:r>
        <w:t xml:space="preserve">В школе систематически ведется </w:t>
      </w:r>
      <w:r>
        <w:rPr>
          <w:b/>
          <w:i/>
        </w:rPr>
        <w:t xml:space="preserve">разъяснительная работа </w:t>
      </w:r>
      <w:r>
        <w:t xml:space="preserve">среди родителей и учащихся по вопросам правопорядка: оформляются </w:t>
      </w:r>
      <w:r>
        <w:rPr>
          <w:b/>
          <w:i/>
        </w:rPr>
        <w:t xml:space="preserve">книжные выставки и стенды </w:t>
      </w:r>
      <w:r>
        <w:t xml:space="preserve">«Тебе о праве, право о тебе», «Уголовная и административная ответственность несовершеннолетних», </w:t>
      </w:r>
      <w:r>
        <w:rPr>
          <w:spacing w:val="-3"/>
        </w:rPr>
        <w:t xml:space="preserve">«Мы </w:t>
      </w:r>
      <w:r>
        <w:t xml:space="preserve">за здоровый образ жизни», о разрушительном воздействии табака и алкоголя, о правах и обязанностях учащихся; на </w:t>
      </w:r>
      <w:r>
        <w:rPr>
          <w:b/>
          <w:i/>
        </w:rPr>
        <w:t xml:space="preserve">родительских собраниях </w:t>
      </w:r>
      <w:r>
        <w:t xml:space="preserve">рассматриваются вопросы «Лишение родительских прав – тенденция роста», «Поощрение и наказание. Умение прощать», «Как научить ребенка говорить НЕТ!», «Правовое воспитание» и др. С целью профилактики правонарушений, повышения правовой культуры несовершеннолетних в школе в системе проводятся тематические </w:t>
      </w:r>
      <w:r>
        <w:rPr>
          <w:b/>
          <w:i/>
        </w:rPr>
        <w:t>классные часы, информационные пятиминутки</w:t>
      </w:r>
      <w:r>
        <w:rPr>
          <w:b/>
          <w:i/>
          <w:spacing w:val="1"/>
        </w:rPr>
        <w:t xml:space="preserve"> </w:t>
      </w:r>
      <w:r>
        <w:t>безопасности.</w:t>
      </w:r>
    </w:p>
    <w:p w:rsidR="00EA646B" w:rsidRDefault="00FE35B9">
      <w:pPr>
        <w:pStyle w:val="a3"/>
        <w:ind w:right="369" w:firstLine="707"/>
        <w:jc w:val="both"/>
      </w:pPr>
      <w:r>
        <w:t xml:space="preserve">В школе с целью знакомства учащихся с  неотъемлемыми  правами,  закрепленными в Конвенции о правах ребенка и привлечения внимания детей к проблемам соблюдения прав человека, проводятся массовые мероприятия: </w:t>
      </w:r>
      <w:r>
        <w:rPr>
          <w:b/>
          <w:i/>
        </w:rPr>
        <w:t>конкурсы рисунков</w:t>
      </w:r>
      <w:r>
        <w:t xml:space="preserve">: </w:t>
      </w:r>
      <w:r>
        <w:rPr>
          <w:spacing w:val="-5"/>
        </w:rPr>
        <w:t xml:space="preserve">«Я </w:t>
      </w:r>
      <w:r>
        <w:t xml:space="preserve">рисую свои права», «Мои права и обязанности»; </w:t>
      </w:r>
      <w:r>
        <w:rPr>
          <w:b/>
          <w:i/>
        </w:rPr>
        <w:t xml:space="preserve">конкурсы листовок </w:t>
      </w:r>
      <w:r>
        <w:t xml:space="preserve">«Права и обязанности ребенка»; </w:t>
      </w:r>
      <w:r>
        <w:rPr>
          <w:b/>
          <w:i/>
        </w:rPr>
        <w:t xml:space="preserve">показ презентаций </w:t>
      </w:r>
      <w:r>
        <w:t xml:space="preserve">в холле первого этажа; тематические классные часы. Так же организуются </w:t>
      </w:r>
      <w:r>
        <w:rPr>
          <w:b/>
          <w:i/>
        </w:rPr>
        <w:t>консультации для детей и родителей с представителями юридических и правовых структур</w:t>
      </w:r>
      <w:r>
        <w:t>. Все мероприятия направлены на воспитание законопослушного гражданина, обладающего знаниями об основных правовых нормах и умениями использовать возможности правовой системы государства; повышение уровня правовой культуры школьников; развитие правовой грамотности и правосознания учащихся; профилактику правового нигилизма; формирование у учащихся умения защищать свои права при помощи</w:t>
      </w:r>
      <w:r>
        <w:rPr>
          <w:spacing w:val="-4"/>
        </w:rPr>
        <w:t xml:space="preserve"> </w:t>
      </w:r>
      <w:r>
        <w:t>закона.</w:t>
      </w:r>
    </w:p>
    <w:p w:rsidR="00EA646B" w:rsidRDefault="00FE35B9">
      <w:pPr>
        <w:pStyle w:val="a3"/>
        <w:ind w:right="1155" w:firstLine="707"/>
        <w:jc w:val="both"/>
      </w:pPr>
      <w:r>
        <w:t>Вся информация о проведённых мероприятиях отражается на сайте школы и страничке в социальной сети ВК.</w:t>
      </w:r>
    </w:p>
    <w:p w:rsidR="00EA646B" w:rsidRDefault="00FE35B9">
      <w:pPr>
        <w:pStyle w:val="a3"/>
        <w:ind w:right="368" w:firstLine="707"/>
        <w:jc w:val="both"/>
      </w:pPr>
      <w:r>
        <w:t xml:space="preserve">Программа рассчитана на три года исполнителем является </w:t>
      </w:r>
      <w:proofErr w:type="spellStart"/>
      <w:r>
        <w:t>социально-психолого</w:t>
      </w:r>
      <w:proofErr w:type="spellEnd"/>
      <w:r>
        <w:t>- педагогическая служба школы, контроль за работой данной службы выполняет администрация школы, она же осуществляет организационное, информационное и научно- методическое обеспечение программы, а также координирует взаимодействие школы с заинтересованными организациями по вопросам правового воспитания и формирования законопослушного поведения школьников.</w:t>
      </w:r>
    </w:p>
    <w:p w:rsidR="00EA646B" w:rsidRDefault="00EA646B">
      <w:pPr>
        <w:jc w:val="both"/>
        <w:sectPr w:rsidR="00EA646B">
          <w:pgSz w:w="11900" w:h="16840"/>
          <w:pgMar w:top="760" w:right="440" w:bottom="280" w:left="1180" w:header="720" w:footer="720" w:gutter="0"/>
          <w:cols w:space="720"/>
        </w:sectPr>
      </w:pPr>
    </w:p>
    <w:p w:rsidR="00EA646B" w:rsidRDefault="00FE35B9">
      <w:pPr>
        <w:pStyle w:val="a3"/>
        <w:spacing w:before="65"/>
        <w:ind w:right="374" w:firstLine="707"/>
        <w:jc w:val="both"/>
      </w:pPr>
      <w:r>
        <w:lastRenderedPageBreak/>
        <w:t>Исполнители программы несут ответственность за своевременное выполнение указанных мероприятий. Исполнители обязаны 1 раз в год (июнь) представлять аналитические данные по выполнению указанных мероприятий администрации школы.</w:t>
      </w:r>
    </w:p>
    <w:p w:rsidR="00EA646B" w:rsidRDefault="00FE35B9">
      <w:pPr>
        <w:pStyle w:val="a3"/>
        <w:spacing w:before="1"/>
        <w:ind w:right="373" w:firstLine="707"/>
        <w:jc w:val="both"/>
      </w:pPr>
      <w:r>
        <w:t>По результатам реализации исполнители заслушиваются на совещаниях при директоре, педагогических советах.</w:t>
      </w:r>
    </w:p>
    <w:p w:rsidR="00EA646B" w:rsidRDefault="00EA646B">
      <w:pPr>
        <w:pStyle w:val="a3"/>
        <w:spacing w:before="4"/>
        <w:ind w:left="0"/>
      </w:pPr>
    </w:p>
    <w:p w:rsidR="00EA646B" w:rsidRDefault="00FE35B9">
      <w:pPr>
        <w:spacing w:before="1"/>
        <w:ind w:left="1230"/>
        <w:rPr>
          <w:b/>
          <w:sz w:val="24"/>
        </w:rPr>
      </w:pPr>
      <w:r>
        <w:rPr>
          <w:b/>
          <w:sz w:val="24"/>
        </w:rPr>
        <w:t>Кадровое обеспечение программы:</w:t>
      </w:r>
    </w:p>
    <w:p w:rsidR="00EA646B" w:rsidRDefault="00EA646B">
      <w:pPr>
        <w:pStyle w:val="a3"/>
        <w:spacing w:before="6"/>
        <w:ind w:left="0"/>
        <w:rPr>
          <w:b/>
          <w:sz w:val="23"/>
        </w:rPr>
      </w:pPr>
    </w:p>
    <w:p w:rsidR="00EA646B" w:rsidRDefault="00FE35B9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line="275" w:lineRule="exact"/>
        <w:ind w:left="1242"/>
        <w:rPr>
          <w:sz w:val="24"/>
        </w:rPr>
      </w:pPr>
      <w:r>
        <w:rPr>
          <w:sz w:val="24"/>
        </w:rPr>
        <w:t>ответственный за</w:t>
      </w:r>
      <w:r>
        <w:rPr>
          <w:spacing w:val="-4"/>
          <w:sz w:val="24"/>
        </w:rPr>
        <w:t xml:space="preserve"> </w:t>
      </w:r>
      <w:r>
        <w:rPr>
          <w:sz w:val="24"/>
        </w:rPr>
        <w:t>ВР;</w:t>
      </w:r>
    </w:p>
    <w:p w:rsidR="00EA646B" w:rsidRDefault="00FE35B9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ind w:left="1242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руководители;</w:t>
      </w:r>
    </w:p>
    <w:p w:rsidR="00EA646B" w:rsidRDefault="00FE35B9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ind w:right="612" w:firstLine="283"/>
      </w:pPr>
      <w:r>
        <w:rPr>
          <w:sz w:val="24"/>
        </w:rPr>
        <w:t xml:space="preserve">специалисты, реализующие межведомственное сотрудничество (секретарь КДН и ЗП, инспектор ПДН, работник здравоохранения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EA646B" w:rsidRDefault="00EA646B">
      <w:pPr>
        <w:sectPr w:rsidR="00EA646B">
          <w:pgSz w:w="11900" w:h="16840"/>
          <w:pgMar w:top="760" w:right="440" w:bottom="280" w:left="1180" w:header="720" w:footer="720" w:gutter="0"/>
          <w:cols w:space="720"/>
        </w:sectPr>
      </w:pPr>
    </w:p>
    <w:p w:rsidR="00EA646B" w:rsidRDefault="00FE35B9">
      <w:pPr>
        <w:spacing w:before="69"/>
        <w:ind w:left="493" w:right="652"/>
        <w:jc w:val="center"/>
        <w:rPr>
          <w:b/>
          <w:sz w:val="24"/>
        </w:rPr>
      </w:pPr>
      <w:bookmarkStart w:id="5" w:name="_TOC_250000"/>
      <w:bookmarkEnd w:id="5"/>
      <w:r>
        <w:rPr>
          <w:b/>
          <w:sz w:val="24"/>
        </w:rPr>
        <w:lastRenderedPageBreak/>
        <w:t>ТЕМАТИЧЕСКИЙ ПЛАН</w:t>
      </w:r>
    </w:p>
    <w:p w:rsidR="00EA646B" w:rsidRDefault="00FE35B9">
      <w:pPr>
        <w:spacing w:before="41" w:line="360" w:lineRule="auto"/>
        <w:ind w:left="1700" w:right="1840" w:firstLine="345"/>
        <w:rPr>
          <w:b/>
          <w:sz w:val="24"/>
        </w:rPr>
      </w:pPr>
      <w:r>
        <w:rPr>
          <w:b/>
          <w:sz w:val="24"/>
        </w:rPr>
        <w:t xml:space="preserve">по профилактике деструктивного поведения учащихся </w:t>
      </w:r>
      <w:r w:rsidR="004808D0">
        <w:rPr>
          <w:b/>
          <w:sz w:val="24"/>
        </w:rPr>
        <w:t xml:space="preserve"> </w:t>
      </w:r>
    </w:p>
    <w:p w:rsidR="00EA646B" w:rsidRDefault="00FE35B9">
      <w:pPr>
        <w:pStyle w:val="Heading2"/>
        <w:numPr>
          <w:ilvl w:val="2"/>
          <w:numId w:val="5"/>
        </w:numPr>
        <w:tabs>
          <w:tab w:val="left" w:pos="3281"/>
        </w:tabs>
        <w:jc w:val="left"/>
      </w:pPr>
      <w:r>
        <w:t>Научно-методическое направление</w:t>
      </w:r>
    </w:p>
    <w:p w:rsidR="00EA646B" w:rsidRDefault="00FE35B9">
      <w:pPr>
        <w:spacing w:before="144"/>
        <w:ind w:left="519"/>
        <w:rPr>
          <w:i/>
          <w:sz w:val="24"/>
        </w:rPr>
      </w:pPr>
      <w:r>
        <w:rPr>
          <w:i/>
          <w:sz w:val="24"/>
        </w:rPr>
        <w:t>Цель: повышение психолого-педагогической культуры педагогов и родителей.</w:t>
      </w:r>
    </w:p>
    <w:p w:rsidR="00EA646B" w:rsidRDefault="00EA646B">
      <w:pPr>
        <w:pStyle w:val="a3"/>
        <w:spacing w:before="3" w:after="1"/>
        <w:ind w:left="0"/>
        <w:rPr>
          <w:i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"/>
        <w:gridCol w:w="6940"/>
        <w:gridCol w:w="1138"/>
        <w:gridCol w:w="1577"/>
      </w:tblGrid>
      <w:tr w:rsidR="00EA646B" w:rsidTr="00A01260">
        <w:trPr>
          <w:trHeight w:val="801"/>
        </w:trPr>
        <w:tc>
          <w:tcPr>
            <w:tcW w:w="430" w:type="dxa"/>
          </w:tcPr>
          <w:p w:rsidR="00EA646B" w:rsidRDefault="00FE35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38" w:type="dxa"/>
          </w:tcPr>
          <w:p w:rsidR="00EA646B" w:rsidRDefault="00FE35B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577" w:type="dxa"/>
          </w:tcPr>
          <w:p w:rsidR="00EA646B" w:rsidRDefault="00FE35B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:rsidR="00EA646B" w:rsidRDefault="00FE35B9">
            <w:pPr>
              <w:pStyle w:val="TableParagraph"/>
              <w:spacing w:before="12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</w:tr>
      <w:tr w:rsidR="00EA646B" w:rsidTr="00A01260">
        <w:trPr>
          <w:trHeight w:val="400"/>
        </w:trPr>
        <w:tc>
          <w:tcPr>
            <w:tcW w:w="10085" w:type="dxa"/>
            <w:gridSpan w:val="4"/>
            <w:tcBorders>
              <w:left w:val="nil"/>
              <w:right w:val="nil"/>
            </w:tcBorders>
          </w:tcPr>
          <w:p w:rsidR="00EA646B" w:rsidRDefault="00FE35B9">
            <w:pPr>
              <w:pStyle w:val="TableParagraph"/>
              <w:spacing w:line="268" w:lineRule="exact"/>
              <w:ind w:left="3691"/>
              <w:rPr>
                <w:sz w:val="24"/>
              </w:rPr>
            </w:pPr>
            <w:r>
              <w:rPr>
                <w:sz w:val="24"/>
              </w:rPr>
              <w:t>1. Работа с педагогами</w:t>
            </w:r>
          </w:p>
        </w:tc>
      </w:tr>
      <w:tr w:rsidR="00EA646B" w:rsidTr="00A01260">
        <w:trPr>
          <w:trHeight w:val="1396"/>
        </w:trPr>
        <w:tc>
          <w:tcPr>
            <w:tcW w:w="430" w:type="dxa"/>
          </w:tcPr>
          <w:p w:rsidR="00EA646B" w:rsidRDefault="00FE35B9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tabs>
                <w:tab w:val="left" w:pos="3623"/>
                <w:tab w:val="left" w:pos="4486"/>
                <w:tab w:val="left" w:pos="4843"/>
                <w:tab w:val="left" w:pos="5737"/>
              </w:tabs>
              <w:spacing w:line="225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Проведение собеседования с классными руководителями детей состоящих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ab/>
              <w:t>учете,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выявления </w:t>
            </w:r>
            <w:r>
              <w:rPr>
                <w:sz w:val="24"/>
              </w:rPr>
              <w:t xml:space="preserve">положительных результатов и снятия учащихся с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учёта.</w:t>
            </w:r>
          </w:p>
        </w:tc>
        <w:tc>
          <w:tcPr>
            <w:tcW w:w="1138" w:type="dxa"/>
          </w:tcPr>
          <w:p w:rsidR="00EA646B" w:rsidRDefault="00FE35B9">
            <w:pPr>
              <w:pStyle w:val="TableParagraph"/>
              <w:spacing w:line="246" w:lineRule="exact"/>
              <w:ind w:left="109"/>
            </w:pPr>
            <w:r>
              <w:t>В</w:t>
            </w:r>
          </w:p>
          <w:p w:rsidR="00EA646B" w:rsidRDefault="00FE35B9">
            <w:pPr>
              <w:pStyle w:val="TableParagraph"/>
              <w:spacing w:line="242" w:lineRule="auto"/>
              <w:ind w:left="109" w:right="263"/>
            </w:pPr>
            <w:r>
              <w:t>течение года</w:t>
            </w:r>
          </w:p>
        </w:tc>
        <w:tc>
          <w:tcPr>
            <w:tcW w:w="1577" w:type="dxa"/>
          </w:tcPr>
          <w:p w:rsidR="00EA646B" w:rsidRDefault="004808D0">
            <w:pPr>
              <w:pStyle w:val="TableParagraph"/>
              <w:spacing w:before="5" w:line="252" w:lineRule="exact"/>
              <w:ind w:left="106" w:right="565"/>
            </w:pPr>
            <w:r>
              <w:t>Ответственный за ВР</w:t>
            </w:r>
          </w:p>
        </w:tc>
      </w:tr>
      <w:tr w:rsidR="00EA646B" w:rsidTr="00A01260">
        <w:trPr>
          <w:trHeight w:val="1132"/>
        </w:trPr>
        <w:tc>
          <w:tcPr>
            <w:tcW w:w="430" w:type="dxa"/>
          </w:tcPr>
          <w:p w:rsidR="00EA646B" w:rsidRDefault="00FE35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0" w:type="dxa"/>
          </w:tcPr>
          <w:p w:rsidR="00EA646B" w:rsidRDefault="00FE35B9" w:rsidP="004808D0">
            <w:pPr>
              <w:pStyle w:val="TableParagraph"/>
              <w:spacing w:line="225" w:lineRule="auto"/>
              <w:ind w:left="203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Совещание </w:t>
            </w:r>
            <w:r w:rsidR="004808D0">
              <w:rPr>
                <w:sz w:val="24"/>
              </w:rPr>
              <w:t xml:space="preserve"> </w:t>
            </w:r>
            <w:r>
              <w:rPr>
                <w:sz w:val="24"/>
              </w:rPr>
              <w:t>: «Организация работы с учащимися и родителями по формированию навыков здорового  образа жизни и профилактике ВИЧ - инфекции» 8-</w:t>
            </w:r>
            <w:r w:rsidR="004808D0"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1138" w:type="dxa"/>
          </w:tcPr>
          <w:p w:rsidR="00EA646B" w:rsidRDefault="00FE35B9">
            <w:pPr>
              <w:pStyle w:val="TableParagraph"/>
              <w:spacing w:line="249" w:lineRule="exact"/>
              <w:ind w:left="109"/>
            </w:pPr>
            <w:r>
              <w:t>Ноябрь</w:t>
            </w:r>
          </w:p>
        </w:tc>
        <w:tc>
          <w:tcPr>
            <w:tcW w:w="1577" w:type="dxa"/>
          </w:tcPr>
          <w:p w:rsidR="00EA646B" w:rsidRDefault="00616883">
            <w:pPr>
              <w:pStyle w:val="TableParagraph"/>
              <w:ind w:left="106" w:right="141"/>
            </w:pPr>
            <w:r>
              <w:t xml:space="preserve">Ответственный за ВР </w:t>
            </w:r>
            <w:r w:rsidR="00FE35B9">
              <w:t>классные</w:t>
            </w:r>
          </w:p>
          <w:p w:rsidR="00EA646B" w:rsidRDefault="00FE35B9" w:rsidP="00A01260">
            <w:pPr>
              <w:pStyle w:val="TableParagraph"/>
              <w:spacing w:line="239" w:lineRule="exact"/>
              <w:ind w:left="106"/>
            </w:pPr>
            <w:r>
              <w:t>руковод</w:t>
            </w:r>
            <w:r w:rsidR="00A01260">
              <w:t>ители</w:t>
            </w:r>
          </w:p>
        </w:tc>
      </w:tr>
      <w:tr w:rsidR="00EA646B" w:rsidTr="00A01260">
        <w:trPr>
          <w:trHeight w:val="1051"/>
        </w:trPr>
        <w:tc>
          <w:tcPr>
            <w:tcW w:w="430" w:type="dxa"/>
          </w:tcPr>
          <w:p w:rsidR="00EA646B" w:rsidRDefault="00FE35B9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28" w:lineRule="auto"/>
              <w:ind w:left="203" w:right="98"/>
              <w:jc w:val="both"/>
              <w:rPr>
                <w:sz w:val="24"/>
              </w:rPr>
            </w:pPr>
            <w:r>
              <w:rPr>
                <w:sz w:val="24"/>
              </w:rPr>
              <w:t>Обзор литературы и информация о новых методических пособиях по  работе  с  классным  коллективом,  по  психологии, по работе с проблемными детьми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A646B" w:rsidRDefault="00FE35B9">
            <w:pPr>
              <w:pStyle w:val="TableParagraph"/>
              <w:spacing w:line="249" w:lineRule="exact"/>
              <w:ind w:left="203"/>
              <w:jc w:val="both"/>
              <w:rPr>
                <w:sz w:val="24"/>
              </w:rPr>
            </w:pPr>
            <w:r>
              <w:rPr>
                <w:sz w:val="24"/>
              </w:rPr>
              <w:t>подростками 1-4 классы</w:t>
            </w:r>
          </w:p>
        </w:tc>
        <w:tc>
          <w:tcPr>
            <w:tcW w:w="1138" w:type="dxa"/>
          </w:tcPr>
          <w:p w:rsidR="00EA646B" w:rsidRDefault="00FE35B9">
            <w:pPr>
              <w:pStyle w:val="TableParagraph"/>
              <w:spacing w:line="246" w:lineRule="exact"/>
              <w:ind w:left="109"/>
            </w:pPr>
            <w:r>
              <w:t>В</w:t>
            </w:r>
          </w:p>
          <w:p w:rsidR="00EA646B" w:rsidRDefault="00FE35B9">
            <w:pPr>
              <w:pStyle w:val="TableParagraph"/>
              <w:ind w:left="109" w:right="140"/>
            </w:pPr>
            <w:r>
              <w:t>течение учебного года</w:t>
            </w:r>
          </w:p>
        </w:tc>
        <w:tc>
          <w:tcPr>
            <w:tcW w:w="1577" w:type="dxa"/>
          </w:tcPr>
          <w:p w:rsidR="00EA646B" w:rsidRDefault="00A01260">
            <w:pPr>
              <w:pStyle w:val="TableParagraph"/>
              <w:ind w:left="106" w:right="132"/>
            </w:pPr>
            <w:r>
              <w:t xml:space="preserve"> </w:t>
            </w:r>
            <w:r w:rsidR="00FE35B9">
              <w:t xml:space="preserve"> библиотек</w:t>
            </w:r>
            <w:r>
              <w:t>арь</w:t>
            </w:r>
          </w:p>
        </w:tc>
      </w:tr>
      <w:tr w:rsidR="00616883" w:rsidTr="00A01260">
        <w:trPr>
          <w:trHeight w:val="1012"/>
        </w:trPr>
        <w:tc>
          <w:tcPr>
            <w:tcW w:w="430" w:type="dxa"/>
          </w:tcPr>
          <w:p w:rsidR="00616883" w:rsidRDefault="0061688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0" w:type="dxa"/>
          </w:tcPr>
          <w:p w:rsidR="00616883" w:rsidRDefault="00616883">
            <w:pPr>
              <w:pStyle w:val="TableParagraph"/>
              <w:spacing w:line="228" w:lineRule="auto"/>
              <w:ind w:left="203"/>
              <w:rPr>
                <w:sz w:val="24"/>
              </w:rPr>
            </w:pPr>
            <w:r>
              <w:rPr>
                <w:sz w:val="24"/>
              </w:rPr>
              <w:t xml:space="preserve">Совещание для педагогов: «Профилактика </w:t>
            </w:r>
            <w:proofErr w:type="spellStart"/>
            <w:r>
              <w:rPr>
                <w:sz w:val="24"/>
              </w:rPr>
              <w:t>аутодеструктивного</w:t>
            </w:r>
            <w:proofErr w:type="spellEnd"/>
            <w:r>
              <w:rPr>
                <w:sz w:val="24"/>
              </w:rPr>
              <w:t xml:space="preserve"> поведения подростков» 5-9 классы</w:t>
            </w:r>
          </w:p>
        </w:tc>
        <w:tc>
          <w:tcPr>
            <w:tcW w:w="1138" w:type="dxa"/>
          </w:tcPr>
          <w:p w:rsidR="00616883" w:rsidRDefault="0061688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577" w:type="dxa"/>
          </w:tcPr>
          <w:p w:rsidR="00616883" w:rsidRDefault="00616883">
            <w:r w:rsidRPr="003177FB">
              <w:t>Ответственный за ВР</w:t>
            </w:r>
          </w:p>
        </w:tc>
      </w:tr>
      <w:tr w:rsidR="00616883" w:rsidTr="00A01260">
        <w:trPr>
          <w:trHeight w:val="757"/>
        </w:trPr>
        <w:tc>
          <w:tcPr>
            <w:tcW w:w="430" w:type="dxa"/>
          </w:tcPr>
          <w:p w:rsidR="00616883" w:rsidRDefault="0061688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0" w:type="dxa"/>
          </w:tcPr>
          <w:p w:rsidR="00616883" w:rsidRDefault="00616883">
            <w:pPr>
              <w:pStyle w:val="TableParagraph"/>
              <w:spacing w:line="252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Посещение уроков с целью наблюдения: «Работа 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616883" w:rsidRDefault="00616883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«группы риска» на уроке»</w:t>
            </w:r>
          </w:p>
        </w:tc>
        <w:tc>
          <w:tcPr>
            <w:tcW w:w="1138" w:type="dxa"/>
          </w:tcPr>
          <w:p w:rsidR="00616883" w:rsidRDefault="00616883">
            <w:pPr>
              <w:pStyle w:val="TableParagraph"/>
              <w:spacing w:line="247" w:lineRule="exact"/>
              <w:ind w:left="109"/>
            </w:pPr>
            <w:r>
              <w:t>Апрель</w:t>
            </w:r>
          </w:p>
        </w:tc>
        <w:tc>
          <w:tcPr>
            <w:tcW w:w="1577" w:type="dxa"/>
          </w:tcPr>
          <w:p w:rsidR="00616883" w:rsidRDefault="00616883">
            <w:r w:rsidRPr="003177FB">
              <w:t>Ответственный за ВР</w:t>
            </w:r>
          </w:p>
        </w:tc>
      </w:tr>
      <w:tr w:rsidR="00EA646B" w:rsidTr="00A01260">
        <w:trPr>
          <w:trHeight w:val="400"/>
        </w:trPr>
        <w:tc>
          <w:tcPr>
            <w:tcW w:w="10085" w:type="dxa"/>
            <w:gridSpan w:val="4"/>
            <w:tcBorders>
              <w:left w:val="nil"/>
              <w:right w:val="nil"/>
            </w:tcBorders>
          </w:tcPr>
          <w:p w:rsidR="00EA646B" w:rsidRDefault="00FE35B9">
            <w:pPr>
              <w:pStyle w:val="TableParagraph"/>
              <w:spacing w:line="268" w:lineRule="exact"/>
              <w:ind w:left="3670"/>
              <w:rPr>
                <w:sz w:val="24"/>
              </w:rPr>
            </w:pPr>
            <w:r>
              <w:rPr>
                <w:sz w:val="24"/>
              </w:rPr>
              <w:t>2. Работа с родителями</w:t>
            </w:r>
          </w:p>
        </w:tc>
      </w:tr>
      <w:tr w:rsidR="00EA646B" w:rsidTr="00A01260">
        <w:trPr>
          <w:trHeight w:val="400"/>
        </w:trPr>
        <w:tc>
          <w:tcPr>
            <w:tcW w:w="430" w:type="dxa"/>
          </w:tcPr>
          <w:p w:rsidR="00EA646B" w:rsidRDefault="00FE35B9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Родительские собрания примерная тематика</w:t>
            </w:r>
          </w:p>
        </w:tc>
        <w:tc>
          <w:tcPr>
            <w:tcW w:w="1138" w:type="dxa"/>
          </w:tcPr>
          <w:p w:rsidR="00EA646B" w:rsidRDefault="00FE35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577" w:type="dxa"/>
          </w:tcPr>
          <w:p w:rsidR="00EA646B" w:rsidRDefault="00FE35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EA646B" w:rsidTr="00A01260">
        <w:trPr>
          <w:trHeight w:val="276"/>
        </w:trPr>
        <w:tc>
          <w:tcPr>
            <w:tcW w:w="430" w:type="dxa"/>
            <w:vMerge w:val="restart"/>
          </w:tcPr>
          <w:p w:rsidR="00EA646B" w:rsidRDefault="00EA646B">
            <w:pPr>
              <w:pStyle w:val="TableParagraph"/>
              <w:ind w:left="0"/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56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1 класс</w:t>
            </w:r>
          </w:p>
        </w:tc>
        <w:tc>
          <w:tcPr>
            <w:tcW w:w="1138" w:type="dxa"/>
            <w:vMerge w:val="restart"/>
          </w:tcPr>
          <w:p w:rsidR="00EA646B" w:rsidRDefault="00EA646B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EA646B" w:rsidRDefault="00FE35B9">
            <w:pPr>
              <w:pStyle w:val="TableParagraph"/>
              <w:ind w:left="109" w:right="125"/>
            </w:pPr>
            <w:r>
              <w:rPr>
                <w:spacing w:val="-1"/>
              </w:rPr>
              <w:t xml:space="preserve">Сентябрь </w:t>
            </w:r>
            <w:r>
              <w:t>Ноябрь Январь Май</w:t>
            </w:r>
          </w:p>
          <w:p w:rsidR="00EA646B" w:rsidRDefault="00EA646B">
            <w:pPr>
              <w:pStyle w:val="TableParagraph"/>
              <w:ind w:left="0"/>
              <w:rPr>
                <w:i/>
                <w:sz w:val="24"/>
              </w:rPr>
            </w:pPr>
          </w:p>
          <w:p w:rsidR="00EA646B" w:rsidRDefault="00EA646B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EA646B" w:rsidRDefault="00FE35B9">
            <w:pPr>
              <w:pStyle w:val="TableParagraph"/>
              <w:ind w:left="109" w:right="125"/>
            </w:pPr>
            <w:r>
              <w:rPr>
                <w:spacing w:val="-1"/>
              </w:rPr>
              <w:t xml:space="preserve">Сентябрь </w:t>
            </w:r>
            <w:r>
              <w:t>Ноябрь Январь Май</w:t>
            </w:r>
          </w:p>
          <w:p w:rsidR="00EA646B" w:rsidRDefault="00EA646B">
            <w:pPr>
              <w:pStyle w:val="TableParagraph"/>
              <w:ind w:left="0"/>
              <w:rPr>
                <w:i/>
              </w:rPr>
            </w:pPr>
          </w:p>
          <w:p w:rsidR="00EA646B" w:rsidRDefault="00FE35B9">
            <w:pPr>
              <w:pStyle w:val="TableParagraph"/>
              <w:ind w:left="109" w:right="117"/>
              <w:rPr>
                <w:sz w:val="20"/>
              </w:rPr>
            </w:pPr>
            <w:r>
              <w:t xml:space="preserve">Сентябрь Ноябрь Январь </w:t>
            </w:r>
            <w:r>
              <w:rPr>
                <w:sz w:val="20"/>
              </w:rPr>
              <w:t>Май</w:t>
            </w:r>
          </w:p>
        </w:tc>
        <w:tc>
          <w:tcPr>
            <w:tcW w:w="1577" w:type="dxa"/>
            <w:vMerge w:val="restart"/>
          </w:tcPr>
          <w:p w:rsidR="00EA646B" w:rsidRDefault="00EA646B">
            <w:pPr>
              <w:pStyle w:val="TableParagraph"/>
              <w:ind w:left="0"/>
            </w:pPr>
          </w:p>
        </w:tc>
      </w:tr>
      <w:tr w:rsidR="00EA646B" w:rsidTr="00A01260">
        <w:trPr>
          <w:trHeight w:val="1103"/>
        </w:trPr>
        <w:tc>
          <w:tcPr>
            <w:tcW w:w="430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Адаптация первоклассников к условиям школьного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обучения. Как развить у ребенка 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читать.</w:t>
            </w:r>
          </w:p>
          <w:p w:rsidR="00EA646B" w:rsidRDefault="00FE35B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Трудности и радости 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A646B" w:rsidRDefault="00FE35B9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Что мой ребенок хочет мне сказать своим поведением.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 w:rsidTr="00A01260">
        <w:trPr>
          <w:trHeight w:val="275"/>
        </w:trPr>
        <w:tc>
          <w:tcPr>
            <w:tcW w:w="430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56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2 класс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 w:rsidTr="00A01260">
        <w:trPr>
          <w:trHeight w:val="1105"/>
        </w:trPr>
        <w:tc>
          <w:tcPr>
            <w:tcW w:w="430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ind w:left="102" w:right="2808"/>
              <w:rPr>
                <w:sz w:val="24"/>
              </w:rPr>
            </w:pPr>
            <w:r>
              <w:rPr>
                <w:sz w:val="24"/>
              </w:rPr>
              <w:t>Откуда берутся самостоятельные дети. Поощрение и наказание в семье.</w:t>
            </w:r>
          </w:p>
          <w:p w:rsidR="00EA646B" w:rsidRDefault="00FE35B9">
            <w:pPr>
              <w:pStyle w:val="TableParagraph"/>
              <w:spacing w:line="270" w:lineRule="atLeast"/>
              <w:ind w:left="102" w:right="2375"/>
              <w:rPr>
                <w:sz w:val="24"/>
              </w:rPr>
            </w:pPr>
            <w:r>
              <w:rPr>
                <w:sz w:val="24"/>
              </w:rPr>
              <w:t>Утомляемость ребенка: как с ней бороться. Как научить ребенка говорить правду.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 w:rsidTr="00A01260">
        <w:trPr>
          <w:trHeight w:val="275"/>
        </w:trPr>
        <w:tc>
          <w:tcPr>
            <w:tcW w:w="430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56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3 класс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 w:rsidTr="00A01260">
        <w:trPr>
          <w:trHeight w:val="1103"/>
        </w:trPr>
        <w:tc>
          <w:tcPr>
            <w:tcW w:w="430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ind w:left="102" w:right="3088"/>
              <w:rPr>
                <w:sz w:val="24"/>
              </w:rPr>
            </w:pPr>
            <w:r>
              <w:rPr>
                <w:sz w:val="24"/>
              </w:rPr>
              <w:t>Домашние задания и их назначение. Если ваш ребенок часто болеет.</w:t>
            </w:r>
          </w:p>
          <w:p w:rsidR="00EA646B" w:rsidRDefault="00FE35B9">
            <w:pPr>
              <w:pStyle w:val="TableParagraph"/>
              <w:spacing w:line="270" w:lineRule="atLeast"/>
              <w:ind w:left="102" w:right="1808"/>
              <w:rPr>
                <w:sz w:val="24"/>
              </w:rPr>
            </w:pPr>
            <w:r>
              <w:rPr>
                <w:sz w:val="24"/>
              </w:rPr>
              <w:t>Как помочь ребёнку стать внимательным. Семейные праздники и их значение для ребенка.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 w:rsidTr="00A01260">
        <w:trPr>
          <w:trHeight w:val="275"/>
        </w:trPr>
        <w:tc>
          <w:tcPr>
            <w:tcW w:w="430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EA646B" w:rsidRDefault="00FE35B9">
            <w:pPr>
              <w:pStyle w:val="TableParagraph"/>
              <w:spacing w:line="256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4 класс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</w:tbl>
    <w:p w:rsidR="00EA646B" w:rsidRDefault="00EA646B">
      <w:pPr>
        <w:rPr>
          <w:sz w:val="2"/>
          <w:szCs w:val="2"/>
        </w:rPr>
        <w:sectPr w:rsidR="00EA646B">
          <w:pgSz w:w="11900" w:h="16840"/>
          <w:pgMar w:top="960" w:right="4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6950"/>
        <w:gridCol w:w="1133"/>
        <w:gridCol w:w="1417"/>
      </w:tblGrid>
      <w:tr w:rsidR="00EA646B">
        <w:trPr>
          <w:trHeight w:val="1104"/>
        </w:trPr>
        <w:tc>
          <w:tcPr>
            <w:tcW w:w="425" w:type="dxa"/>
            <w:vMerge w:val="restart"/>
          </w:tcPr>
          <w:p w:rsidR="00EA646B" w:rsidRDefault="00EA646B">
            <w:pPr>
              <w:pStyle w:val="TableParagraph"/>
              <w:ind w:left="0"/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ind w:left="186" w:right="1707"/>
              <w:rPr>
                <w:sz w:val="24"/>
              </w:rPr>
            </w:pPr>
            <w:r>
              <w:rPr>
                <w:sz w:val="24"/>
              </w:rPr>
              <w:t>Способности и прилежание – звенья одной цепи. Нравственные уроки начальной школы.</w:t>
            </w:r>
          </w:p>
          <w:p w:rsidR="00EA646B" w:rsidRDefault="00FE35B9">
            <w:pPr>
              <w:pStyle w:val="TableParagraph"/>
              <w:spacing w:line="276" w:lineRule="exact"/>
              <w:ind w:right="2310" w:firstLine="79"/>
              <w:rPr>
                <w:sz w:val="24"/>
              </w:rPr>
            </w:pPr>
            <w:r>
              <w:rPr>
                <w:sz w:val="24"/>
              </w:rPr>
              <w:t>Как научить дочь или сына говорить "нет". До свидания, начальная школа!</w:t>
            </w:r>
          </w:p>
        </w:tc>
        <w:tc>
          <w:tcPr>
            <w:tcW w:w="1133" w:type="dxa"/>
            <w:vMerge w:val="restart"/>
          </w:tcPr>
          <w:p w:rsidR="00EA646B" w:rsidRDefault="00FE35B9">
            <w:pPr>
              <w:pStyle w:val="TableParagraph"/>
              <w:ind w:left="104" w:right="117"/>
            </w:pPr>
            <w:r>
              <w:t>Сентябрь Ноябрь Январь Май</w:t>
            </w:r>
          </w:p>
          <w:p w:rsidR="00EA646B" w:rsidRDefault="00EA646B">
            <w:pPr>
              <w:pStyle w:val="TableParagraph"/>
              <w:ind w:left="0"/>
              <w:rPr>
                <w:i/>
                <w:sz w:val="24"/>
              </w:rPr>
            </w:pPr>
          </w:p>
          <w:p w:rsidR="00EA646B" w:rsidRDefault="00EA646B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EA646B" w:rsidRDefault="00FE35B9">
            <w:pPr>
              <w:pStyle w:val="TableParagraph"/>
              <w:ind w:left="104"/>
            </w:pPr>
            <w:r>
              <w:t>Сентябрь</w:t>
            </w:r>
          </w:p>
          <w:p w:rsidR="00EA646B" w:rsidRDefault="00EA646B">
            <w:pPr>
              <w:pStyle w:val="TableParagraph"/>
              <w:ind w:left="0"/>
              <w:rPr>
                <w:i/>
                <w:sz w:val="24"/>
              </w:rPr>
            </w:pPr>
          </w:p>
          <w:p w:rsidR="00EA646B" w:rsidRDefault="00EA646B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EA646B" w:rsidRDefault="00FE35B9">
            <w:pPr>
              <w:pStyle w:val="TableParagraph"/>
              <w:spacing w:before="1"/>
              <w:ind w:left="104" w:right="323"/>
              <w:jc w:val="both"/>
            </w:pPr>
            <w:r>
              <w:t>Ноябрь Январь Май</w:t>
            </w:r>
          </w:p>
          <w:p w:rsidR="00EA646B" w:rsidRDefault="00EA646B"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 w:rsidR="00EA646B" w:rsidRDefault="00FE35B9">
            <w:pPr>
              <w:pStyle w:val="TableParagraph"/>
              <w:spacing w:before="1" w:line="720" w:lineRule="auto"/>
              <w:ind w:left="104" w:right="117"/>
            </w:pPr>
            <w:r>
              <w:t>Сентябрь Ноябрь</w:t>
            </w:r>
          </w:p>
          <w:p w:rsidR="00EA646B" w:rsidRDefault="00FE35B9">
            <w:pPr>
              <w:pStyle w:val="TableParagraph"/>
              <w:spacing w:before="2" w:line="477" w:lineRule="auto"/>
              <w:ind w:left="104" w:right="328"/>
            </w:pPr>
            <w:r>
              <w:rPr>
                <w:spacing w:val="-1"/>
              </w:rPr>
              <w:t xml:space="preserve">Январь </w:t>
            </w:r>
            <w:r>
              <w:t>Май</w:t>
            </w:r>
          </w:p>
          <w:p w:rsidR="00EA646B" w:rsidRDefault="00EA646B">
            <w:pPr>
              <w:pStyle w:val="TableParagraph"/>
              <w:spacing w:before="4"/>
              <w:ind w:left="0"/>
              <w:rPr>
                <w:i/>
              </w:rPr>
            </w:pPr>
          </w:p>
          <w:p w:rsidR="00EA646B" w:rsidRDefault="00FE35B9">
            <w:pPr>
              <w:pStyle w:val="TableParagraph"/>
              <w:ind w:left="104" w:right="125"/>
            </w:pPr>
            <w:r>
              <w:rPr>
                <w:spacing w:val="-1"/>
              </w:rPr>
              <w:t xml:space="preserve">Сентябрь </w:t>
            </w:r>
            <w:r>
              <w:t>Ноябрь Январь Май</w:t>
            </w:r>
          </w:p>
          <w:p w:rsidR="00EA646B" w:rsidRDefault="00EA646B">
            <w:pPr>
              <w:pStyle w:val="TableParagraph"/>
              <w:ind w:left="0"/>
              <w:rPr>
                <w:i/>
                <w:sz w:val="24"/>
              </w:rPr>
            </w:pPr>
          </w:p>
          <w:p w:rsidR="00EA646B" w:rsidRDefault="00EA646B">
            <w:pPr>
              <w:pStyle w:val="TableParagraph"/>
              <w:ind w:left="0"/>
              <w:rPr>
                <w:i/>
                <w:sz w:val="20"/>
              </w:rPr>
            </w:pPr>
          </w:p>
          <w:p w:rsidR="00EA646B" w:rsidRDefault="00FE35B9">
            <w:pPr>
              <w:pStyle w:val="TableParagraph"/>
              <w:ind w:left="104" w:right="125"/>
            </w:pPr>
            <w:r>
              <w:rPr>
                <w:spacing w:val="-1"/>
              </w:rPr>
              <w:t xml:space="preserve">Сентябрь </w:t>
            </w:r>
            <w:r>
              <w:t>Ноябрь Январь Май</w:t>
            </w:r>
          </w:p>
          <w:p w:rsidR="00EA646B" w:rsidRDefault="00EA646B">
            <w:pPr>
              <w:pStyle w:val="TableParagraph"/>
              <w:ind w:left="0"/>
              <w:rPr>
                <w:i/>
              </w:rPr>
            </w:pPr>
          </w:p>
          <w:p w:rsidR="00EA646B" w:rsidRDefault="00EA646B">
            <w:pPr>
              <w:pStyle w:val="TableParagraph"/>
              <w:ind w:left="104" w:right="323"/>
              <w:jc w:val="both"/>
            </w:pPr>
          </w:p>
        </w:tc>
        <w:tc>
          <w:tcPr>
            <w:tcW w:w="1417" w:type="dxa"/>
            <w:vMerge w:val="restart"/>
          </w:tcPr>
          <w:p w:rsidR="00EA646B" w:rsidRDefault="00EA646B">
            <w:pPr>
              <w:pStyle w:val="TableParagraph"/>
              <w:ind w:left="0"/>
            </w:pPr>
          </w:p>
        </w:tc>
      </w:tr>
      <w:tr w:rsidR="00EA646B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 класс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1655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ind w:right="1278"/>
              <w:rPr>
                <w:sz w:val="24"/>
              </w:rPr>
            </w:pPr>
            <w:r>
              <w:rPr>
                <w:sz w:val="24"/>
              </w:rPr>
              <w:t>Психофизиологические особенности пятиклассников. Как помочь ребенку успешно учиться.</w:t>
            </w:r>
          </w:p>
          <w:p w:rsidR="00EA646B" w:rsidRDefault="00FE35B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Семейный климат. Семейные традиции (задачи, формы и методы семейного воспитания).</w:t>
            </w:r>
          </w:p>
          <w:p w:rsidR="00EA646B" w:rsidRDefault="00FE35B9">
            <w:pPr>
              <w:pStyle w:val="TableParagraph"/>
              <w:spacing w:line="270" w:lineRule="atLeast"/>
              <w:ind w:right="2447"/>
              <w:rPr>
                <w:sz w:val="24"/>
              </w:rPr>
            </w:pPr>
            <w:r>
              <w:rPr>
                <w:sz w:val="24"/>
              </w:rPr>
              <w:t>Поощрение и наказание. Умение прощать. Роль и общения в жизни пятиклассников.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spacing w:line="243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6-7 класс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2380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ind w:right="1250"/>
              <w:rPr>
                <w:sz w:val="23"/>
              </w:rPr>
            </w:pPr>
            <w:r>
              <w:rPr>
                <w:sz w:val="23"/>
              </w:rPr>
              <w:t>Дисциплина и трудолюбие как составляющие успеха. Здоровый образ жизни. Проблемы укрепления здоровья. Развитие творческих способностей учащихся.</w:t>
            </w:r>
          </w:p>
          <w:p w:rsidR="00EA646B" w:rsidRDefault="00FE35B9">
            <w:pPr>
              <w:pStyle w:val="TableParagraph"/>
              <w:ind w:right="1247"/>
              <w:rPr>
                <w:sz w:val="23"/>
              </w:rPr>
            </w:pPr>
            <w:r>
              <w:rPr>
                <w:sz w:val="23"/>
              </w:rPr>
              <w:t>Гармоничность мышления (как учить ребенка мыслить). Особенности подросткового возраста.</w:t>
            </w:r>
          </w:p>
          <w:p w:rsidR="00EA646B" w:rsidRDefault="00FE35B9">
            <w:pPr>
              <w:pStyle w:val="TableParagraph"/>
              <w:ind w:right="671"/>
              <w:rPr>
                <w:sz w:val="23"/>
              </w:rPr>
            </w:pPr>
            <w:r>
              <w:rPr>
                <w:sz w:val="23"/>
              </w:rPr>
              <w:t>Предотвращение отчужденности между родителями и детьми. Убеждения, права и обязанности.</w:t>
            </w:r>
          </w:p>
          <w:p w:rsidR="00EA646B" w:rsidRDefault="00FE35B9">
            <w:pPr>
              <w:pStyle w:val="TableParagraph"/>
              <w:spacing w:line="264" w:lineRule="exact"/>
              <w:ind w:right="1915"/>
              <w:rPr>
                <w:sz w:val="23"/>
              </w:rPr>
            </w:pPr>
            <w:r>
              <w:rPr>
                <w:sz w:val="23"/>
              </w:rPr>
              <w:t>Трудовое воспитание в семье и школе. Формирование установок толерантного сознания.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spacing w:line="24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8 класс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1057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ind w:right="1986"/>
              <w:rPr>
                <w:sz w:val="23"/>
              </w:rPr>
            </w:pPr>
            <w:r>
              <w:rPr>
                <w:sz w:val="23"/>
              </w:rPr>
              <w:t>Как научиться понимать и принимать подростка. Как вести себя в конфликтных ситуациях.</w:t>
            </w:r>
          </w:p>
          <w:p w:rsidR="00EA646B" w:rsidRDefault="00FE35B9">
            <w:pPr>
              <w:pStyle w:val="TableParagraph"/>
              <w:spacing w:line="264" w:lineRule="exact"/>
              <w:ind w:right="2709"/>
              <w:rPr>
                <w:sz w:val="23"/>
              </w:rPr>
            </w:pPr>
            <w:r>
              <w:rPr>
                <w:sz w:val="23"/>
              </w:rPr>
              <w:t>Досуг подростков. Разговор о привычках. Половое воспитание.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9 класс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A646B" w:rsidRDefault="00EA646B">
            <w:pPr>
              <w:rPr>
                <w:sz w:val="2"/>
                <w:szCs w:val="2"/>
              </w:rPr>
            </w:pPr>
          </w:p>
        </w:tc>
      </w:tr>
      <w:tr w:rsidR="004808D0" w:rsidTr="004808D0">
        <w:trPr>
          <w:trHeight w:val="1992"/>
        </w:trPr>
        <w:tc>
          <w:tcPr>
            <w:tcW w:w="425" w:type="dxa"/>
            <w:vMerge/>
            <w:tcBorders>
              <w:top w:val="nil"/>
            </w:tcBorders>
          </w:tcPr>
          <w:p w:rsidR="004808D0" w:rsidRDefault="004808D0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:rsidR="004808D0" w:rsidRDefault="004808D0">
            <w:pPr>
              <w:pStyle w:val="TableParagraph"/>
              <w:ind w:right="1986"/>
              <w:rPr>
                <w:sz w:val="23"/>
              </w:rPr>
            </w:pPr>
            <w:r>
              <w:rPr>
                <w:sz w:val="23"/>
              </w:rPr>
              <w:t>Как научиться понимать и принимать подростка. Как научиться детей распоряжаться деньгами.</w:t>
            </w:r>
          </w:p>
          <w:p w:rsidR="004808D0" w:rsidRDefault="004808D0">
            <w:pPr>
              <w:pStyle w:val="TableParagraph"/>
              <w:ind w:right="3421"/>
              <w:rPr>
                <w:sz w:val="23"/>
              </w:rPr>
            </w:pPr>
            <w:r>
              <w:rPr>
                <w:sz w:val="23"/>
              </w:rPr>
              <w:t>Многоступенчатость образования. Как помочь выбрать профессию.</w:t>
            </w:r>
          </w:p>
          <w:p w:rsidR="004808D0" w:rsidRDefault="004808D0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Порядок проведения итогового собеседования по русскому языку.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4808D0" w:rsidRDefault="004808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808D0" w:rsidRDefault="004808D0">
            <w:pPr>
              <w:rPr>
                <w:sz w:val="2"/>
                <w:szCs w:val="2"/>
              </w:rPr>
            </w:pPr>
          </w:p>
        </w:tc>
      </w:tr>
      <w:tr w:rsidR="00EA646B">
        <w:trPr>
          <w:trHeight w:val="1012"/>
        </w:trPr>
        <w:tc>
          <w:tcPr>
            <w:tcW w:w="425" w:type="dxa"/>
          </w:tcPr>
          <w:p w:rsidR="00EA646B" w:rsidRDefault="00FE35B9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6950" w:type="dxa"/>
          </w:tcPr>
          <w:p w:rsidR="00EA646B" w:rsidRDefault="00FE35B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 родителей в праздниках, экскурсиях, конкурсах разного уровня</w:t>
            </w:r>
          </w:p>
        </w:tc>
        <w:tc>
          <w:tcPr>
            <w:tcW w:w="1133" w:type="dxa"/>
          </w:tcPr>
          <w:p w:rsidR="00EA646B" w:rsidRDefault="00FE35B9">
            <w:pPr>
              <w:pStyle w:val="TableParagraph"/>
              <w:spacing w:line="246" w:lineRule="exact"/>
              <w:ind w:left="104"/>
            </w:pPr>
            <w:r>
              <w:t>В</w:t>
            </w:r>
          </w:p>
          <w:p w:rsidR="00EA646B" w:rsidRDefault="00FE35B9">
            <w:pPr>
              <w:pStyle w:val="TableParagraph"/>
              <w:spacing w:line="252" w:lineRule="exact"/>
              <w:ind w:left="104"/>
            </w:pPr>
            <w:r>
              <w:t>течение</w:t>
            </w:r>
          </w:p>
          <w:p w:rsidR="00EA646B" w:rsidRDefault="00FE35B9">
            <w:pPr>
              <w:pStyle w:val="TableParagraph"/>
              <w:spacing w:before="5" w:line="252" w:lineRule="exact"/>
              <w:ind w:left="104" w:right="140"/>
            </w:pPr>
            <w:r>
              <w:t>учебного года</w:t>
            </w:r>
          </w:p>
        </w:tc>
        <w:tc>
          <w:tcPr>
            <w:tcW w:w="1417" w:type="dxa"/>
          </w:tcPr>
          <w:p w:rsidR="00EA646B" w:rsidRDefault="00616883">
            <w:pPr>
              <w:pStyle w:val="TableParagraph"/>
              <w:spacing w:before="5" w:line="252" w:lineRule="exact"/>
              <w:ind w:left="106" w:right="96"/>
            </w:pPr>
            <w:r>
              <w:t>Ответственный за ВР</w:t>
            </w:r>
          </w:p>
        </w:tc>
      </w:tr>
    </w:tbl>
    <w:p w:rsidR="00EA646B" w:rsidRDefault="00EA646B">
      <w:pPr>
        <w:spacing w:line="252" w:lineRule="exact"/>
        <w:sectPr w:rsidR="00EA646B">
          <w:pgSz w:w="11900" w:h="16840"/>
          <w:pgMar w:top="520" w:right="440" w:bottom="280" w:left="1180" w:header="720" w:footer="720" w:gutter="0"/>
          <w:cols w:space="720"/>
        </w:sectPr>
      </w:pPr>
    </w:p>
    <w:p w:rsidR="00EA646B" w:rsidRDefault="00FE35B9">
      <w:pPr>
        <w:pStyle w:val="Heading2"/>
        <w:numPr>
          <w:ilvl w:val="2"/>
          <w:numId w:val="5"/>
        </w:numPr>
        <w:tabs>
          <w:tab w:val="left" w:pos="2980"/>
          <w:tab w:val="left" w:pos="2981"/>
        </w:tabs>
        <w:spacing w:before="65"/>
        <w:ind w:left="2980" w:hanging="717"/>
        <w:jc w:val="left"/>
      </w:pPr>
      <w:proofErr w:type="spellStart"/>
      <w:r>
        <w:lastRenderedPageBreak/>
        <w:t>Диагностическо-аналитическое</w:t>
      </w:r>
      <w:proofErr w:type="spellEnd"/>
      <w:r>
        <w:rPr>
          <w:spacing w:val="-2"/>
        </w:rPr>
        <w:t xml:space="preserve"> </w:t>
      </w:r>
      <w:r>
        <w:t>направление</w:t>
      </w:r>
    </w:p>
    <w:p w:rsidR="00EA646B" w:rsidRDefault="00FE35B9">
      <w:pPr>
        <w:spacing w:before="29" w:after="8"/>
        <w:ind w:left="519"/>
        <w:rPr>
          <w:i/>
          <w:sz w:val="24"/>
        </w:rPr>
      </w:pPr>
      <w:r>
        <w:rPr>
          <w:b/>
          <w:i/>
          <w:sz w:val="24"/>
        </w:rPr>
        <w:t xml:space="preserve">Цель: </w:t>
      </w:r>
      <w:r>
        <w:rPr>
          <w:i/>
          <w:sz w:val="24"/>
        </w:rPr>
        <w:t>экспресс и углубленная диагностика проявлений деструктивного поведения.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805"/>
        <w:gridCol w:w="1274"/>
        <w:gridCol w:w="1378"/>
      </w:tblGrid>
      <w:tr w:rsidR="00EA646B">
        <w:trPr>
          <w:trHeight w:val="506"/>
        </w:trPr>
        <w:tc>
          <w:tcPr>
            <w:tcW w:w="535" w:type="dxa"/>
          </w:tcPr>
          <w:p w:rsidR="00EA646B" w:rsidRDefault="00FE35B9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05" w:type="dxa"/>
          </w:tcPr>
          <w:p w:rsidR="00EA646B" w:rsidRDefault="00FE35B9">
            <w:pPr>
              <w:pStyle w:val="TableParagraph"/>
              <w:spacing w:line="249" w:lineRule="exact"/>
              <w:ind w:left="2744" w:right="2736"/>
              <w:jc w:val="center"/>
            </w:pPr>
            <w:r>
              <w:t>Мероприятия</w:t>
            </w:r>
          </w:p>
        </w:tc>
        <w:tc>
          <w:tcPr>
            <w:tcW w:w="1274" w:type="dxa"/>
          </w:tcPr>
          <w:p w:rsidR="00EA646B" w:rsidRDefault="00FE35B9">
            <w:pPr>
              <w:pStyle w:val="TableParagraph"/>
              <w:spacing w:line="249" w:lineRule="exact"/>
              <w:ind w:left="338"/>
            </w:pPr>
            <w:r>
              <w:t>Сроки</w:t>
            </w:r>
          </w:p>
        </w:tc>
        <w:tc>
          <w:tcPr>
            <w:tcW w:w="1378" w:type="dxa"/>
          </w:tcPr>
          <w:p w:rsidR="00EA646B" w:rsidRDefault="00FE35B9">
            <w:pPr>
              <w:pStyle w:val="TableParagraph"/>
              <w:spacing w:line="249" w:lineRule="exact"/>
              <w:ind w:left="136" w:right="125"/>
              <w:jc w:val="center"/>
            </w:pPr>
            <w:r>
              <w:t>Ответствен</w:t>
            </w:r>
          </w:p>
          <w:p w:rsidR="00EA646B" w:rsidRDefault="00FE35B9">
            <w:pPr>
              <w:pStyle w:val="TableParagraph"/>
              <w:spacing w:line="238" w:lineRule="exact"/>
              <w:ind w:left="136" w:right="125"/>
              <w:jc w:val="center"/>
            </w:pPr>
            <w:proofErr w:type="spellStart"/>
            <w:r>
              <w:t>ные</w:t>
            </w:r>
            <w:proofErr w:type="spellEnd"/>
          </w:p>
        </w:tc>
      </w:tr>
      <w:tr w:rsidR="00EA646B">
        <w:trPr>
          <w:trHeight w:val="347"/>
        </w:trPr>
        <w:tc>
          <w:tcPr>
            <w:tcW w:w="9992" w:type="dxa"/>
            <w:gridSpan w:val="4"/>
          </w:tcPr>
          <w:p w:rsidR="00EA646B" w:rsidRDefault="00FE35B9">
            <w:pPr>
              <w:pStyle w:val="TableParagraph"/>
              <w:spacing w:before="56" w:line="271" w:lineRule="exact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616883">
        <w:trPr>
          <w:trHeight w:val="757"/>
        </w:trPr>
        <w:tc>
          <w:tcPr>
            <w:tcW w:w="535" w:type="dxa"/>
          </w:tcPr>
          <w:p w:rsidR="00616883" w:rsidRDefault="0061688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5" w:type="dxa"/>
          </w:tcPr>
          <w:p w:rsidR="00616883" w:rsidRDefault="00616883">
            <w:pPr>
              <w:pStyle w:val="TableParagraph"/>
              <w:spacing w:line="252" w:lineRule="exact"/>
              <w:ind w:left="184"/>
              <w:rPr>
                <w:sz w:val="24"/>
              </w:rPr>
            </w:pPr>
            <w:r>
              <w:rPr>
                <w:sz w:val="24"/>
              </w:rPr>
              <w:t>Диагностика учащихся 1-х классов, 5-х</w:t>
            </w:r>
          </w:p>
          <w:p w:rsidR="00616883" w:rsidRDefault="00616883">
            <w:pPr>
              <w:pStyle w:val="TableParagraph"/>
              <w:spacing w:line="272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Классов «Адаптация к новым условиям обучения»</w:t>
            </w:r>
          </w:p>
        </w:tc>
        <w:tc>
          <w:tcPr>
            <w:tcW w:w="1274" w:type="dxa"/>
          </w:tcPr>
          <w:p w:rsidR="00616883" w:rsidRDefault="00616883">
            <w:pPr>
              <w:pStyle w:val="TableParagraph"/>
              <w:ind w:left="106" w:right="201"/>
            </w:pPr>
            <w:r>
              <w:t>Сентябрь, октябрь,</w:t>
            </w:r>
          </w:p>
          <w:p w:rsidR="00616883" w:rsidRDefault="00616883">
            <w:pPr>
              <w:pStyle w:val="TableParagraph"/>
              <w:spacing w:line="238" w:lineRule="exact"/>
              <w:ind w:left="106"/>
            </w:pPr>
            <w:r>
              <w:t>ноябрь</w:t>
            </w:r>
          </w:p>
        </w:tc>
        <w:tc>
          <w:tcPr>
            <w:tcW w:w="1378" w:type="dxa"/>
          </w:tcPr>
          <w:p w:rsidR="00616883" w:rsidRDefault="00616883">
            <w:r w:rsidRPr="00511117">
              <w:t>Ответственный за ВР</w:t>
            </w:r>
          </w:p>
        </w:tc>
      </w:tr>
      <w:tr w:rsidR="00616883" w:rsidTr="00907317">
        <w:trPr>
          <w:trHeight w:val="818"/>
        </w:trPr>
        <w:tc>
          <w:tcPr>
            <w:tcW w:w="535" w:type="dxa"/>
          </w:tcPr>
          <w:p w:rsidR="00616883" w:rsidRDefault="00616883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05" w:type="dxa"/>
          </w:tcPr>
          <w:p w:rsidR="00616883" w:rsidRDefault="00616883">
            <w:pPr>
              <w:pStyle w:val="TableParagraph"/>
              <w:spacing w:line="235" w:lineRule="auto"/>
              <w:ind w:left="184" w:right="1321"/>
              <w:rPr>
                <w:sz w:val="24"/>
              </w:rPr>
            </w:pPr>
            <w:r>
              <w:rPr>
                <w:sz w:val="24"/>
              </w:rPr>
              <w:t>Анкетирование учащихся «Борьба с домашним насилием, насилием среди сверстников в ОУ».</w:t>
            </w:r>
          </w:p>
          <w:p w:rsidR="00616883" w:rsidRDefault="0061688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1274" w:type="dxa"/>
          </w:tcPr>
          <w:p w:rsidR="00616883" w:rsidRDefault="00616883">
            <w:pPr>
              <w:pStyle w:val="TableParagraph"/>
              <w:spacing w:before="91"/>
              <w:ind w:left="106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378" w:type="dxa"/>
          </w:tcPr>
          <w:p w:rsidR="00616883" w:rsidRDefault="00616883">
            <w:r w:rsidRPr="00511117">
              <w:t>Ответственный за ВР</w:t>
            </w:r>
          </w:p>
        </w:tc>
      </w:tr>
      <w:tr w:rsidR="00EA646B" w:rsidTr="00907317">
        <w:trPr>
          <w:trHeight w:val="1022"/>
        </w:trPr>
        <w:tc>
          <w:tcPr>
            <w:tcW w:w="535" w:type="dxa"/>
          </w:tcPr>
          <w:p w:rsidR="00EA646B" w:rsidRDefault="00FE35B9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805" w:type="dxa"/>
          </w:tcPr>
          <w:p w:rsidR="00EA646B" w:rsidRDefault="00FE35B9">
            <w:pPr>
              <w:pStyle w:val="TableParagraph"/>
              <w:spacing w:line="228" w:lineRule="auto"/>
              <w:ind w:left="105" w:right="1451"/>
              <w:rPr>
                <w:sz w:val="24"/>
              </w:rPr>
            </w:pPr>
            <w:r>
              <w:rPr>
                <w:sz w:val="24"/>
              </w:rPr>
              <w:t>Диагностика учащихся 7 – 11 классов по проблеме приобщения к курению, алкоголю, ПАВ</w:t>
            </w:r>
          </w:p>
        </w:tc>
        <w:tc>
          <w:tcPr>
            <w:tcW w:w="1274" w:type="dxa"/>
          </w:tcPr>
          <w:p w:rsidR="00EA646B" w:rsidRDefault="00FE35B9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378" w:type="dxa"/>
          </w:tcPr>
          <w:p w:rsidR="00EA646B" w:rsidRDefault="00616883">
            <w:pPr>
              <w:pStyle w:val="TableParagraph"/>
              <w:ind w:left="108" w:right="103"/>
            </w:pPr>
            <w:r>
              <w:t>Ответственный за ВР</w:t>
            </w:r>
            <w:r w:rsidR="00FE35B9">
              <w:t xml:space="preserve">, </w:t>
            </w:r>
            <w:proofErr w:type="spellStart"/>
            <w:r w:rsidR="00FE35B9">
              <w:t>кл.руководи</w:t>
            </w:r>
            <w:proofErr w:type="spellEnd"/>
          </w:p>
          <w:p w:rsidR="00EA646B" w:rsidRDefault="00FE35B9">
            <w:pPr>
              <w:pStyle w:val="TableParagraph"/>
              <w:spacing w:line="239" w:lineRule="exact"/>
              <w:ind w:left="108"/>
            </w:pPr>
            <w:proofErr w:type="spellStart"/>
            <w:r>
              <w:t>тели</w:t>
            </w:r>
            <w:proofErr w:type="spellEnd"/>
          </w:p>
        </w:tc>
      </w:tr>
      <w:tr w:rsidR="00EA646B" w:rsidTr="00616883">
        <w:trPr>
          <w:trHeight w:val="884"/>
        </w:trPr>
        <w:tc>
          <w:tcPr>
            <w:tcW w:w="535" w:type="dxa"/>
          </w:tcPr>
          <w:p w:rsidR="00EA646B" w:rsidRDefault="00FE35B9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805" w:type="dxa"/>
          </w:tcPr>
          <w:p w:rsidR="00EA646B" w:rsidRDefault="00FE35B9">
            <w:pPr>
              <w:pStyle w:val="TableParagraph"/>
              <w:spacing w:line="225" w:lineRule="auto"/>
              <w:ind w:left="105" w:right="1321"/>
              <w:rPr>
                <w:sz w:val="24"/>
              </w:rPr>
            </w:pPr>
            <w:r>
              <w:rPr>
                <w:sz w:val="24"/>
              </w:rPr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1274" w:type="dxa"/>
          </w:tcPr>
          <w:p w:rsidR="00EA646B" w:rsidRDefault="00FE35B9">
            <w:pPr>
              <w:pStyle w:val="TableParagraph"/>
              <w:spacing w:before="22"/>
              <w:ind w:left="106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378" w:type="dxa"/>
          </w:tcPr>
          <w:p w:rsidR="00EA646B" w:rsidRDefault="00616883">
            <w:pPr>
              <w:pStyle w:val="TableParagraph"/>
              <w:spacing w:before="5" w:line="252" w:lineRule="exact"/>
              <w:ind w:left="108" w:right="524"/>
            </w:pPr>
            <w:r>
              <w:t>Ответственный за ВР</w:t>
            </w:r>
          </w:p>
        </w:tc>
      </w:tr>
      <w:tr w:rsidR="00EA646B" w:rsidTr="00616883">
        <w:trPr>
          <w:trHeight w:val="572"/>
        </w:trPr>
        <w:tc>
          <w:tcPr>
            <w:tcW w:w="535" w:type="dxa"/>
          </w:tcPr>
          <w:p w:rsidR="00EA646B" w:rsidRDefault="00FE35B9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805" w:type="dxa"/>
          </w:tcPr>
          <w:p w:rsidR="00EA646B" w:rsidRDefault="00FE35B9">
            <w:pPr>
              <w:pStyle w:val="TableParagraph"/>
              <w:spacing w:line="228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Собеседование с подростками, состоящими на разных видах учёта, по итогам учебного года5-9 классы</w:t>
            </w:r>
          </w:p>
        </w:tc>
        <w:tc>
          <w:tcPr>
            <w:tcW w:w="1274" w:type="dxa"/>
          </w:tcPr>
          <w:p w:rsidR="00EA646B" w:rsidRDefault="00FE35B9">
            <w:pPr>
              <w:pStyle w:val="TableParagraph"/>
              <w:spacing w:line="242" w:lineRule="auto"/>
              <w:ind w:left="106"/>
            </w:pPr>
            <w:r>
              <w:t>В течение года</w:t>
            </w:r>
          </w:p>
        </w:tc>
        <w:tc>
          <w:tcPr>
            <w:tcW w:w="1378" w:type="dxa"/>
          </w:tcPr>
          <w:p w:rsidR="00EA646B" w:rsidRDefault="00616883">
            <w:pPr>
              <w:pStyle w:val="TableParagraph"/>
              <w:spacing w:before="1" w:line="238" w:lineRule="exact"/>
              <w:ind w:left="108"/>
            </w:pPr>
            <w:r>
              <w:t>Ответственный за ВР</w:t>
            </w:r>
          </w:p>
        </w:tc>
      </w:tr>
      <w:tr w:rsidR="00EA646B" w:rsidTr="00907317">
        <w:trPr>
          <w:trHeight w:val="1387"/>
        </w:trPr>
        <w:tc>
          <w:tcPr>
            <w:tcW w:w="535" w:type="dxa"/>
          </w:tcPr>
          <w:p w:rsidR="00EA646B" w:rsidRDefault="00FE35B9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805" w:type="dxa"/>
          </w:tcPr>
          <w:p w:rsidR="00EA646B" w:rsidRDefault="00FE35B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 темперамента учащихся.</w:t>
            </w:r>
          </w:p>
          <w:p w:rsidR="00EA646B" w:rsidRDefault="00FE35B9">
            <w:pPr>
              <w:pStyle w:val="TableParagraph"/>
              <w:tabs>
                <w:tab w:val="left" w:pos="1750"/>
                <w:tab w:val="left" w:pos="3112"/>
                <w:tab w:val="left" w:pos="4313"/>
                <w:tab w:val="left" w:pos="4641"/>
              </w:tabs>
              <w:spacing w:before="3" w:line="235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выбору профессии» (5–6-е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классы);</w:t>
            </w:r>
          </w:p>
          <w:p w:rsidR="00EA646B" w:rsidRDefault="00FE35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Изучение профессиональных намерений и планов учащихся (9, 11 классы)</w:t>
            </w:r>
          </w:p>
          <w:p w:rsidR="00EA646B" w:rsidRDefault="00EA646B">
            <w:pPr>
              <w:pStyle w:val="TableParagraph"/>
              <w:spacing w:line="250" w:lineRule="exact"/>
              <w:ind w:left="105"/>
              <w:rPr>
                <w:sz w:val="24"/>
              </w:rPr>
            </w:pPr>
          </w:p>
        </w:tc>
        <w:tc>
          <w:tcPr>
            <w:tcW w:w="1274" w:type="dxa"/>
          </w:tcPr>
          <w:p w:rsidR="00EA646B" w:rsidRDefault="00FE35B9">
            <w:pPr>
              <w:pStyle w:val="TableParagraph"/>
              <w:spacing w:line="242" w:lineRule="auto"/>
              <w:ind w:left="106"/>
            </w:pPr>
            <w:r>
              <w:t>В течение года</w:t>
            </w:r>
          </w:p>
        </w:tc>
        <w:tc>
          <w:tcPr>
            <w:tcW w:w="1378" w:type="dxa"/>
          </w:tcPr>
          <w:p w:rsidR="00EA646B" w:rsidRDefault="00FE35B9">
            <w:pPr>
              <w:pStyle w:val="TableParagraph"/>
              <w:ind w:left="108" w:right="210"/>
            </w:pPr>
            <w:r>
              <w:t>М.Д.Рябая, педагог- психолог</w:t>
            </w:r>
          </w:p>
        </w:tc>
      </w:tr>
    </w:tbl>
    <w:p w:rsidR="00EA646B" w:rsidRDefault="00FE35B9">
      <w:pPr>
        <w:pStyle w:val="a5"/>
        <w:numPr>
          <w:ilvl w:val="2"/>
          <w:numId w:val="5"/>
        </w:numPr>
        <w:tabs>
          <w:tab w:val="left" w:pos="3661"/>
          <w:tab w:val="left" w:pos="3662"/>
        </w:tabs>
        <w:spacing w:before="79" w:line="280" w:lineRule="auto"/>
        <w:ind w:left="519" w:right="3114" w:firstLine="2434"/>
        <w:jc w:val="left"/>
        <w:rPr>
          <w:i/>
          <w:sz w:val="24"/>
        </w:rPr>
      </w:pPr>
      <w:r>
        <w:rPr>
          <w:b/>
          <w:i/>
          <w:sz w:val="24"/>
        </w:rPr>
        <w:t xml:space="preserve">Профилактическое направление Цель: </w:t>
      </w:r>
      <w:r>
        <w:rPr>
          <w:i/>
          <w:sz w:val="24"/>
        </w:rPr>
        <w:t>формирование основ здорового образа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жизни.</w:t>
      </w:r>
    </w:p>
    <w:p w:rsidR="00EA646B" w:rsidRDefault="00EA646B">
      <w:pPr>
        <w:pStyle w:val="a3"/>
        <w:spacing w:before="7"/>
        <w:ind w:left="0"/>
        <w:rPr>
          <w:i/>
          <w:sz w:val="26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7"/>
        <w:gridCol w:w="6393"/>
        <w:gridCol w:w="1558"/>
        <w:gridCol w:w="1278"/>
      </w:tblGrid>
      <w:tr w:rsidR="00EA646B">
        <w:trPr>
          <w:trHeight w:val="599"/>
        </w:trPr>
        <w:tc>
          <w:tcPr>
            <w:tcW w:w="427" w:type="dxa"/>
          </w:tcPr>
          <w:p w:rsidR="00EA646B" w:rsidRDefault="00FE35B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93" w:type="dxa"/>
          </w:tcPr>
          <w:p w:rsidR="00EA646B" w:rsidRDefault="00FE35B9">
            <w:pPr>
              <w:pStyle w:val="TableParagraph"/>
              <w:spacing w:line="268" w:lineRule="exact"/>
              <w:ind w:left="20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ind w:left="9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нные</w:t>
            </w:r>
            <w:proofErr w:type="spellEnd"/>
          </w:p>
        </w:tc>
      </w:tr>
    </w:tbl>
    <w:p w:rsidR="00EA646B" w:rsidRDefault="00FE35B9">
      <w:pPr>
        <w:pStyle w:val="a3"/>
        <w:spacing w:after="58"/>
        <w:ind w:left="493" w:right="328"/>
        <w:jc w:val="center"/>
      </w:pPr>
      <w:r>
        <w:t>Работа с учащимися</w:t>
      </w: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6"/>
        <w:gridCol w:w="6355"/>
        <w:gridCol w:w="1558"/>
        <w:gridCol w:w="1278"/>
      </w:tblGrid>
      <w:tr w:rsidR="00EA646B">
        <w:trPr>
          <w:trHeight w:val="1360"/>
        </w:trPr>
        <w:tc>
          <w:tcPr>
            <w:tcW w:w="466" w:type="dxa"/>
          </w:tcPr>
          <w:p w:rsidR="00EA646B" w:rsidRDefault="00FE35B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spacing w:line="232" w:lineRule="auto"/>
              <w:ind w:left="99" w:right="1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учащихся 1-х – </w:t>
            </w:r>
            <w:r w:rsidR="004808D0">
              <w:rPr>
                <w:sz w:val="24"/>
              </w:rPr>
              <w:t>9</w:t>
            </w:r>
            <w:r>
              <w:rPr>
                <w:sz w:val="24"/>
              </w:rPr>
              <w:t>-х классов с Правилами внутреннего распорядка учащихся,</w:t>
            </w:r>
          </w:p>
          <w:p w:rsidR="00EA646B" w:rsidRDefault="00FE35B9">
            <w:pPr>
              <w:pStyle w:val="TableParagraph"/>
              <w:spacing w:line="270" w:lineRule="atLeast"/>
              <w:ind w:left="99" w:right="5"/>
              <w:jc w:val="both"/>
              <w:rPr>
                <w:sz w:val="24"/>
              </w:rPr>
            </w:pPr>
            <w:r>
              <w:rPr>
                <w:sz w:val="24"/>
              </w:rPr>
              <w:t>Уставом школы и Положением о школьной форме, со службами экстренной психологической помощи «Телефон доверия».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23" w:lineRule="exact"/>
              <w:ind w:left="-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before="17" w:line="242" w:lineRule="auto"/>
              <w:ind w:left="58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w w:val="95"/>
                <w:sz w:val="20"/>
              </w:rPr>
              <w:t>руководители</w:t>
            </w:r>
          </w:p>
        </w:tc>
      </w:tr>
      <w:tr w:rsidR="00EA646B" w:rsidTr="00907317">
        <w:trPr>
          <w:trHeight w:val="569"/>
        </w:trPr>
        <w:tc>
          <w:tcPr>
            <w:tcW w:w="466" w:type="dxa"/>
          </w:tcPr>
          <w:p w:rsidR="00EA646B" w:rsidRDefault="00FE35B9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5" w:type="dxa"/>
          </w:tcPr>
          <w:p w:rsidR="00EA646B" w:rsidRDefault="00FE35B9" w:rsidP="004808D0">
            <w:pPr>
              <w:pStyle w:val="TableParagraph"/>
              <w:spacing w:line="225" w:lineRule="auto"/>
              <w:ind w:left="99" w:right="1015"/>
              <w:rPr>
                <w:sz w:val="24"/>
              </w:rPr>
            </w:pPr>
            <w:r>
              <w:rPr>
                <w:sz w:val="24"/>
              </w:rPr>
              <w:t>Выявление причин отсутствия учеников в гимназии, опозданий учащихся 1-</w:t>
            </w:r>
            <w:r w:rsidR="004808D0">
              <w:rPr>
                <w:sz w:val="24"/>
              </w:rPr>
              <w:t>9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20" w:lineRule="exact"/>
              <w:ind w:left="-2"/>
              <w:rPr>
                <w:sz w:val="20"/>
              </w:rPr>
            </w:pPr>
            <w:proofErr w:type="spellStart"/>
            <w:r>
              <w:rPr>
                <w:sz w:val="20"/>
              </w:rPr>
              <w:t>Ежеднев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before="2" w:line="230" w:lineRule="atLeast"/>
              <w:ind w:left="58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w w:val="95"/>
                <w:sz w:val="20"/>
              </w:rPr>
              <w:t>руководители</w:t>
            </w:r>
          </w:p>
        </w:tc>
      </w:tr>
      <w:tr w:rsidR="00EA646B" w:rsidTr="00907317">
        <w:trPr>
          <w:trHeight w:val="819"/>
        </w:trPr>
        <w:tc>
          <w:tcPr>
            <w:tcW w:w="466" w:type="dxa"/>
          </w:tcPr>
          <w:p w:rsidR="00EA646B" w:rsidRDefault="00FE35B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55" w:type="dxa"/>
          </w:tcPr>
          <w:p w:rsidR="00EA646B" w:rsidRDefault="00FE35B9" w:rsidP="004808D0">
            <w:pPr>
              <w:pStyle w:val="TableParagraph"/>
              <w:spacing w:line="228" w:lineRule="auto"/>
              <w:ind w:left="99" w:right="-1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учащихся с расписанием дополнительных занятий, спортивных секций, творческих кружков в школы 1-</w:t>
            </w:r>
            <w:r w:rsidR="004808D0">
              <w:rPr>
                <w:sz w:val="24"/>
              </w:rPr>
              <w:t>9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before="24"/>
              <w:ind w:left="-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:rsidR="00EA646B" w:rsidRDefault="00FE35B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before="24" w:line="230" w:lineRule="atLeast"/>
              <w:ind w:left="58"/>
              <w:rPr>
                <w:sz w:val="20"/>
              </w:rPr>
            </w:pPr>
            <w:r>
              <w:rPr>
                <w:w w:val="95"/>
                <w:sz w:val="20"/>
              </w:rPr>
              <w:t xml:space="preserve">руководители </w:t>
            </w:r>
            <w:r>
              <w:rPr>
                <w:sz w:val="20"/>
              </w:rPr>
              <w:t>секций, кружков</w:t>
            </w:r>
          </w:p>
        </w:tc>
      </w:tr>
      <w:tr w:rsidR="00EA646B">
        <w:trPr>
          <w:trHeight w:val="750"/>
        </w:trPr>
        <w:tc>
          <w:tcPr>
            <w:tcW w:w="466" w:type="dxa"/>
          </w:tcPr>
          <w:p w:rsidR="00EA646B" w:rsidRDefault="00FE35B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55" w:type="dxa"/>
          </w:tcPr>
          <w:p w:rsidR="00EA646B" w:rsidRDefault="00FE35B9" w:rsidP="004808D0">
            <w:pPr>
              <w:pStyle w:val="TableParagraph"/>
              <w:tabs>
                <w:tab w:val="left" w:pos="1991"/>
                <w:tab w:val="left" w:pos="2302"/>
                <w:tab w:val="left" w:pos="3657"/>
                <w:tab w:val="left" w:pos="4302"/>
              </w:tabs>
              <w:spacing w:line="225" w:lineRule="auto"/>
              <w:ind w:left="99" w:right="1"/>
              <w:rPr>
                <w:sz w:val="24"/>
              </w:rPr>
            </w:pPr>
            <w:r>
              <w:rPr>
                <w:sz w:val="24"/>
              </w:rPr>
              <w:t xml:space="preserve">Классные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  <w:t>1-</w:t>
            </w:r>
            <w:r w:rsidR="004808D0">
              <w:rPr>
                <w:sz w:val="24"/>
              </w:rPr>
              <w:t>9</w:t>
            </w:r>
            <w:r>
              <w:rPr>
                <w:sz w:val="24"/>
              </w:rPr>
              <w:tab/>
              <w:t xml:space="preserve">классов </w:t>
            </w:r>
            <w:r>
              <w:rPr>
                <w:spacing w:val="-3"/>
                <w:sz w:val="24"/>
              </w:rPr>
              <w:t xml:space="preserve">«Школьная </w:t>
            </w:r>
            <w:r>
              <w:rPr>
                <w:sz w:val="24"/>
              </w:rPr>
              <w:t>служба примирения спешит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before="24"/>
              <w:ind w:left="-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8" w:type="dxa"/>
          </w:tcPr>
          <w:p w:rsidR="00EA646B" w:rsidRDefault="00907317">
            <w:pPr>
              <w:pStyle w:val="TableParagraph"/>
              <w:spacing w:before="31" w:line="217" w:lineRule="exact"/>
              <w:ind w:left="58"/>
              <w:rPr>
                <w:sz w:val="20"/>
              </w:rPr>
            </w:pPr>
            <w:r>
              <w:rPr>
                <w:sz w:val="20"/>
              </w:rPr>
              <w:t>Отв. за ВР</w:t>
            </w:r>
          </w:p>
        </w:tc>
      </w:tr>
      <w:tr w:rsidR="00EA646B" w:rsidTr="00907317">
        <w:trPr>
          <w:trHeight w:val="629"/>
        </w:trPr>
        <w:tc>
          <w:tcPr>
            <w:tcW w:w="466" w:type="dxa"/>
          </w:tcPr>
          <w:p w:rsidR="00EA646B" w:rsidRDefault="00A0126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  <w:r w:rsidR="00FE35B9"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Классные часы по ПДД.</w:t>
            </w:r>
          </w:p>
          <w:p w:rsidR="00EA646B" w:rsidRDefault="00FE35B9" w:rsidP="004808D0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z w:val="24"/>
              </w:rPr>
              <w:t>Встречи с инспекторами ГИБДД (1-</w:t>
            </w:r>
            <w:r w:rsidR="004808D0">
              <w:rPr>
                <w:sz w:val="24"/>
              </w:rPr>
              <w:t>9</w:t>
            </w:r>
            <w:r>
              <w:rPr>
                <w:sz w:val="24"/>
              </w:rPr>
              <w:t xml:space="preserve"> классы)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before="24"/>
              <w:ind w:left="-2"/>
              <w:rPr>
                <w:sz w:val="20"/>
              </w:rPr>
            </w:pPr>
            <w:r>
              <w:rPr>
                <w:sz w:val="20"/>
              </w:rPr>
              <w:t>Раз в четверть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line="254" w:lineRule="auto"/>
              <w:ind w:left="-2" w:right="104"/>
              <w:rPr>
                <w:sz w:val="20"/>
              </w:rPr>
            </w:pPr>
            <w:r>
              <w:rPr>
                <w:sz w:val="20"/>
              </w:rPr>
              <w:t xml:space="preserve">инспектор </w:t>
            </w:r>
            <w:r w:rsidR="00907317"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 </w:t>
            </w:r>
            <w:r w:rsidR="00907317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:rsidR="00EA646B" w:rsidRDefault="00907317">
            <w:pPr>
              <w:pStyle w:val="TableParagraph"/>
              <w:spacing w:before="1" w:line="217" w:lineRule="exact"/>
              <w:ind w:left="58"/>
              <w:rPr>
                <w:sz w:val="20"/>
              </w:rPr>
            </w:pPr>
            <w:r>
              <w:rPr>
                <w:sz w:val="20"/>
              </w:rPr>
              <w:t>Отв. за ВР</w:t>
            </w:r>
          </w:p>
        </w:tc>
      </w:tr>
      <w:tr w:rsidR="00EA646B" w:rsidTr="00907317">
        <w:trPr>
          <w:trHeight w:val="553"/>
        </w:trPr>
        <w:tc>
          <w:tcPr>
            <w:tcW w:w="466" w:type="dxa"/>
          </w:tcPr>
          <w:p w:rsidR="00EA646B" w:rsidRDefault="00A0126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  <w:r w:rsidR="00FE35B9"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EA646B" w:rsidRDefault="00FE35B9" w:rsidP="004808D0">
            <w:pPr>
              <w:pStyle w:val="TableParagraph"/>
              <w:spacing w:line="230" w:lineRule="auto"/>
              <w:ind w:left="99"/>
              <w:rPr>
                <w:sz w:val="24"/>
              </w:rPr>
            </w:pPr>
            <w:r>
              <w:rPr>
                <w:sz w:val="24"/>
              </w:rPr>
              <w:t xml:space="preserve">Классные часы в 7 – </w:t>
            </w:r>
            <w:r w:rsidR="004808D0">
              <w:rPr>
                <w:sz w:val="24"/>
              </w:rPr>
              <w:t>9</w:t>
            </w:r>
            <w:r>
              <w:rPr>
                <w:sz w:val="24"/>
              </w:rPr>
              <w:t xml:space="preserve"> классах «Курение: мифы и реальность»; «О вреде ПАВ»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46" w:lineRule="exact"/>
              <w:ind w:left="-2"/>
            </w:pPr>
            <w:r>
              <w:t>Декабрь, март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before="3"/>
              <w:ind w:left="58" w:right="104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EA646B" w:rsidRDefault="00FE35B9">
            <w:pPr>
              <w:pStyle w:val="TableParagraph"/>
              <w:spacing w:before="28"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EA646B" w:rsidTr="00907317">
        <w:trPr>
          <w:trHeight w:val="831"/>
        </w:trPr>
        <w:tc>
          <w:tcPr>
            <w:tcW w:w="466" w:type="dxa"/>
          </w:tcPr>
          <w:p w:rsidR="00EA646B" w:rsidRDefault="00A0126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  <w:r w:rsidR="00FE35B9"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spacing w:line="225" w:lineRule="auto"/>
              <w:ind w:left="99" w:right="-15"/>
              <w:jc w:val="both"/>
              <w:rPr>
                <w:sz w:val="24"/>
              </w:rPr>
            </w:pPr>
            <w:r>
              <w:rPr>
                <w:sz w:val="24"/>
              </w:rPr>
              <w:t>Занятия по личной безопасности в начальной школе с привлечением работников правоохранительных органов из числа родителей 1-4 классы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ind w:left="-2" w:right="699"/>
            </w:pPr>
            <w:r>
              <w:t>Ноябрь - декабрь</w:t>
            </w:r>
          </w:p>
        </w:tc>
        <w:tc>
          <w:tcPr>
            <w:tcW w:w="1278" w:type="dxa"/>
          </w:tcPr>
          <w:p w:rsidR="00EA646B" w:rsidRDefault="00FE35B9" w:rsidP="00907317">
            <w:pPr>
              <w:pStyle w:val="TableParagraph"/>
              <w:spacing w:before="24" w:line="261" w:lineRule="auto"/>
              <w:ind w:left="58" w:right="61" w:hanging="41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EA646B" w:rsidRDefault="00FE35B9">
            <w:pPr>
              <w:pStyle w:val="TableParagraph"/>
              <w:spacing w:before="7"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EA646B" w:rsidTr="00907317">
        <w:trPr>
          <w:trHeight w:val="1397"/>
        </w:trPr>
        <w:tc>
          <w:tcPr>
            <w:tcW w:w="466" w:type="dxa"/>
          </w:tcPr>
          <w:p w:rsidR="00EA646B" w:rsidRDefault="00A0126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FE35B9"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tabs>
                <w:tab w:val="left" w:pos="2728"/>
                <w:tab w:val="left" w:pos="6096"/>
              </w:tabs>
              <w:spacing w:line="228" w:lineRule="auto"/>
              <w:ind w:lef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z w:val="24"/>
              </w:rPr>
              <w:tab/>
              <w:t>плакатов,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тему пропаганды здорового 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A646B" w:rsidRDefault="00FE35B9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Плакаты здоровое питание (1-4 классы)</w:t>
            </w:r>
          </w:p>
          <w:p w:rsidR="00EA646B" w:rsidRDefault="00FE35B9">
            <w:pPr>
              <w:pStyle w:val="TableParagraph"/>
              <w:tabs>
                <w:tab w:val="left" w:pos="2334"/>
              </w:tabs>
              <w:ind w:left="99" w:right="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z w:val="24"/>
              </w:rPr>
              <w:tab/>
              <w:t>«Мое здоровье – в моих руках» (5-9 классы)</w:t>
            </w:r>
          </w:p>
          <w:p w:rsidR="00EA646B" w:rsidRDefault="00EA646B">
            <w:pPr>
              <w:pStyle w:val="TableParagraph"/>
              <w:spacing w:line="270" w:lineRule="atLeast"/>
              <w:ind w:left="99"/>
              <w:rPr>
                <w:sz w:val="24"/>
              </w:rPr>
            </w:pPr>
          </w:p>
        </w:tc>
        <w:tc>
          <w:tcPr>
            <w:tcW w:w="1558" w:type="dxa"/>
          </w:tcPr>
          <w:p w:rsidR="00EA646B" w:rsidRDefault="00EA646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EA646B" w:rsidRDefault="00FE35B9">
            <w:pPr>
              <w:pStyle w:val="TableParagraph"/>
              <w:ind w:left="-2" w:right="699"/>
            </w:pPr>
            <w:r>
              <w:t xml:space="preserve">Январь, </w:t>
            </w:r>
            <w:r>
              <w:rPr>
                <w:w w:val="95"/>
              </w:rPr>
              <w:t xml:space="preserve">февраль, </w:t>
            </w:r>
            <w:r>
              <w:t>апрель</w:t>
            </w:r>
          </w:p>
        </w:tc>
        <w:tc>
          <w:tcPr>
            <w:tcW w:w="1278" w:type="dxa"/>
          </w:tcPr>
          <w:p w:rsidR="00EA646B" w:rsidRDefault="00907317">
            <w:pPr>
              <w:pStyle w:val="TableParagraph"/>
              <w:spacing w:before="21" w:line="271" w:lineRule="auto"/>
              <w:ind w:left="58" w:right="73" w:hanging="41"/>
              <w:jc w:val="both"/>
              <w:rPr>
                <w:sz w:val="20"/>
              </w:rPr>
            </w:pPr>
            <w:r>
              <w:rPr>
                <w:sz w:val="20"/>
              </w:rPr>
              <w:t>Отв. за ВР</w:t>
            </w:r>
          </w:p>
        </w:tc>
      </w:tr>
      <w:tr w:rsidR="00907317">
        <w:trPr>
          <w:trHeight w:val="779"/>
        </w:trPr>
        <w:tc>
          <w:tcPr>
            <w:tcW w:w="466" w:type="dxa"/>
          </w:tcPr>
          <w:p w:rsidR="00907317" w:rsidRDefault="00A0126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  <w:r w:rsidR="00907317"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907317" w:rsidRDefault="00907317" w:rsidP="00616883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борьбы со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  <w:r>
              <w:rPr>
                <w:sz w:val="24"/>
              </w:rPr>
              <w:t xml:space="preserve"> 8-9 классы</w:t>
            </w:r>
          </w:p>
        </w:tc>
        <w:tc>
          <w:tcPr>
            <w:tcW w:w="1558" w:type="dxa"/>
          </w:tcPr>
          <w:p w:rsidR="00907317" w:rsidRDefault="00907317">
            <w:pPr>
              <w:pStyle w:val="TableParagraph"/>
              <w:spacing w:line="247" w:lineRule="exact"/>
              <w:ind w:left="-2"/>
            </w:pPr>
            <w:r>
              <w:t>декабрь</w:t>
            </w:r>
          </w:p>
        </w:tc>
        <w:tc>
          <w:tcPr>
            <w:tcW w:w="1278" w:type="dxa"/>
          </w:tcPr>
          <w:p w:rsidR="00907317" w:rsidRDefault="00907317">
            <w:r w:rsidRPr="00897EAC">
              <w:rPr>
                <w:sz w:val="20"/>
              </w:rPr>
              <w:t>Отв. за ВР</w:t>
            </w:r>
          </w:p>
        </w:tc>
      </w:tr>
      <w:tr w:rsidR="00907317" w:rsidTr="00907317">
        <w:trPr>
          <w:trHeight w:val="1091"/>
        </w:trPr>
        <w:tc>
          <w:tcPr>
            <w:tcW w:w="466" w:type="dxa"/>
          </w:tcPr>
          <w:p w:rsidR="00907317" w:rsidRDefault="00A0126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  <w:r w:rsidR="00907317"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907317" w:rsidRDefault="00907317">
            <w:pPr>
              <w:pStyle w:val="TableParagraph"/>
              <w:tabs>
                <w:tab w:val="left" w:pos="2993"/>
                <w:tab w:val="left" w:pos="4116"/>
                <w:tab w:val="left" w:pos="4197"/>
              </w:tabs>
              <w:spacing w:before="3" w:line="260" w:lineRule="exact"/>
              <w:ind w:left="99" w:right="7"/>
              <w:rPr>
                <w:sz w:val="24"/>
              </w:rPr>
            </w:pPr>
            <w:r>
              <w:rPr>
                <w:sz w:val="24"/>
              </w:rPr>
              <w:t xml:space="preserve">Индивидуальная   работа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  <w:t xml:space="preserve">«группы риска» по вовлечению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z w:val="24"/>
              </w:rPr>
              <w:tab/>
              <w:t>секции,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внеурочной</w:t>
            </w:r>
            <w:r>
              <w:rPr>
                <w:sz w:val="24"/>
              </w:rPr>
              <w:t xml:space="preserve"> деятельности 1-9 классы</w:t>
            </w:r>
            <w:r>
              <w:rPr>
                <w:spacing w:val="-3"/>
                <w:sz w:val="24"/>
              </w:rPr>
              <w:t xml:space="preserve">  </w:t>
            </w:r>
          </w:p>
        </w:tc>
        <w:tc>
          <w:tcPr>
            <w:tcW w:w="1558" w:type="dxa"/>
          </w:tcPr>
          <w:p w:rsidR="00907317" w:rsidRDefault="00907317">
            <w:pPr>
              <w:pStyle w:val="TableParagraph"/>
              <w:spacing w:line="249" w:lineRule="exact"/>
              <w:ind w:left="-2"/>
            </w:pPr>
            <w:r>
              <w:t>В течение года</w:t>
            </w:r>
          </w:p>
        </w:tc>
        <w:tc>
          <w:tcPr>
            <w:tcW w:w="1278" w:type="dxa"/>
          </w:tcPr>
          <w:p w:rsidR="00907317" w:rsidRDefault="00907317">
            <w:r w:rsidRPr="00897EAC">
              <w:rPr>
                <w:sz w:val="20"/>
              </w:rPr>
              <w:t>Отв. за ВР</w:t>
            </w:r>
          </w:p>
        </w:tc>
      </w:tr>
      <w:tr w:rsidR="00EA646B" w:rsidTr="00907317">
        <w:trPr>
          <w:trHeight w:val="1428"/>
        </w:trPr>
        <w:tc>
          <w:tcPr>
            <w:tcW w:w="466" w:type="dxa"/>
          </w:tcPr>
          <w:p w:rsidR="00EA646B" w:rsidRDefault="00FE35B9" w:rsidP="00A01260">
            <w:pPr>
              <w:pStyle w:val="TableParagraph"/>
              <w:spacing w:line="258" w:lineRule="exact"/>
              <w:ind w:left="11"/>
              <w:rPr>
                <w:sz w:val="23"/>
              </w:rPr>
            </w:pPr>
            <w:r>
              <w:rPr>
                <w:sz w:val="23"/>
              </w:rPr>
              <w:t>1</w:t>
            </w:r>
            <w:r w:rsidR="00A01260">
              <w:rPr>
                <w:sz w:val="23"/>
              </w:rPr>
              <w:t>1</w:t>
            </w:r>
            <w:r>
              <w:rPr>
                <w:sz w:val="23"/>
              </w:rPr>
              <w:t>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spacing w:line="225" w:lineRule="auto"/>
              <w:ind w:left="-21" w:right="1795" w:firstLine="120"/>
              <w:rPr>
                <w:sz w:val="24"/>
              </w:rPr>
            </w:pPr>
            <w:r>
              <w:rPr>
                <w:sz w:val="24"/>
              </w:rPr>
              <w:t xml:space="preserve">Беседы по профилактике правонарушений, наркомании,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алкоголизма. Подготовка группы старшеклассников Проведения бесед с учащимися основного начального образования 6-8 классы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46" w:lineRule="exact"/>
              <w:ind w:left="-2"/>
            </w:pPr>
            <w:r>
              <w:t>В течение года</w:t>
            </w:r>
          </w:p>
        </w:tc>
        <w:tc>
          <w:tcPr>
            <w:tcW w:w="1278" w:type="dxa"/>
          </w:tcPr>
          <w:p w:rsidR="00EA646B" w:rsidRDefault="00907317">
            <w:pPr>
              <w:pStyle w:val="TableParagraph"/>
              <w:spacing w:before="32"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w w:val="95"/>
                <w:sz w:val="20"/>
              </w:rPr>
              <w:t>руководители</w:t>
            </w:r>
          </w:p>
        </w:tc>
      </w:tr>
      <w:tr w:rsidR="00EA646B">
        <w:trPr>
          <w:trHeight w:val="2949"/>
        </w:trPr>
        <w:tc>
          <w:tcPr>
            <w:tcW w:w="466" w:type="dxa"/>
          </w:tcPr>
          <w:p w:rsidR="00EA646B" w:rsidRDefault="00FE35B9" w:rsidP="00A01260">
            <w:pPr>
              <w:pStyle w:val="TableParagraph"/>
              <w:spacing w:line="261" w:lineRule="exact"/>
              <w:ind w:left="11"/>
              <w:rPr>
                <w:sz w:val="23"/>
              </w:rPr>
            </w:pPr>
            <w:r>
              <w:rPr>
                <w:sz w:val="23"/>
              </w:rPr>
              <w:t>1</w:t>
            </w:r>
            <w:r w:rsidR="00A01260">
              <w:rPr>
                <w:sz w:val="23"/>
              </w:rPr>
              <w:t>2</w:t>
            </w:r>
            <w:r>
              <w:rPr>
                <w:sz w:val="23"/>
              </w:rPr>
              <w:t>.</w:t>
            </w:r>
          </w:p>
        </w:tc>
        <w:tc>
          <w:tcPr>
            <w:tcW w:w="6355" w:type="dxa"/>
          </w:tcPr>
          <w:p w:rsidR="00EA646B" w:rsidRDefault="00907317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E35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</w:t>
            </w:r>
            <w:r w:rsidR="00FE35B9">
              <w:rPr>
                <w:sz w:val="24"/>
              </w:rPr>
              <w:t xml:space="preserve">лассные часы по правовой культуре «Что ты должен знать об УК РФ?» (6 -8 </w:t>
            </w:r>
            <w:proofErr w:type="spellStart"/>
            <w:r w:rsidR="00FE35B9">
              <w:rPr>
                <w:sz w:val="24"/>
              </w:rPr>
              <w:t>кл</w:t>
            </w:r>
            <w:proofErr w:type="spellEnd"/>
            <w:r w:rsidR="00FE35B9">
              <w:rPr>
                <w:sz w:val="24"/>
              </w:rPr>
              <w:t>)</w:t>
            </w:r>
          </w:p>
          <w:p w:rsidR="00EA646B" w:rsidRDefault="00FE35B9">
            <w:pPr>
              <w:pStyle w:val="TableParagraph"/>
              <w:tabs>
                <w:tab w:val="left" w:pos="1292"/>
                <w:tab w:val="left" w:pos="3182"/>
                <w:tab w:val="left" w:pos="5566"/>
                <w:tab w:val="left" w:pos="5973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z w:val="24"/>
              </w:rPr>
              <w:tab/>
              <w:t>ответственность</w:t>
            </w:r>
            <w:r>
              <w:rPr>
                <w:sz w:val="24"/>
              </w:rPr>
              <w:tab/>
              <w:t>несовершеннолетних</w:t>
            </w:r>
            <w:r>
              <w:rPr>
                <w:sz w:val="24"/>
              </w:rPr>
              <w:tab/>
              <w:t>(8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–</w:t>
            </w:r>
            <w:r w:rsidR="00616883">
              <w:rPr>
                <w:spacing w:val="-7"/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EA646B" w:rsidRDefault="00FE35B9">
            <w:pPr>
              <w:pStyle w:val="TableParagraph"/>
              <w:ind w:left="-1" w:right="826"/>
              <w:rPr>
                <w:sz w:val="24"/>
              </w:rPr>
            </w:pPr>
            <w:r>
              <w:rPr>
                <w:sz w:val="24"/>
              </w:rPr>
              <w:t xml:space="preserve">Знаешь ли ты свои права и обязанности (5 –9 классы) </w:t>
            </w:r>
            <w:r>
              <w:rPr>
                <w:color w:val="212121"/>
                <w:sz w:val="24"/>
              </w:rPr>
              <w:t>Правила личной безопасности (1 классы)</w:t>
            </w:r>
          </w:p>
          <w:p w:rsidR="00EA646B" w:rsidRDefault="00FE35B9">
            <w:pPr>
              <w:pStyle w:val="TableParagraph"/>
              <w:spacing w:line="228" w:lineRule="auto"/>
              <w:ind w:left="-1"/>
              <w:rPr>
                <w:sz w:val="24"/>
              </w:rPr>
            </w:pPr>
            <w:r>
              <w:rPr>
                <w:sz w:val="24"/>
              </w:rPr>
              <w:t>Человек в мире правил (правила поведения в общественных местах, дома, в школе) (2классы)</w:t>
            </w:r>
          </w:p>
          <w:p w:rsidR="00EA646B" w:rsidRDefault="00FE35B9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Я - гражданин России (3классы)</w:t>
            </w:r>
          </w:p>
          <w:p w:rsidR="00EA646B" w:rsidRDefault="00FE35B9">
            <w:pPr>
              <w:pStyle w:val="TableParagraph"/>
              <w:spacing w:before="7" w:line="264" w:lineRule="exact"/>
              <w:ind w:left="-1" w:right="583"/>
              <w:rPr>
                <w:sz w:val="24"/>
              </w:rPr>
            </w:pPr>
            <w:r>
              <w:rPr>
                <w:sz w:val="24"/>
              </w:rPr>
              <w:t>Человек в обществе. Зависимость человека от общества (4классы)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before="24"/>
              <w:ind w:left="-2" w:right="335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line="237" w:lineRule="auto"/>
              <w:ind w:left="-2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w w:val="95"/>
                <w:sz w:val="20"/>
              </w:rPr>
              <w:t>руководители.</w:t>
            </w:r>
          </w:p>
        </w:tc>
      </w:tr>
      <w:tr w:rsidR="00EA646B">
        <w:trPr>
          <w:trHeight w:val="798"/>
        </w:trPr>
        <w:tc>
          <w:tcPr>
            <w:tcW w:w="466" w:type="dxa"/>
          </w:tcPr>
          <w:p w:rsidR="00EA646B" w:rsidRDefault="00FE35B9" w:rsidP="00A0126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  <w:r w:rsidR="00A0126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«Профилактический день» - встречи учащихся 5 –</w:t>
            </w:r>
          </w:p>
          <w:p w:rsidR="00EA646B" w:rsidRDefault="00616883" w:rsidP="00616883">
            <w:pPr>
              <w:pStyle w:val="TableParagraph"/>
              <w:spacing w:before="6" w:line="268" w:lineRule="exact"/>
              <w:ind w:left="99" w:right="1015" w:hanging="101"/>
              <w:rPr>
                <w:sz w:val="24"/>
              </w:rPr>
            </w:pPr>
            <w:r>
              <w:rPr>
                <w:sz w:val="24"/>
              </w:rPr>
              <w:t>9</w:t>
            </w:r>
            <w:r w:rsidR="00FE35B9">
              <w:rPr>
                <w:sz w:val="24"/>
              </w:rPr>
              <w:t xml:space="preserve"> классов с работниками КДН и ОМВД и 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46" w:lineRule="exact"/>
              <w:ind w:left="-2"/>
            </w:pPr>
            <w:r>
              <w:t>Март - апрель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line="242" w:lineRule="auto"/>
              <w:ind w:left="-2" w:right="263"/>
            </w:pPr>
            <w:r>
              <w:t>Володина, О.М.,</w:t>
            </w:r>
          </w:p>
          <w:p w:rsidR="00EA646B" w:rsidRDefault="00FE35B9">
            <w:pPr>
              <w:pStyle w:val="TableParagraph"/>
              <w:spacing w:line="248" w:lineRule="exact"/>
              <w:ind w:left="-2"/>
            </w:pPr>
            <w:r>
              <w:t>соц.педагог</w:t>
            </w:r>
          </w:p>
        </w:tc>
      </w:tr>
      <w:tr w:rsidR="00EA646B">
        <w:trPr>
          <w:trHeight w:val="534"/>
        </w:trPr>
        <w:tc>
          <w:tcPr>
            <w:tcW w:w="466" w:type="dxa"/>
          </w:tcPr>
          <w:p w:rsidR="00EA646B" w:rsidRDefault="00FE35B9" w:rsidP="00A0126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  <w:r w:rsidR="00A0126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6355" w:type="dxa"/>
          </w:tcPr>
          <w:p w:rsidR="00EA646B" w:rsidRDefault="00FE35B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 каникулярное</w:t>
            </w:r>
          </w:p>
          <w:p w:rsidR="00EA646B" w:rsidRDefault="00FE35B9" w:rsidP="00616883">
            <w:pPr>
              <w:pStyle w:val="TableParagraph"/>
              <w:spacing w:line="259" w:lineRule="exact"/>
              <w:ind w:left="99"/>
              <w:rPr>
                <w:sz w:val="24"/>
              </w:rPr>
            </w:pPr>
            <w:r>
              <w:rPr>
                <w:sz w:val="24"/>
              </w:rPr>
              <w:t>время 1-</w:t>
            </w:r>
            <w:r w:rsidR="00616883">
              <w:rPr>
                <w:sz w:val="24"/>
              </w:rPr>
              <w:t>9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558" w:type="dxa"/>
          </w:tcPr>
          <w:p w:rsidR="00EA646B" w:rsidRDefault="00FE35B9">
            <w:pPr>
              <w:pStyle w:val="TableParagraph"/>
              <w:spacing w:line="260" w:lineRule="exact"/>
              <w:ind w:left="-2" w:right="850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Ноябрь, </w:t>
            </w:r>
            <w:r>
              <w:rPr>
                <w:sz w:val="20"/>
              </w:rPr>
              <w:t>декабрь</w:t>
            </w:r>
          </w:p>
        </w:tc>
        <w:tc>
          <w:tcPr>
            <w:tcW w:w="1278" w:type="dxa"/>
          </w:tcPr>
          <w:p w:rsidR="00EA646B" w:rsidRDefault="00FE35B9">
            <w:pPr>
              <w:pStyle w:val="TableParagraph"/>
              <w:spacing w:line="260" w:lineRule="exact"/>
              <w:ind w:left="-2" w:firstLine="79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w w:val="95"/>
                <w:sz w:val="20"/>
              </w:rPr>
              <w:t>руководители</w:t>
            </w:r>
          </w:p>
        </w:tc>
      </w:tr>
    </w:tbl>
    <w:p w:rsidR="00EA646B" w:rsidRDefault="00EA646B">
      <w:pPr>
        <w:spacing w:line="260" w:lineRule="exact"/>
        <w:jc w:val="both"/>
        <w:rPr>
          <w:sz w:val="20"/>
        </w:rPr>
        <w:sectPr w:rsidR="00EA646B">
          <w:pgSz w:w="11900" w:h="16840"/>
          <w:pgMar w:top="520" w:right="440" w:bottom="280" w:left="1180" w:header="720" w:footer="720" w:gutter="0"/>
          <w:cols w:space="720"/>
        </w:sectPr>
      </w:pPr>
    </w:p>
    <w:p w:rsidR="00EA646B" w:rsidRDefault="00FE35B9">
      <w:pPr>
        <w:pStyle w:val="Heading2"/>
        <w:numPr>
          <w:ilvl w:val="2"/>
          <w:numId w:val="5"/>
        </w:numPr>
        <w:tabs>
          <w:tab w:val="left" w:pos="2740"/>
          <w:tab w:val="left" w:pos="2741"/>
        </w:tabs>
        <w:spacing w:before="64"/>
        <w:ind w:left="2740" w:hanging="700"/>
        <w:jc w:val="left"/>
      </w:pPr>
      <w:r>
        <w:lastRenderedPageBreak/>
        <w:t>Консультативно-просветительское</w:t>
      </w:r>
      <w:r>
        <w:rPr>
          <w:spacing w:val="-2"/>
        </w:rPr>
        <w:t xml:space="preserve"> </w:t>
      </w:r>
      <w:r>
        <w:t>направление</w:t>
      </w:r>
    </w:p>
    <w:p w:rsidR="00EA646B" w:rsidRDefault="00FE35B9">
      <w:pPr>
        <w:spacing w:before="226"/>
        <w:ind w:left="519" w:right="676"/>
        <w:jc w:val="both"/>
        <w:rPr>
          <w:i/>
          <w:sz w:val="24"/>
        </w:rPr>
      </w:pPr>
      <w:r>
        <w:rPr>
          <w:b/>
          <w:i/>
          <w:sz w:val="24"/>
        </w:rPr>
        <w:t>Цель</w:t>
      </w:r>
      <w:r>
        <w:rPr>
          <w:i/>
          <w:sz w:val="24"/>
        </w:rPr>
        <w:t>: повышение психологической культуры педагогов и родителей, формирование запроса на психологические услуги и обеспечение информацией по психологическим проблемам, выстраивании и реализации индивидуальной программы воспитания и развития.</w:t>
      </w:r>
    </w:p>
    <w:p w:rsidR="00EA646B" w:rsidRDefault="00EA646B">
      <w:pPr>
        <w:pStyle w:val="a3"/>
        <w:spacing w:before="6" w:after="1"/>
        <w:ind w:left="0"/>
        <w:rPr>
          <w:i/>
          <w:sz w:val="20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5814"/>
        <w:gridCol w:w="1702"/>
        <w:gridCol w:w="1864"/>
      </w:tblGrid>
      <w:tr w:rsidR="00EA646B" w:rsidTr="00907317">
        <w:trPr>
          <w:trHeight w:val="253"/>
        </w:trPr>
        <w:tc>
          <w:tcPr>
            <w:tcW w:w="415" w:type="dxa"/>
          </w:tcPr>
          <w:p w:rsidR="00EA646B" w:rsidRDefault="00FE35B9">
            <w:pPr>
              <w:pStyle w:val="TableParagraph"/>
              <w:spacing w:line="234" w:lineRule="exact"/>
            </w:pPr>
            <w:r>
              <w:rPr>
                <w:w w:val="94"/>
              </w:rPr>
              <w:t>№</w:t>
            </w:r>
          </w:p>
        </w:tc>
        <w:tc>
          <w:tcPr>
            <w:tcW w:w="5814" w:type="dxa"/>
          </w:tcPr>
          <w:p w:rsidR="00EA646B" w:rsidRDefault="00FE35B9">
            <w:pPr>
              <w:pStyle w:val="TableParagraph"/>
              <w:spacing w:line="234" w:lineRule="exact"/>
              <w:ind w:left="2030" w:right="2459"/>
              <w:jc w:val="center"/>
            </w:pPr>
            <w:r>
              <w:t>Мероприятия</w:t>
            </w:r>
          </w:p>
        </w:tc>
        <w:tc>
          <w:tcPr>
            <w:tcW w:w="1702" w:type="dxa"/>
          </w:tcPr>
          <w:p w:rsidR="00EA646B" w:rsidRDefault="00FE35B9">
            <w:pPr>
              <w:pStyle w:val="TableParagraph"/>
              <w:spacing w:line="234" w:lineRule="exact"/>
              <w:ind w:left="105"/>
            </w:pPr>
            <w:r>
              <w:t>Сроки</w:t>
            </w:r>
          </w:p>
        </w:tc>
        <w:tc>
          <w:tcPr>
            <w:tcW w:w="1864" w:type="dxa"/>
          </w:tcPr>
          <w:p w:rsidR="00EA646B" w:rsidRDefault="00FE35B9">
            <w:pPr>
              <w:pStyle w:val="TableParagraph"/>
              <w:spacing w:line="234" w:lineRule="exact"/>
              <w:ind w:left="136"/>
            </w:pPr>
            <w:r>
              <w:t>Ответственные</w:t>
            </w:r>
          </w:p>
        </w:tc>
      </w:tr>
      <w:tr w:rsidR="00EA646B" w:rsidTr="00907317">
        <w:trPr>
          <w:trHeight w:val="512"/>
        </w:trPr>
        <w:tc>
          <w:tcPr>
            <w:tcW w:w="415" w:type="dxa"/>
          </w:tcPr>
          <w:p w:rsidR="00EA646B" w:rsidRDefault="00FE35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14" w:type="dxa"/>
          </w:tcPr>
          <w:p w:rsidR="00EA646B" w:rsidRDefault="00FE35B9" w:rsidP="00907317">
            <w:pPr>
              <w:pStyle w:val="TableParagraph"/>
              <w:spacing w:line="225" w:lineRule="auto"/>
              <w:ind w:left="208" w:right="665"/>
              <w:rPr>
                <w:sz w:val="24"/>
              </w:rPr>
            </w:pPr>
            <w:r>
              <w:rPr>
                <w:sz w:val="24"/>
              </w:rPr>
              <w:t xml:space="preserve">Индивидуальные </w:t>
            </w:r>
            <w:r w:rsidR="00907317">
              <w:rPr>
                <w:sz w:val="24"/>
              </w:rPr>
              <w:t>беседы</w:t>
            </w:r>
            <w:r>
              <w:rPr>
                <w:sz w:val="24"/>
              </w:rPr>
              <w:t xml:space="preserve"> с проблемными детьми</w:t>
            </w:r>
          </w:p>
        </w:tc>
        <w:tc>
          <w:tcPr>
            <w:tcW w:w="1702" w:type="dxa"/>
          </w:tcPr>
          <w:p w:rsidR="00EA646B" w:rsidRDefault="00FE35B9">
            <w:pPr>
              <w:pStyle w:val="TableParagraph"/>
              <w:spacing w:line="247" w:lineRule="exact"/>
              <w:ind w:left="105"/>
            </w:pPr>
            <w:r>
              <w:t>В течение года</w:t>
            </w:r>
          </w:p>
        </w:tc>
        <w:tc>
          <w:tcPr>
            <w:tcW w:w="1864" w:type="dxa"/>
          </w:tcPr>
          <w:p w:rsidR="00EA646B" w:rsidRDefault="00907317">
            <w:pPr>
              <w:pStyle w:val="TableParagraph"/>
              <w:spacing w:line="254" w:lineRule="exact"/>
              <w:ind w:right="698"/>
            </w:pPr>
            <w:proofErr w:type="spellStart"/>
            <w:r>
              <w:t>Кл.рук</w:t>
            </w:r>
            <w:proofErr w:type="spellEnd"/>
          </w:p>
        </w:tc>
      </w:tr>
      <w:tr w:rsidR="00EA646B" w:rsidTr="00907317">
        <w:trPr>
          <w:trHeight w:val="1233"/>
        </w:trPr>
        <w:tc>
          <w:tcPr>
            <w:tcW w:w="415" w:type="dxa"/>
          </w:tcPr>
          <w:p w:rsidR="00EA646B" w:rsidRDefault="00FE35B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4" w:type="dxa"/>
          </w:tcPr>
          <w:p w:rsidR="00EA646B" w:rsidRDefault="00FE35B9">
            <w:pPr>
              <w:pStyle w:val="TableParagraph"/>
              <w:spacing w:line="232" w:lineRule="auto"/>
              <w:ind w:left="208" w:right="665"/>
              <w:rPr>
                <w:sz w:val="24"/>
              </w:rPr>
            </w:pPr>
            <w:r>
              <w:rPr>
                <w:sz w:val="24"/>
              </w:rPr>
              <w:t>Подготовка и трансляция презентаций на 1 этаже «Жестокое обращение с детьми»; «Мы</w:t>
            </w:r>
          </w:p>
          <w:p w:rsidR="00EA646B" w:rsidRDefault="00FE35B9">
            <w:pPr>
              <w:pStyle w:val="TableParagraph"/>
              <w:ind w:left="208" w:right="611"/>
              <w:rPr>
                <w:sz w:val="24"/>
              </w:rPr>
            </w:pPr>
            <w:r>
              <w:rPr>
                <w:sz w:val="24"/>
              </w:rPr>
              <w:t>за здоровый образ жизни»; «</w:t>
            </w: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z w:val="24"/>
              </w:rPr>
              <w:t xml:space="preserve"> кампания»</w:t>
            </w:r>
          </w:p>
        </w:tc>
        <w:tc>
          <w:tcPr>
            <w:tcW w:w="1702" w:type="dxa"/>
          </w:tcPr>
          <w:p w:rsidR="00EA646B" w:rsidRDefault="00FE35B9">
            <w:pPr>
              <w:pStyle w:val="TableParagraph"/>
              <w:spacing w:line="244" w:lineRule="exact"/>
              <w:ind w:left="105"/>
            </w:pPr>
            <w:r>
              <w:t>В течение года</w:t>
            </w:r>
          </w:p>
        </w:tc>
        <w:tc>
          <w:tcPr>
            <w:tcW w:w="1864" w:type="dxa"/>
          </w:tcPr>
          <w:p w:rsidR="00EA646B" w:rsidRDefault="00907317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w w:val="95"/>
                <w:sz w:val="20"/>
              </w:rPr>
              <w:t>Отв. за ВР</w:t>
            </w:r>
          </w:p>
        </w:tc>
      </w:tr>
      <w:tr w:rsidR="00EA646B" w:rsidTr="00907317">
        <w:trPr>
          <w:trHeight w:val="810"/>
        </w:trPr>
        <w:tc>
          <w:tcPr>
            <w:tcW w:w="415" w:type="dxa"/>
          </w:tcPr>
          <w:p w:rsidR="00EA646B" w:rsidRDefault="00FE35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4" w:type="dxa"/>
          </w:tcPr>
          <w:p w:rsidR="00EA646B" w:rsidRDefault="00FE35B9">
            <w:pPr>
              <w:pStyle w:val="TableParagraph"/>
              <w:spacing w:line="232" w:lineRule="auto"/>
              <w:ind w:left="208" w:right="600"/>
              <w:rPr>
                <w:sz w:val="24"/>
              </w:rPr>
            </w:pPr>
            <w:r>
              <w:rPr>
                <w:sz w:val="24"/>
              </w:rPr>
              <w:t>Выставка книг, журналов в библиотеке, стенды по профилактике правонарушений, наркомании,</w:t>
            </w:r>
          </w:p>
          <w:p w:rsidR="00EA646B" w:rsidRDefault="00FE35B9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алкоголизма</w:t>
            </w:r>
          </w:p>
        </w:tc>
        <w:tc>
          <w:tcPr>
            <w:tcW w:w="1702" w:type="dxa"/>
          </w:tcPr>
          <w:p w:rsidR="00EA646B" w:rsidRDefault="00FE35B9">
            <w:pPr>
              <w:pStyle w:val="TableParagraph"/>
              <w:spacing w:line="247" w:lineRule="exact"/>
              <w:ind w:left="105"/>
            </w:pPr>
            <w:r>
              <w:t>В течение года</w:t>
            </w:r>
          </w:p>
        </w:tc>
        <w:tc>
          <w:tcPr>
            <w:tcW w:w="1864" w:type="dxa"/>
          </w:tcPr>
          <w:p w:rsidR="00EA646B" w:rsidRDefault="00907317" w:rsidP="00907317">
            <w:pPr>
              <w:pStyle w:val="TableParagraph"/>
              <w:spacing w:before="22"/>
              <w:ind w:right="41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E35B9">
              <w:rPr>
                <w:sz w:val="20"/>
              </w:rPr>
              <w:t xml:space="preserve"> библиотек</w:t>
            </w:r>
            <w:r>
              <w:rPr>
                <w:sz w:val="20"/>
              </w:rPr>
              <w:t>арь</w:t>
            </w:r>
          </w:p>
        </w:tc>
      </w:tr>
      <w:tr w:rsidR="00EA646B" w:rsidTr="00907317">
        <w:trPr>
          <w:trHeight w:val="772"/>
        </w:trPr>
        <w:tc>
          <w:tcPr>
            <w:tcW w:w="415" w:type="dxa"/>
          </w:tcPr>
          <w:p w:rsidR="00EA646B" w:rsidRDefault="00FE35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4" w:type="dxa"/>
          </w:tcPr>
          <w:p w:rsidR="00EA646B" w:rsidRDefault="00FE35B9">
            <w:pPr>
              <w:pStyle w:val="TableParagraph"/>
              <w:spacing w:line="261" w:lineRule="exact"/>
              <w:ind w:left="2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 w:rsidR="00A012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родителей по запросу</w:t>
            </w:r>
          </w:p>
        </w:tc>
        <w:tc>
          <w:tcPr>
            <w:tcW w:w="1702" w:type="dxa"/>
          </w:tcPr>
          <w:p w:rsidR="00EA646B" w:rsidRDefault="00FE35B9">
            <w:pPr>
              <w:pStyle w:val="TableParagraph"/>
              <w:spacing w:line="247" w:lineRule="exact"/>
              <w:ind w:left="105"/>
            </w:pPr>
            <w:r>
              <w:t>В течение года</w:t>
            </w:r>
          </w:p>
        </w:tc>
        <w:tc>
          <w:tcPr>
            <w:tcW w:w="1864" w:type="dxa"/>
          </w:tcPr>
          <w:p w:rsidR="00EA646B" w:rsidRDefault="00A01260">
            <w:pPr>
              <w:pStyle w:val="TableParagraph"/>
              <w:spacing w:before="4" w:line="260" w:lineRule="atLeast"/>
              <w:ind w:right="698"/>
            </w:pPr>
            <w:r>
              <w:t xml:space="preserve"> </w:t>
            </w:r>
          </w:p>
        </w:tc>
      </w:tr>
    </w:tbl>
    <w:p w:rsidR="00EA646B" w:rsidRDefault="00EA646B">
      <w:pPr>
        <w:spacing w:line="260" w:lineRule="atLeast"/>
        <w:sectPr w:rsidR="00EA646B">
          <w:pgSz w:w="11900" w:h="16840"/>
          <w:pgMar w:top="480" w:right="440" w:bottom="280" w:left="1180" w:header="720" w:footer="720" w:gutter="0"/>
          <w:cols w:space="720"/>
        </w:sectPr>
      </w:pPr>
    </w:p>
    <w:p w:rsidR="00EA646B" w:rsidRDefault="00EA646B" w:rsidP="00A01260">
      <w:pPr>
        <w:spacing w:before="71"/>
        <w:ind w:left="493" w:right="646"/>
        <w:jc w:val="center"/>
      </w:pPr>
    </w:p>
    <w:sectPr w:rsidR="00EA646B" w:rsidSect="00EA646B">
      <w:pgSz w:w="11900" w:h="16840"/>
      <w:pgMar w:top="740" w:right="44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FE8"/>
    <w:multiLevelType w:val="hybridMultilevel"/>
    <w:tmpl w:val="B02275E0"/>
    <w:lvl w:ilvl="0" w:tplc="A2DA1ABC">
      <w:numFmt w:val="bullet"/>
      <w:lvlText w:val=""/>
      <w:lvlJc w:val="left"/>
      <w:pPr>
        <w:ind w:left="-1" w:hanging="2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0105940">
      <w:numFmt w:val="bullet"/>
      <w:lvlText w:val="•"/>
      <w:lvlJc w:val="left"/>
      <w:pPr>
        <w:ind w:left="633" w:hanging="260"/>
      </w:pPr>
      <w:rPr>
        <w:rFonts w:hint="default"/>
        <w:lang w:val="ru-RU" w:eastAsia="en-US" w:bidi="ar-SA"/>
      </w:rPr>
    </w:lvl>
    <w:lvl w:ilvl="2" w:tplc="3D5EBB5E">
      <w:numFmt w:val="bullet"/>
      <w:lvlText w:val="•"/>
      <w:lvlJc w:val="left"/>
      <w:pPr>
        <w:ind w:left="1267" w:hanging="260"/>
      </w:pPr>
      <w:rPr>
        <w:rFonts w:hint="default"/>
        <w:lang w:val="ru-RU" w:eastAsia="en-US" w:bidi="ar-SA"/>
      </w:rPr>
    </w:lvl>
    <w:lvl w:ilvl="3" w:tplc="8B5008C2">
      <w:numFmt w:val="bullet"/>
      <w:lvlText w:val="•"/>
      <w:lvlJc w:val="left"/>
      <w:pPr>
        <w:ind w:left="1900" w:hanging="260"/>
      </w:pPr>
      <w:rPr>
        <w:rFonts w:hint="default"/>
        <w:lang w:val="ru-RU" w:eastAsia="en-US" w:bidi="ar-SA"/>
      </w:rPr>
    </w:lvl>
    <w:lvl w:ilvl="4" w:tplc="76C27186">
      <w:numFmt w:val="bullet"/>
      <w:lvlText w:val="•"/>
      <w:lvlJc w:val="left"/>
      <w:pPr>
        <w:ind w:left="2534" w:hanging="260"/>
      </w:pPr>
      <w:rPr>
        <w:rFonts w:hint="default"/>
        <w:lang w:val="ru-RU" w:eastAsia="en-US" w:bidi="ar-SA"/>
      </w:rPr>
    </w:lvl>
    <w:lvl w:ilvl="5" w:tplc="BC582556">
      <w:numFmt w:val="bullet"/>
      <w:lvlText w:val="•"/>
      <w:lvlJc w:val="left"/>
      <w:pPr>
        <w:ind w:left="3167" w:hanging="260"/>
      </w:pPr>
      <w:rPr>
        <w:rFonts w:hint="default"/>
        <w:lang w:val="ru-RU" w:eastAsia="en-US" w:bidi="ar-SA"/>
      </w:rPr>
    </w:lvl>
    <w:lvl w:ilvl="6" w:tplc="C480FFC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7" w:tplc="10A4DBCC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8" w:tplc="B7689B4E">
      <w:numFmt w:val="bullet"/>
      <w:lvlText w:val="•"/>
      <w:lvlJc w:val="left"/>
      <w:pPr>
        <w:ind w:left="5068" w:hanging="260"/>
      </w:pPr>
      <w:rPr>
        <w:rFonts w:hint="default"/>
        <w:lang w:val="ru-RU" w:eastAsia="en-US" w:bidi="ar-SA"/>
      </w:rPr>
    </w:lvl>
  </w:abstractNum>
  <w:abstractNum w:abstractNumId="1">
    <w:nsid w:val="3D8F693B"/>
    <w:multiLevelType w:val="hybridMultilevel"/>
    <w:tmpl w:val="8368B876"/>
    <w:lvl w:ilvl="0" w:tplc="0A1889C4">
      <w:numFmt w:val="bullet"/>
      <w:lvlText w:val=""/>
      <w:lvlJc w:val="left"/>
      <w:pPr>
        <w:ind w:left="522" w:hanging="43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3C6716">
      <w:numFmt w:val="bullet"/>
      <w:lvlText w:val="•"/>
      <w:lvlJc w:val="left"/>
      <w:pPr>
        <w:ind w:left="1495" w:hanging="437"/>
      </w:pPr>
      <w:rPr>
        <w:rFonts w:hint="default"/>
        <w:lang w:val="ru-RU" w:eastAsia="en-US" w:bidi="ar-SA"/>
      </w:rPr>
    </w:lvl>
    <w:lvl w:ilvl="2" w:tplc="486A898C">
      <w:numFmt w:val="bullet"/>
      <w:lvlText w:val="•"/>
      <w:lvlJc w:val="left"/>
      <w:pPr>
        <w:ind w:left="2471" w:hanging="437"/>
      </w:pPr>
      <w:rPr>
        <w:rFonts w:hint="default"/>
        <w:lang w:val="ru-RU" w:eastAsia="en-US" w:bidi="ar-SA"/>
      </w:rPr>
    </w:lvl>
    <w:lvl w:ilvl="3" w:tplc="3DE83E64">
      <w:numFmt w:val="bullet"/>
      <w:lvlText w:val="•"/>
      <w:lvlJc w:val="left"/>
      <w:pPr>
        <w:ind w:left="3447" w:hanging="437"/>
      </w:pPr>
      <w:rPr>
        <w:rFonts w:hint="default"/>
        <w:lang w:val="ru-RU" w:eastAsia="en-US" w:bidi="ar-SA"/>
      </w:rPr>
    </w:lvl>
    <w:lvl w:ilvl="4" w:tplc="13AC2088">
      <w:numFmt w:val="bullet"/>
      <w:lvlText w:val="•"/>
      <w:lvlJc w:val="left"/>
      <w:pPr>
        <w:ind w:left="4423" w:hanging="437"/>
      </w:pPr>
      <w:rPr>
        <w:rFonts w:hint="default"/>
        <w:lang w:val="ru-RU" w:eastAsia="en-US" w:bidi="ar-SA"/>
      </w:rPr>
    </w:lvl>
    <w:lvl w:ilvl="5" w:tplc="81BA4F04">
      <w:numFmt w:val="bullet"/>
      <w:lvlText w:val="•"/>
      <w:lvlJc w:val="left"/>
      <w:pPr>
        <w:ind w:left="5399" w:hanging="437"/>
      </w:pPr>
      <w:rPr>
        <w:rFonts w:hint="default"/>
        <w:lang w:val="ru-RU" w:eastAsia="en-US" w:bidi="ar-SA"/>
      </w:rPr>
    </w:lvl>
    <w:lvl w:ilvl="6" w:tplc="CBD07CBC">
      <w:numFmt w:val="bullet"/>
      <w:lvlText w:val="•"/>
      <w:lvlJc w:val="left"/>
      <w:pPr>
        <w:ind w:left="6375" w:hanging="437"/>
      </w:pPr>
      <w:rPr>
        <w:rFonts w:hint="default"/>
        <w:lang w:val="ru-RU" w:eastAsia="en-US" w:bidi="ar-SA"/>
      </w:rPr>
    </w:lvl>
    <w:lvl w:ilvl="7" w:tplc="BBC4E58A">
      <w:numFmt w:val="bullet"/>
      <w:lvlText w:val="•"/>
      <w:lvlJc w:val="left"/>
      <w:pPr>
        <w:ind w:left="7351" w:hanging="437"/>
      </w:pPr>
      <w:rPr>
        <w:rFonts w:hint="default"/>
        <w:lang w:val="ru-RU" w:eastAsia="en-US" w:bidi="ar-SA"/>
      </w:rPr>
    </w:lvl>
    <w:lvl w:ilvl="8" w:tplc="9CEECBAA">
      <w:numFmt w:val="bullet"/>
      <w:lvlText w:val="•"/>
      <w:lvlJc w:val="left"/>
      <w:pPr>
        <w:ind w:left="8327" w:hanging="437"/>
      </w:pPr>
      <w:rPr>
        <w:rFonts w:hint="default"/>
        <w:lang w:val="ru-RU" w:eastAsia="en-US" w:bidi="ar-SA"/>
      </w:rPr>
    </w:lvl>
  </w:abstractNum>
  <w:abstractNum w:abstractNumId="2">
    <w:nsid w:val="48B45DD8"/>
    <w:multiLevelType w:val="hybridMultilevel"/>
    <w:tmpl w:val="088C2F7A"/>
    <w:lvl w:ilvl="0" w:tplc="EBB8A59A">
      <w:numFmt w:val="bullet"/>
      <w:lvlText w:val=""/>
      <w:lvlJc w:val="left"/>
      <w:pPr>
        <w:ind w:left="522" w:hanging="2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942ED0">
      <w:start w:val="1"/>
      <w:numFmt w:val="decimal"/>
      <w:lvlText w:val="%2."/>
      <w:lvlJc w:val="left"/>
      <w:pPr>
        <w:ind w:left="522" w:hanging="27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59545C26">
      <w:start w:val="1"/>
      <w:numFmt w:val="upperRoman"/>
      <w:lvlText w:val="%3."/>
      <w:lvlJc w:val="left"/>
      <w:pPr>
        <w:ind w:left="3280" w:hanging="224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en-US" w:bidi="ar-SA"/>
      </w:rPr>
    </w:lvl>
    <w:lvl w:ilvl="3" w:tplc="A4E0A8EA">
      <w:numFmt w:val="bullet"/>
      <w:lvlText w:val="•"/>
      <w:lvlJc w:val="left"/>
      <w:pPr>
        <w:ind w:left="4835" w:hanging="224"/>
      </w:pPr>
      <w:rPr>
        <w:rFonts w:hint="default"/>
        <w:lang w:val="ru-RU" w:eastAsia="en-US" w:bidi="ar-SA"/>
      </w:rPr>
    </w:lvl>
    <w:lvl w:ilvl="4" w:tplc="A7BE8E2A">
      <w:numFmt w:val="bullet"/>
      <w:lvlText w:val="•"/>
      <w:lvlJc w:val="left"/>
      <w:pPr>
        <w:ind w:left="5613" w:hanging="224"/>
      </w:pPr>
      <w:rPr>
        <w:rFonts w:hint="default"/>
        <w:lang w:val="ru-RU" w:eastAsia="en-US" w:bidi="ar-SA"/>
      </w:rPr>
    </w:lvl>
    <w:lvl w:ilvl="5" w:tplc="7930CA6A">
      <w:numFmt w:val="bullet"/>
      <w:lvlText w:val="•"/>
      <w:lvlJc w:val="left"/>
      <w:pPr>
        <w:ind w:left="6390" w:hanging="224"/>
      </w:pPr>
      <w:rPr>
        <w:rFonts w:hint="default"/>
        <w:lang w:val="ru-RU" w:eastAsia="en-US" w:bidi="ar-SA"/>
      </w:rPr>
    </w:lvl>
    <w:lvl w:ilvl="6" w:tplc="D8CA7784">
      <w:numFmt w:val="bullet"/>
      <w:lvlText w:val="•"/>
      <w:lvlJc w:val="left"/>
      <w:pPr>
        <w:ind w:left="7168" w:hanging="224"/>
      </w:pPr>
      <w:rPr>
        <w:rFonts w:hint="default"/>
        <w:lang w:val="ru-RU" w:eastAsia="en-US" w:bidi="ar-SA"/>
      </w:rPr>
    </w:lvl>
    <w:lvl w:ilvl="7" w:tplc="60E22F5A">
      <w:numFmt w:val="bullet"/>
      <w:lvlText w:val="•"/>
      <w:lvlJc w:val="left"/>
      <w:pPr>
        <w:ind w:left="7946" w:hanging="224"/>
      </w:pPr>
      <w:rPr>
        <w:rFonts w:hint="default"/>
        <w:lang w:val="ru-RU" w:eastAsia="en-US" w:bidi="ar-SA"/>
      </w:rPr>
    </w:lvl>
    <w:lvl w:ilvl="8" w:tplc="F8486C00">
      <w:numFmt w:val="bullet"/>
      <w:lvlText w:val="•"/>
      <w:lvlJc w:val="left"/>
      <w:pPr>
        <w:ind w:left="8723" w:hanging="224"/>
      </w:pPr>
      <w:rPr>
        <w:rFonts w:hint="default"/>
        <w:lang w:val="ru-RU" w:eastAsia="en-US" w:bidi="ar-SA"/>
      </w:rPr>
    </w:lvl>
  </w:abstractNum>
  <w:abstractNum w:abstractNumId="3">
    <w:nsid w:val="4FF53F1B"/>
    <w:multiLevelType w:val="hybridMultilevel"/>
    <w:tmpl w:val="4E5EE772"/>
    <w:lvl w:ilvl="0" w:tplc="BD7CB25E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EACDE">
      <w:numFmt w:val="bullet"/>
      <w:lvlText w:val="•"/>
      <w:lvlJc w:val="left"/>
      <w:pPr>
        <w:ind w:left="904" w:hanging="255"/>
      </w:pPr>
      <w:rPr>
        <w:rFonts w:hint="default"/>
        <w:lang w:val="ru-RU" w:eastAsia="en-US" w:bidi="ar-SA"/>
      </w:rPr>
    </w:lvl>
    <w:lvl w:ilvl="2" w:tplc="42CABA34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  <w:lvl w:ilvl="3" w:tplc="F8FA5B92">
      <w:numFmt w:val="bullet"/>
      <w:lvlText w:val="•"/>
      <w:lvlJc w:val="left"/>
      <w:pPr>
        <w:ind w:left="2514" w:hanging="255"/>
      </w:pPr>
      <w:rPr>
        <w:rFonts w:hint="default"/>
        <w:lang w:val="ru-RU" w:eastAsia="en-US" w:bidi="ar-SA"/>
      </w:rPr>
    </w:lvl>
    <w:lvl w:ilvl="4" w:tplc="82A809A0">
      <w:numFmt w:val="bullet"/>
      <w:lvlText w:val="•"/>
      <w:lvlJc w:val="left"/>
      <w:pPr>
        <w:ind w:left="3318" w:hanging="255"/>
      </w:pPr>
      <w:rPr>
        <w:rFonts w:hint="default"/>
        <w:lang w:val="ru-RU" w:eastAsia="en-US" w:bidi="ar-SA"/>
      </w:rPr>
    </w:lvl>
    <w:lvl w:ilvl="5" w:tplc="A9D4A5BC">
      <w:numFmt w:val="bullet"/>
      <w:lvlText w:val="•"/>
      <w:lvlJc w:val="left"/>
      <w:pPr>
        <w:ind w:left="4123" w:hanging="255"/>
      </w:pPr>
      <w:rPr>
        <w:rFonts w:hint="default"/>
        <w:lang w:val="ru-RU" w:eastAsia="en-US" w:bidi="ar-SA"/>
      </w:rPr>
    </w:lvl>
    <w:lvl w:ilvl="6" w:tplc="C05ABB1A">
      <w:numFmt w:val="bullet"/>
      <w:lvlText w:val="•"/>
      <w:lvlJc w:val="left"/>
      <w:pPr>
        <w:ind w:left="4928" w:hanging="255"/>
      </w:pPr>
      <w:rPr>
        <w:rFonts w:hint="default"/>
        <w:lang w:val="ru-RU" w:eastAsia="en-US" w:bidi="ar-SA"/>
      </w:rPr>
    </w:lvl>
    <w:lvl w:ilvl="7" w:tplc="7E0C0610">
      <w:numFmt w:val="bullet"/>
      <w:lvlText w:val="•"/>
      <w:lvlJc w:val="left"/>
      <w:pPr>
        <w:ind w:left="5732" w:hanging="255"/>
      </w:pPr>
      <w:rPr>
        <w:rFonts w:hint="default"/>
        <w:lang w:val="ru-RU" w:eastAsia="en-US" w:bidi="ar-SA"/>
      </w:rPr>
    </w:lvl>
    <w:lvl w:ilvl="8" w:tplc="D2860D4E">
      <w:numFmt w:val="bullet"/>
      <w:lvlText w:val="•"/>
      <w:lvlJc w:val="left"/>
      <w:pPr>
        <w:ind w:left="6537" w:hanging="255"/>
      </w:pPr>
      <w:rPr>
        <w:rFonts w:hint="default"/>
        <w:lang w:val="ru-RU" w:eastAsia="en-US" w:bidi="ar-SA"/>
      </w:rPr>
    </w:lvl>
  </w:abstractNum>
  <w:abstractNum w:abstractNumId="4">
    <w:nsid w:val="5E06613C"/>
    <w:multiLevelType w:val="hybridMultilevel"/>
    <w:tmpl w:val="0F00C1FE"/>
    <w:lvl w:ilvl="0" w:tplc="A0DA5E06">
      <w:numFmt w:val="bullet"/>
      <w:lvlText w:val=""/>
      <w:lvlJc w:val="left"/>
      <w:pPr>
        <w:ind w:left="522" w:hanging="4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9A9E04">
      <w:numFmt w:val="bullet"/>
      <w:lvlText w:val="•"/>
      <w:lvlJc w:val="left"/>
      <w:pPr>
        <w:ind w:left="1495" w:hanging="413"/>
      </w:pPr>
      <w:rPr>
        <w:rFonts w:hint="default"/>
        <w:lang w:val="ru-RU" w:eastAsia="en-US" w:bidi="ar-SA"/>
      </w:rPr>
    </w:lvl>
    <w:lvl w:ilvl="2" w:tplc="904E8FA2">
      <w:numFmt w:val="bullet"/>
      <w:lvlText w:val="•"/>
      <w:lvlJc w:val="left"/>
      <w:pPr>
        <w:ind w:left="2471" w:hanging="413"/>
      </w:pPr>
      <w:rPr>
        <w:rFonts w:hint="default"/>
        <w:lang w:val="ru-RU" w:eastAsia="en-US" w:bidi="ar-SA"/>
      </w:rPr>
    </w:lvl>
    <w:lvl w:ilvl="3" w:tplc="9BA80D84">
      <w:numFmt w:val="bullet"/>
      <w:lvlText w:val="•"/>
      <w:lvlJc w:val="left"/>
      <w:pPr>
        <w:ind w:left="3447" w:hanging="413"/>
      </w:pPr>
      <w:rPr>
        <w:rFonts w:hint="default"/>
        <w:lang w:val="ru-RU" w:eastAsia="en-US" w:bidi="ar-SA"/>
      </w:rPr>
    </w:lvl>
    <w:lvl w:ilvl="4" w:tplc="C77EC4BE">
      <w:numFmt w:val="bullet"/>
      <w:lvlText w:val="•"/>
      <w:lvlJc w:val="left"/>
      <w:pPr>
        <w:ind w:left="4423" w:hanging="413"/>
      </w:pPr>
      <w:rPr>
        <w:rFonts w:hint="default"/>
        <w:lang w:val="ru-RU" w:eastAsia="en-US" w:bidi="ar-SA"/>
      </w:rPr>
    </w:lvl>
    <w:lvl w:ilvl="5" w:tplc="596C1332">
      <w:numFmt w:val="bullet"/>
      <w:lvlText w:val="•"/>
      <w:lvlJc w:val="left"/>
      <w:pPr>
        <w:ind w:left="5399" w:hanging="413"/>
      </w:pPr>
      <w:rPr>
        <w:rFonts w:hint="default"/>
        <w:lang w:val="ru-RU" w:eastAsia="en-US" w:bidi="ar-SA"/>
      </w:rPr>
    </w:lvl>
    <w:lvl w:ilvl="6" w:tplc="E5822CE4">
      <w:numFmt w:val="bullet"/>
      <w:lvlText w:val="•"/>
      <w:lvlJc w:val="left"/>
      <w:pPr>
        <w:ind w:left="6375" w:hanging="413"/>
      </w:pPr>
      <w:rPr>
        <w:rFonts w:hint="default"/>
        <w:lang w:val="ru-RU" w:eastAsia="en-US" w:bidi="ar-SA"/>
      </w:rPr>
    </w:lvl>
    <w:lvl w:ilvl="7" w:tplc="A40AB262">
      <w:numFmt w:val="bullet"/>
      <w:lvlText w:val="•"/>
      <w:lvlJc w:val="left"/>
      <w:pPr>
        <w:ind w:left="7351" w:hanging="413"/>
      </w:pPr>
      <w:rPr>
        <w:rFonts w:hint="default"/>
        <w:lang w:val="ru-RU" w:eastAsia="en-US" w:bidi="ar-SA"/>
      </w:rPr>
    </w:lvl>
    <w:lvl w:ilvl="8" w:tplc="DC5C62E6">
      <w:numFmt w:val="bullet"/>
      <w:lvlText w:val="•"/>
      <w:lvlJc w:val="left"/>
      <w:pPr>
        <w:ind w:left="8327" w:hanging="413"/>
      </w:pPr>
      <w:rPr>
        <w:rFonts w:hint="default"/>
        <w:lang w:val="ru-RU" w:eastAsia="en-US" w:bidi="ar-SA"/>
      </w:rPr>
    </w:lvl>
  </w:abstractNum>
  <w:abstractNum w:abstractNumId="5">
    <w:nsid w:val="6CFE09F2"/>
    <w:multiLevelType w:val="hybridMultilevel"/>
    <w:tmpl w:val="537AE240"/>
    <w:lvl w:ilvl="0" w:tplc="71706E22">
      <w:start w:val="1"/>
      <w:numFmt w:val="decimal"/>
      <w:lvlText w:val="%1."/>
      <w:lvlJc w:val="left"/>
      <w:pPr>
        <w:ind w:left="260" w:hanging="29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121E9A">
      <w:numFmt w:val="bullet"/>
      <w:lvlText w:val="•"/>
      <w:lvlJc w:val="left"/>
      <w:pPr>
        <w:ind w:left="1261" w:hanging="293"/>
      </w:pPr>
      <w:rPr>
        <w:rFonts w:hint="default"/>
        <w:lang w:val="ru-RU" w:eastAsia="en-US" w:bidi="ar-SA"/>
      </w:rPr>
    </w:lvl>
    <w:lvl w:ilvl="2" w:tplc="7DEAEB90">
      <w:numFmt w:val="bullet"/>
      <w:lvlText w:val="•"/>
      <w:lvlJc w:val="left"/>
      <w:pPr>
        <w:ind w:left="2263" w:hanging="293"/>
      </w:pPr>
      <w:rPr>
        <w:rFonts w:hint="default"/>
        <w:lang w:val="ru-RU" w:eastAsia="en-US" w:bidi="ar-SA"/>
      </w:rPr>
    </w:lvl>
    <w:lvl w:ilvl="3" w:tplc="A8600EDE">
      <w:numFmt w:val="bullet"/>
      <w:lvlText w:val="•"/>
      <w:lvlJc w:val="left"/>
      <w:pPr>
        <w:ind w:left="3265" w:hanging="293"/>
      </w:pPr>
      <w:rPr>
        <w:rFonts w:hint="default"/>
        <w:lang w:val="ru-RU" w:eastAsia="en-US" w:bidi="ar-SA"/>
      </w:rPr>
    </w:lvl>
    <w:lvl w:ilvl="4" w:tplc="99AE5620">
      <w:numFmt w:val="bullet"/>
      <w:lvlText w:val="•"/>
      <w:lvlJc w:val="left"/>
      <w:pPr>
        <w:ind w:left="4267" w:hanging="293"/>
      </w:pPr>
      <w:rPr>
        <w:rFonts w:hint="default"/>
        <w:lang w:val="ru-RU" w:eastAsia="en-US" w:bidi="ar-SA"/>
      </w:rPr>
    </w:lvl>
    <w:lvl w:ilvl="5" w:tplc="77B86300">
      <w:numFmt w:val="bullet"/>
      <w:lvlText w:val="•"/>
      <w:lvlJc w:val="left"/>
      <w:pPr>
        <w:ind w:left="5269" w:hanging="293"/>
      </w:pPr>
      <w:rPr>
        <w:rFonts w:hint="default"/>
        <w:lang w:val="ru-RU" w:eastAsia="en-US" w:bidi="ar-SA"/>
      </w:rPr>
    </w:lvl>
    <w:lvl w:ilvl="6" w:tplc="5E486546">
      <w:numFmt w:val="bullet"/>
      <w:lvlText w:val="•"/>
      <w:lvlJc w:val="left"/>
      <w:pPr>
        <w:ind w:left="6271" w:hanging="293"/>
      </w:pPr>
      <w:rPr>
        <w:rFonts w:hint="default"/>
        <w:lang w:val="ru-RU" w:eastAsia="en-US" w:bidi="ar-SA"/>
      </w:rPr>
    </w:lvl>
    <w:lvl w:ilvl="7" w:tplc="BF0814CA">
      <w:numFmt w:val="bullet"/>
      <w:lvlText w:val="•"/>
      <w:lvlJc w:val="left"/>
      <w:pPr>
        <w:ind w:left="7273" w:hanging="293"/>
      </w:pPr>
      <w:rPr>
        <w:rFonts w:hint="default"/>
        <w:lang w:val="ru-RU" w:eastAsia="en-US" w:bidi="ar-SA"/>
      </w:rPr>
    </w:lvl>
    <w:lvl w:ilvl="8" w:tplc="062061B2">
      <w:numFmt w:val="bullet"/>
      <w:lvlText w:val="•"/>
      <w:lvlJc w:val="left"/>
      <w:pPr>
        <w:ind w:left="8275" w:hanging="2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646B"/>
    <w:rsid w:val="003A1C9C"/>
    <w:rsid w:val="004808D0"/>
    <w:rsid w:val="00616883"/>
    <w:rsid w:val="00907317"/>
    <w:rsid w:val="00A01260"/>
    <w:rsid w:val="00EA646B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4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A646B"/>
    <w:pPr>
      <w:spacing w:before="141"/>
      <w:ind w:left="74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A646B"/>
    <w:pPr>
      <w:ind w:left="5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646B"/>
    <w:pPr>
      <w:spacing w:before="67"/>
      <w:ind w:left="493" w:right="470"/>
      <w:jc w:val="center"/>
      <w:outlineLvl w:val="1"/>
    </w:pPr>
    <w:rPr>
      <w:sz w:val="27"/>
      <w:szCs w:val="27"/>
    </w:rPr>
  </w:style>
  <w:style w:type="paragraph" w:customStyle="1" w:styleId="Heading2">
    <w:name w:val="Heading 2"/>
    <w:basedOn w:val="a"/>
    <w:uiPriority w:val="1"/>
    <w:qFormat/>
    <w:rsid w:val="00EA646B"/>
    <w:pPr>
      <w:spacing w:before="1"/>
      <w:ind w:left="2740" w:hanging="717"/>
      <w:outlineLvl w:val="2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EA646B"/>
    <w:pPr>
      <w:spacing w:before="78"/>
      <w:ind w:left="493" w:right="351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EA646B"/>
    <w:pPr>
      <w:ind w:left="1141" w:hanging="261"/>
    </w:pPr>
  </w:style>
  <w:style w:type="paragraph" w:customStyle="1" w:styleId="TableParagraph">
    <w:name w:val="Table Paragraph"/>
    <w:basedOn w:val="a"/>
    <w:uiPriority w:val="1"/>
    <w:qFormat/>
    <w:rsid w:val="00EA646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E3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5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3B9D9-C076-4701-B8E4-D875C4E2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овсяниково</cp:lastModifiedBy>
  <cp:revision>3</cp:revision>
  <dcterms:created xsi:type="dcterms:W3CDTF">2022-11-10T06:58:00Z</dcterms:created>
  <dcterms:modified xsi:type="dcterms:W3CDTF">2022-11-10T08:18:00Z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