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00C" w:rsidRDefault="0050561B" w:rsidP="0045100C">
      <w:pPr>
        <w:pStyle w:val="a4"/>
        <w:jc w:val="left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0</wp:posOffset>
            </wp:positionV>
            <wp:extent cx="437515" cy="551815"/>
            <wp:effectExtent l="0" t="0" r="635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51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402" w:type="dxa"/>
        <w:tblLayout w:type="fixed"/>
        <w:tblLook w:val="0000" w:firstRow="0" w:lastRow="0" w:firstColumn="0" w:lastColumn="0" w:noHBand="0" w:noVBand="0"/>
      </w:tblPr>
      <w:tblGrid>
        <w:gridCol w:w="8920"/>
      </w:tblGrid>
      <w:tr w:rsidR="0045100C" w:rsidRPr="005E7CF9">
        <w:trPr>
          <w:trHeight w:val="630"/>
        </w:trPr>
        <w:tc>
          <w:tcPr>
            <w:tcW w:w="8920" w:type="dxa"/>
            <w:tcBorders>
              <w:bottom w:val="double" w:sz="1" w:space="0" w:color="000000"/>
            </w:tcBorders>
            <w:shd w:val="clear" w:color="auto" w:fill="auto"/>
          </w:tcPr>
          <w:p w:rsidR="0045100C" w:rsidRPr="005E7CF9" w:rsidRDefault="0045100C" w:rsidP="0045100C">
            <w:pPr>
              <w:suppressAutoHyphens/>
              <w:snapToGrid w:val="0"/>
              <w:jc w:val="center"/>
              <w:rPr>
                <w:b/>
                <w:sz w:val="30"/>
                <w:szCs w:val="30"/>
                <w:lang w:eastAsia="ar-SA"/>
              </w:rPr>
            </w:pPr>
          </w:p>
          <w:p w:rsidR="0045100C" w:rsidRDefault="0045100C" w:rsidP="0045100C">
            <w:pPr>
              <w:suppressAutoHyphens/>
              <w:snapToGrid w:val="0"/>
              <w:jc w:val="center"/>
              <w:rPr>
                <w:b/>
                <w:sz w:val="30"/>
                <w:szCs w:val="30"/>
                <w:lang w:eastAsia="ar-SA"/>
              </w:rPr>
            </w:pPr>
            <w:r>
              <w:rPr>
                <w:b/>
                <w:sz w:val="30"/>
                <w:szCs w:val="30"/>
                <w:lang w:eastAsia="ar-SA"/>
              </w:rPr>
              <w:t>УПРАВЛЕНИЕ ОБРАЗОВАНИЯ</w:t>
            </w:r>
          </w:p>
          <w:p w:rsidR="0045100C" w:rsidRPr="005E7CF9" w:rsidRDefault="0045100C" w:rsidP="0045100C">
            <w:pPr>
              <w:suppressAutoHyphens/>
              <w:snapToGrid w:val="0"/>
              <w:jc w:val="center"/>
              <w:rPr>
                <w:b/>
                <w:sz w:val="30"/>
                <w:szCs w:val="30"/>
                <w:lang w:eastAsia="ar-SA"/>
              </w:rPr>
            </w:pPr>
            <w:r w:rsidRPr="005E7CF9">
              <w:rPr>
                <w:b/>
                <w:sz w:val="30"/>
                <w:szCs w:val="30"/>
                <w:lang w:eastAsia="ar-SA"/>
              </w:rPr>
              <w:t>АДМИНИСТРАЦИ</w:t>
            </w:r>
            <w:r>
              <w:rPr>
                <w:b/>
                <w:sz w:val="30"/>
                <w:szCs w:val="30"/>
                <w:lang w:eastAsia="ar-SA"/>
              </w:rPr>
              <w:t>И</w:t>
            </w:r>
            <w:r w:rsidRPr="005E7CF9">
              <w:rPr>
                <w:b/>
                <w:sz w:val="30"/>
                <w:szCs w:val="30"/>
                <w:lang w:eastAsia="ar-SA"/>
              </w:rPr>
              <w:t xml:space="preserve"> КОНАКОВСКОГО РАЙОНА </w:t>
            </w:r>
          </w:p>
          <w:p w:rsidR="0045100C" w:rsidRPr="005E7CF9" w:rsidRDefault="0045100C" w:rsidP="0045100C">
            <w:pPr>
              <w:suppressAutoHyphens/>
              <w:snapToGrid w:val="0"/>
              <w:jc w:val="center"/>
              <w:rPr>
                <w:b/>
                <w:sz w:val="30"/>
                <w:szCs w:val="30"/>
                <w:lang w:eastAsia="ar-SA"/>
              </w:rPr>
            </w:pPr>
            <w:r w:rsidRPr="005E7CF9">
              <w:rPr>
                <w:b/>
                <w:sz w:val="30"/>
                <w:szCs w:val="30"/>
                <w:lang w:eastAsia="ar-SA"/>
              </w:rPr>
              <w:t>ТВЕРСКОЙ ОБЛАСТИ</w:t>
            </w:r>
          </w:p>
        </w:tc>
      </w:tr>
    </w:tbl>
    <w:p w:rsidR="0045100C" w:rsidRPr="001735CA" w:rsidRDefault="0045100C" w:rsidP="0045100C">
      <w:pPr>
        <w:suppressAutoHyphens/>
        <w:spacing w:line="360" w:lineRule="auto"/>
        <w:ind w:left="432" w:hanging="432"/>
        <w:rPr>
          <w:sz w:val="28"/>
          <w:lang w:eastAsia="ar-SA"/>
        </w:rPr>
      </w:pPr>
    </w:p>
    <w:p w:rsidR="0045100C" w:rsidRDefault="0045100C" w:rsidP="0045100C">
      <w:pPr>
        <w:keepNext/>
        <w:numPr>
          <w:ilvl w:val="0"/>
          <w:numId w:val="3"/>
        </w:numPr>
        <w:suppressAutoHyphens/>
        <w:jc w:val="center"/>
        <w:outlineLvl w:val="0"/>
        <w:rPr>
          <w:b/>
          <w:spacing w:val="60"/>
          <w:sz w:val="30"/>
          <w:szCs w:val="30"/>
          <w:lang w:eastAsia="ar-SA"/>
        </w:rPr>
      </w:pPr>
      <w:r w:rsidRPr="005E7CF9">
        <w:rPr>
          <w:b/>
          <w:spacing w:val="60"/>
          <w:sz w:val="30"/>
          <w:szCs w:val="30"/>
          <w:lang w:eastAsia="ar-SA"/>
        </w:rPr>
        <w:t xml:space="preserve"> П</w:t>
      </w:r>
      <w:r>
        <w:rPr>
          <w:b/>
          <w:spacing w:val="60"/>
          <w:sz w:val="30"/>
          <w:szCs w:val="30"/>
          <w:lang w:eastAsia="ar-SA"/>
        </w:rPr>
        <w:t>РИКАЗ</w:t>
      </w:r>
    </w:p>
    <w:p w:rsidR="0045100C" w:rsidRDefault="0045100C" w:rsidP="0045100C">
      <w:pPr>
        <w:jc w:val="center"/>
        <w:rPr>
          <w:b/>
        </w:rPr>
      </w:pPr>
    </w:p>
    <w:p w:rsidR="0045100C" w:rsidRPr="008506E4" w:rsidRDefault="0045100C" w:rsidP="0045100C">
      <w:pPr>
        <w:rPr>
          <w:b/>
          <w:sz w:val="28"/>
          <w:szCs w:val="28"/>
        </w:rPr>
      </w:pPr>
      <w:r w:rsidRPr="008506E4">
        <w:rPr>
          <w:b/>
          <w:sz w:val="28"/>
          <w:szCs w:val="28"/>
        </w:rPr>
        <w:t xml:space="preserve">от </w:t>
      </w:r>
      <w:r w:rsidR="003C739E" w:rsidRPr="008506E4">
        <w:rPr>
          <w:b/>
          <w:sz w:val="28"/>
          <w:szCs w:val="28"/>
        </w:rPr>
        <w:t>19</w:t>
      </w:r>
      <w:r w:rsidRPr="008506E4">
        <w:rPr>
          <w:b/>
          <w:sz w:val="28"/>
          <w:szCs w:val="28"/>
        </w:rPr>
        <w:t>.1</w:t>
      </w:r>
      <w:r w:rsidR="003C739E" w:rsidRPr="008506E4">
        <w:rPr>
          <w:b/>
          <w:sz w:val="28"/>
          <w:szCs w:val="28"/>
        </w:rPr>
        <w:t>1</w:t>
      </w:r>
      <w:r w:rsidRPr="008506E4">
        <w:rPr>
          <w:b/>
          <w:sz w:val="28"/>
          <w:szCs w:val="28"/>
        </w:rPr>
        <w:t>.201</w:t>
      </w:r>
      <w:r w:rsidR="00285E92" w:rsidRPr="008506E4">
        <w:rPr>
          <w:b/>
          <w:sz w:val="28"/>
          <w:szCs w:val="28"/>
        </w:rPr>
        <w:t>9</w:t>
      </w:r>
      <w:r w:rsidRPr="008506E4">
        <w:rPr>
          <w:b/>
          <w:sz w:val="28"/>
          <w:szCs w:val="28"/>
        </w:rPr>
        <w:t xml:space="preserve">            </w:t>
      </w:r>
      <w:r w:rsidR="008506E4">
        <w:rPr>
          <w:b/>
          <w:sz w:val="28"/>
          <w:szCs w:val="28"/>
        </w:rPr>
        <w:t xml:space="preserve">                 </w:t>
      </w:r>
      <w:r w:rsidRPr="008506E4">
        <w:rPr>
          <w:b/>
          <w:sz w:val="28"/>
          <w:szCs w:val="28"/>
        </w:rPr>
        <w:t xml:space="preserve">      г. Конаково                                    </w:t>
      </w:r>
      <w:r w:rsidR="008506E4">
        <w:rPr>
          <w:b/>
          <w:sz w:val="28"/>
          <w:szCs w:val="28"/>
        </w:rPr>
        <w:t xml:space="preserve">     </w:t>
      </w:r>
      <w:r w:rsidRPr="008506E4">
        <w:rPr>
          <w:b/>
          <w:sz w:val="28"/>
          <w:szCs w:val="28"/>
        </w:rPr>
        <w:t xml:space="preserve">   № </w:t>
      </w:r>
      <w:r w:rsidR="00A03643">
        <w:rPr>
          <w:b/>
          <w:sz w:val="28"/>
          <w:szCs w:val="28"/>
        </w:rPr>
        <w:t>370</w:t>
      </w:r>
      <w:r w:rsidRPr="008506E4">
        <w:rPr>
          <w:b/>
          <w:sz w:val="28"/>
          <w:szCs w:val="28"/>
        </w:rPr>
        <w:t xml:space="preserve">  </w:t>
      </w:r>
    </w:p>
    <w:p w:rsidR="009E1B75" w:rsidRPr="008506E4" w:rsidRDefault="009E1B75" w:rsidP="009E1B75">
      <w:pPr>
        <w:rPr>
          <w:sz w:val="28"/>
          <w:szCs w:val="28"/>
        </w:rPr>
      </w:pPr>
    </w:p>
    <w:p w:rsidR="009E1B75" w:rsidRPr="008506E4" w:rsidRDefault="003C739E" w:rsidP="009E1B75">
      <w:pPr>
        <w:rPr>
          <w:b/>
          <w:sz w:val="28"/>
          <w:szCs w:val="28"/>
        </w:rPr>
      </w:pPr>
      <w:r w:rsidRPr="008506E4">
        <w:rPr>
          <w:b/>
          <w:sz w:val="28"/>
          <w:szCs w:val="28"/>
        </w:rPr>
        <w:t>О проведении мониторинга использования</w:t>
      </w:r>
    </w:p>
    <w:p w:rsidR="003C739E" w:rsidRPr="008506E4" w:rsidRDefault="003C739E" w:rsidP="009E1B75">
      <w:pPr>
        <w:rPr>
          <w:b/>
          <w:sz w:val="28"/>
          <w:szCs w:val="28"/>
        </w:rPr>
      </w:pPr>
      <w:r w:rsidRPr="008506E4">
        <w:rPr>
          <w:b/>
          <w:sz w:val="28"/>
          <w:szCs w:val="28"/>
        </w:rPr>
        <w:t>устройств мобильной связи</w:t>
      </w:r>
      <w:r w:rsidR="00A03643">
        <w:rPr>
          <w:b/>
          <w:sz w:val="28"/>
          <w:szCs w:val="28"/>
        </w:rPr>
        <w:t xml:space="preserve"> в общеобразовательных организациях</w:t>
      </w:r>
    </w:p>
    <w:p w:rsidR="009E1B75" w:rsidRPr="008506E4" w:rsidRDefault="009E1B75" w:rsidP="009E1B75">
      <w:pPr>
        <w:rPr>
          <w:sz w:val="28"/>
          <w:szCs w:val="28"/>
        </w:rPr>
      </w:pPr>
    </w:p>
    <w:p w:rsidR="009E1B75" w:rsidRPr="00CF4A1B" w:rsidRDefault="006C3986" w:rsidP="009E1B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письма Федеральной службы по надзору в сфере образования и науки от 01.11.2019 №03-477, письма ГБУ ТО «Центр информатизации образования Тверской области» от 14.11.2019 №370,</w:t>
      </w:r>
      <w:r w:rsidR="002A7C80">
        <w:rPr>
          <w:sz w:val="28"/>
          <w:szCs w:val="28"/>
        </w:rPr>
        <w:t xml:space="preserve"> письма ГБОУ ДПО ТОИУУ от 13.11.2019, в</w:t>
      </w:r>
      <w:r w:rsidR="00882D06">
        <w:rPr>
          <w:sz w:val="28"/>
          <w:szCs w:val="28"/>
        </w:rPr>
        <w:t xml:space="preserve"> целях минимизации вредного воздействия на детей уст</w:t>
      </w:r>
      <w:r w:rsidR="002A7C80">
        <w:rPr>
          <w:sz w:val="28"/>
          <w:szCs w:val="28"/>
        </w:rPr>
        <w:t xml:space="preserve">ройств мобильной связи и </w:t>
      </w:r>
      <w:r w:rsidR="00882D06">
        <w:rPr>
          <w:sz w:val="28"/>
          <w:szCs w:val="28"/>
        </w:rPr>
        <w:t>снижения риско</w:t>
      </w:r>
      <w:r w:rsidR="0003214E">
        <w:rPr>
          <w:sz w:val="28"/>
          <w:szCs w:val="28"/>
        </w:rPr>
        <w:t>в</w:t>
      </w:r>
      <w:r w:rsidR="00882D06">
        <w:rPr>
          <w:sz w:val="28"/>
          <w:szCs w:val="28"/>
        </w:rPr>
        <w:t xml:space="preserve"> нанесения вреда здоровью и развитию</w:t>
      </w:r>
      <w:r w:rsidR="0003214E">
        <w:rPr>
          <w:sz w:val="28"/>
          <w:szCs w:val="28"/>
        </w:rPr>
        <w:t xml:space="preserve"> детей</w:t>
      </w:r>
    </w:p>
    <w:p w:rsidR="00A726A4" w:rsidRDefault="009E1B75" w:rsidP="00A726A4">
      <w:pPr>
        <w:jc w:val="center"/>
        <w:rPr>
          <w:b/>
          <w:sz w:val="28"/>
          <w:szCs w:val="28"/>
        </w:rPr>
      </w:pPr>
      <w:r w:rsidRPr="0022099E">
        <w:rPr>
          <w:b/>
          <w:sz w:val="28"/>
          <w:szCs w:val="28"/>
        </w:rPr>
        <w:t>ПРИКАЗЫВАЮ:</w:t>
      </w:r>
    </w:p>
    <w:p w:rsidR="00F6048B" w:rsidRPr="004D6A5B" w:rsidRDefault="002A7C80" w:rsidP="004D6A5B">
      <w:pPr>
        <w:ind w:firstLine="708"/>
        <w:jc w:val="both"/>
        <w:rPr>
          <w:sz w:val="28"/>
          <w:szCs w:val="28"/>
        </w:rPr>
      </w:pPr>
      <w:r w:rsidRPr="002A7C80">
        <w:rPr>
          <w:sz w:val="28"/>
          <w:szCs w:val="28"/>
        </w:rPr>
        <w:t xml:space="preserve">1. Провести </w:t>
      </w:r>
      <w:r>
        <w:rPr>
          <w:sz w:val="28"/>
          <w:szCs w:val="28"/>
        </w:rPr>
        <w:t>мониторинг по внедрению методических рекомендаций «Об использовании устройств мобильной свя</w:t>
      </w:r>
      <w:r w:rsidR="004D6A5B">
        <w:rPr>
          <w:sz w:val="28"/>
          <w:szCs w:val="28"/>
        </w:rPr>
        <w:t>зи в общеобразовательных орга</w:t>
      </w:r>
      <w:r w:rsidR="001E0568">
        <w:rPr>
          <w:sz w:val="28"/>
          <w:szCs w:val="28"/>
        </w:rPr>
        <w:t>низациях»</w:t>
      </w:r>
      <w:r w:rsidR="004D6A5B">
        <w:rPr>
          <w:sz w:val="28"/>
          <w:szCs w:val="28"/>
        </w:rPr>
        <w:t>.</w:t>
      </w:r>
    </w:p>
    <w:p w:rsidR="00F6048B" w:rsidRPr="00F6048B" w:rsidRDefault="00F6048B" w:rsidP="00F6048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4D6A5B" w:rsidRPr="004D6A5B">
        <w:rPr>
          <w:sz w:val="28"/>
          <w:szCs w:val="28"/>
        </w:rPr>
        <w:t>2</w:t>
      </w:r>
      <w:r w:rsidRPr="004D6A5B">
        <w:rPr>
          <w:sz w:val="28"/>
          <w:szCs w:val="28"/>
        </w:rPr>
        <w:t>.</w:t>
      </w:r>
      <w:r>
        <w:rPr>
          <w:sz w:val="28"/>
          <w:szCs w:val="28"/>
        </w:rPr>
        <w:t xml:space="preserve"> Назначить ответственным лицом за проведение мониторинга </w:t>
      </w:r>
      <w:r w:rsidR="004D6A5B">
        <w:rPr>
          <w:sz w:val="28"/>
          <w:szCs w:val="28"/>
        </w:rPr>
        <w:t xml:space="preserve">по внедрению методических рекомендаций </w:t>
      </w:r>
      <w:r>
        <w:rPr>
          <w:sz w:val="28"/>
          <w:szCs w:val="28"/>
        </w:rPr>
        <w:t>Шарапову Марию Владимировну, главного специалиста Управления образования администрации Конаковского района.</w:t>
      </w:r>
    </w:p>
    <w:p w:rsidR="004D6A5B" w:rsidRDefault="004D6A5B" w:rsidP="00F604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6048B">
        <w:rPr>
          <w:sz w:val="28"/>
          <w:szCs w:val="28"/>
        </w:rPr>
        <w:t xml:space="preserve">. </w:t>
      </w:r>
      <w:r w:rsidR="009E1B75" w:rsidRPr="00CF4A1B">
        <w:rPr>
          <w:sz w:val="28"/>
          <w:szCs w:val="28"/>
        </w:rPr>
        <w:t xml:space="preserve">Руководителям </w:t>
      </w:r>
      <w:r w:rsidR="006C3986">
        <w:rPr>
          <w:sz w:val="28"/>
          <w:szCs w:val="28"/>
        </w:rPr>
        <w:t>обще</w:t>
      </w:r>
      <w:r w:rsidR="009E1B75" w:rsidRPr="00CF4A1B">
        <w:rPr>
          <w:sz w:val="28"/>
          <w:szCs w:val="28"/>
        </w:rPr>
        <w:t>образовательных учреждений</w:t>
      </w:r>
      <w:r>
        <w:rPr>
          <w:sz w:val="28"/>
          <w:szCs w:val="28"/>
        </w:rPr>
        <w:t>:</w:t>
      </w:r>
    </w:p>
    <w:p w:rsidR="008506E4" w:rsidRDefault="004D6A5B" w:rsidP="001E05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изучить методические рекомендации и руководство пользователя программным средством «Анкетирование школьников, родителей, учителей, директоров общеобразовательных учреждения по вопросам</w:t>
      </w:r>
      <w:r w:rsidR="008506E4">
        <w:rPr>
          <w:sz w:val="28"/>
          <w:szCs w:val="28"/>
        </w:rPr>
        <w:t xml:space="preserve"> использования мобильного телефона»;</w:t>
      </w:r>
    </w:p>
    <w:p w:rsidR="009E1B75" w:rsidRPr="00A726A4" w:rsidRDefault="008506E4" w:rsidP="001E0568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провести мониторинг </w:t>
      </w:r>
      <w:r w:rsidR="0003214E">
        <w:rPr>
          <w:sz w:val="28"/>
          <w:szCs w:val="28"/>
        </w:rPr>
        <w:t xml:space="preserve"> </w:t>
      </w:r>
      <w:r>
        <w:rPr>
          <w:sz w:val="28"/>
          <w:szCs w:val="28"/>
        </w:rPr>
        <w:t>по внедрению методических рекомендаций поэтапно:</w:t>
      </w:r>
    </w:p>
    <w:p w:rsidR="00A726A4" w:rsidRDefault="0003214E" w:rsidP="00A726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этап – с 5 по 25 ноября 2019 года </w:t>
      </w:r>
      <w:r w:rsidR="00A726A4">
        <w:rPr>
          <w:sz w:val="28"/>
          <w:szCs w:val="28"/>
        </w:rPr>
        <w:t xml:space="preserve">общую информацию заполняют </w:t>
      </w:r>
      <w:r>
        <w:rPr>
          <w:sz w:val="28"/>
          <w:szCs w:val="28"/>
        </w:rPr>
        <w:t>руководители</w:t>
      </w:r>
      <w:r w:rsidR="001E0568">
        <w:rPr>
          <w:sz w:val="28"/>
          <w:szCs w:val="28"/>
        </w:rPr>
        <w:t xml:space="preserve"> (зарегистрировать общеобразовательные организации по логину и паролю)</w:t>
      </w:r>
      <w:r w:rsidR="00A726A4">
        <w:rPr>
          <w:sz w:val="28"/>
          <w:szCs w:val="28"/>
        </w:rPr>
        <w:t>;</w:t>
      </w:r>
    </w:p>
    <w:p w:rsidR="00A726A4" w:rsidRDefault="00A726A4" w:rsidP="001E0568">
      <w:pPr>
        <w:jc w:val="both"/>
        <w:rPr>
          <w:sz w:val="28"/>
          <w:szCs w:val="28"/>
        </w:rPr>
      </w:pPr>
      <w:r>
        <w:rPr>
          <w:sz w:val="28"/>
          <w:szCs w:val="28"/>
        </w:rPr>
        <w:t>второй этап – с 25 ноября по 20 декабря – информацию заполняют педагогические работники, обучающиеся, их ро</w:t>
      </w:r>
      <w:r w:rsidR="008506E4">
        <w:rPr>
          <w:sz w:val="28"/>
          <w:szCs w:val="28"/>
        </w:rPr>
        <w:t>дители (законные представители);</w:t>
      </w:r>
    </w:p>
    <w:p w:rsidR="008506E4" w:rsidRDefault="008506E4" w:rsidP="001E05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представить </w:t>
      </w:r>
      <w:r w:rsidR="001E0568">
        <w:rPr>
          <w:sz w:val="28"/>
          <w:szCs w:val="28"/>
        </w:rPr>
        <w:t xml:space="preserve">в управление образования Шараповой М.В. </w:t>
      </w:r>
      <w:r>
        <w:rPr>
          <w:sz w:val="28"/>
          <w:szCs w:val="28"/>
        </w:rPr>
        <w:t>информацию</w:t>
      </w:r>
      <w:r w:rsidRPr="008506E4">
        <w:rPr>
          <w:sz w:val="28"/>
          <w:szCs w:val="28"/>
        </w:rPr>
        <w:t xml:space="preserve"> </w:t>
      </w:r>
      <w:r>
        <w:rPr>
          <w:sz w:val="28"/>
          <w:szCs w:val="28"/>
        </w:rPr>
        <w:t>о результатах первого этапа</w:t>
      </w:r>
      <w:r w:rsidR="001E0568">
        <w:rPr>
          <w:sz w:val="28"/>
          <w:szCs w:val="28"/>
        </w:rPr>
        <w:t xml:space="preserve"> (о регистрации учреждения)</w:t>
      </w:r>
      <w:r>
        <w:rPr>
          <w:sz w:val="28"/>
          <w:szCs w:val="28"/>
        </w:rPr>
        <w:t xml:space="preserve"> </w:t>
      </w:r>
      <w:r w:rsidRPr="008506E4">
        <w:rPr>
          <w:b/>
          <w:sz w:val="28"/>
          <w:szCs w:val="28"/>
        </w:rPr>
        <w:t>в срок до 26 ноября 2019 года</w:t>
      </w:r>
      <w:r w:rsidR="001E0568">
        <w:rPr>
          <w:sz w:val="28"/>
          <w:szCs w:val="28"/>
        </w:rPr>
        <w:t xml:space="preserve"> по электронной почте </w:t>
      </w:r>
      <w:hyperlink r:id="rId7" w:history="1">
        <w:r w:rsidR="001E0568" w:rsidRPr="0033394E">
          <w:rPr>
            <w:rStyle w:val="a7"/>
            <w:sz w:val="28"/>
            <w:szCs w:val="28"/>
            <w:lang w:val="en-US"/>
          </w:rPr>
          <w:t>uob</w:t>
        </w:r>
        <w:r w:rsidR="001E0568" w:rsidRPr="001E0568">
          <w:rPr>
            <w:rStyle w:val="a7"/>
            <w:sz w:val="28"/>
            <w:szCs w:val="28"/>
          </w:rPr>
          <w:t>2004@</w:t>
        </w:r>
        <w:r w:rsidR="001E0568" w:rsidRPr="0033394E">
          <w:rPr>
            <w:rStyle w:val="a7"/>
            <w:sz w:val="28"/>
            <w:szCs w:val="28"/>
            <w:lang w:val="en-US"/>
          </w:rPr>
          <w:t>yandex</w:t>
        </w:r>
        <w:r w:rsidR="001E0568" w:rsidRPr="001E0568">
          <w:rPr>
            <w:rStyle w:val="a7"/>
            <w:sz w:val="28"/>
            <w:szCs w:val="28"/>
          </w:rPr>
          <w:t>.</w:t>
        </w:r>
        <w:r w:rsidR="001E0568" w:rsidRPr="0033394E">
          <w:rPr>
            <w:rStyle w:val="a7"/>
            <w:sz w:val="28"/>
            <w:szCs w:val="28"/>
            <w:lang w:val="en-US"/>
          </w:rPr>
          <w:t>ru</w:t>
        </w:r>
      </w:hyperlink>
      <w:r w:rsidR="001E0568" w:rsidRPr="001E0568">
        <w:rPr>
          <w:sz w:val="28"/>
          <w:szCs w:val="28"/>
        </w:rPr>
        <w:t xml:space="preserve"> </w:t>
      </w:r>
      <w:r w:rsidR="001E0568">
        <w:rPr>
          <w:sz w:val="28"/>
          <w:szCs w:val="28"/>
        </w:rPr>
        <w:t>или по телефону</w:t>
      </w:r>
      <w:r>
        <w:rPr>
          <w:sz w:val="28"/>
          <w:szCs w:val="28"/>
        </w:rPr>
        <w:t>;</w:t>
      </w:r>
    </w:p>
    <w:p w:rsidR="00A726A4" w:rsidRPr="001E0568" w:rsidRDefault="00A726A4" w:rsidP="001E056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обобщенную информацию об участии </w:t>
      </w:r>
      <w:r w:rsidR="001E0568">
        <w:rPr>
          <w:sz w:val="28"/>
          <w:szCs w:val="28"/>
        </w:rPr>
        <w:t xml:space="preserve">во втором этапе </w:t>
      </w:r>
      <w:r>
        <w:rPr>
          <w:sz w:val="28"/>
          <w:szCs w:val="28"/>
        </w:rPr>
        <w:t xml:space="preserve">в мониторинге </w:t>
      </w:r>
      <w:r w:rsidR="008506E4">
        <w:rPr>
          <w:sz w:val="28"/>
          <w:szCs w:val="28"/>
        </w:rPr>
        <w:t xml:space="preserve">педагогических работников, обучающихся, их родителей (законных представителей) </w:t>
      </w:r>
      <w:r>
        <w:rPr>
          <w:sz w:val="28"/>
          <w:szCs w:val="28"/>
        </w:rPr>
        <w:t xml:space="preserve">необходимо внести в форму по </w:t>
      </w:r>
      <w:r w:rsidR="008506E4">
        <w:rPr>
          <w:sz w:val="28"/>
          <w:szCs w:val="28"/>
        </w:rPr>
        <w:t xml:space="preserve">указанной в письмах </w:t>
      </w:r>
      <w:r>
        <w:rPr>
          <w:sz w:val="28"/>
          <w:szCs w:val="28"/>
        </w:rPr>
        <w:t xml:space="preserve">ссылке </w:t>
      </w:r>
      <w:r w:rsidRPr="008506E4">
        <w:rPr>
          <w:b/>
          <w:sz w:val="28"/>
          <w:szCs w:val="28"/>
        </w:rPr>
        <w:t xml:space="preserve">до </w:t>
      </w:r>
      <w:r w:rsidRPr="008506E4">
        <w:rPr>
          <w:b/>
          <w:sz w:val="28"/>
          <w:szCs w:val="28"/>
        </w:rPr>
        <w:lastRenderedPageBreak/>
        <w:t>4 декабря 2019 года</w:t>
      </w:r>
      <w:r w:rsidR="001E0568">
        <w:rPr>
          <w:b/>
          <w:sz w:val="28"/>
          <w:szCs w:val="28"/>
        </w:rPr>
        <w:t xml:space="preserve"> </w:t>
      </w:r>
      <w:r w:rsidR="001E0568">
        <w:rPr>
          <w:sz w:val="28"/>
          <w:szCs w:val="28"/>
        </w:rPr>
        <w:t>и прислать информацию о количестве участников мониторинга из числа педагогических работников, обучающихся, родителей (законных представителей) согласно приложению 1 к приказу.</w:t>
      </w:r>
    </w:p>
    <w:p w:rsidR="00394B4C" w:rsidRPr="00CF4A1B" w:rsidRDefault="001E0568" w:rsidP="00F6048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048B">
        <w:rPr>
          <w:sz w:val="28"/>
          <w:szCs w:val="28"/>
        </w:rPr>
        <w:t xml:space="preserve">. </w:t>
      </w:r>
      <w:r w:rsidR="00394B4C">
        <w:rPr>
          <w:sz w:val="28"/>
          <w:szCs w:val="28"/>
        </w:rPr>
        <w:t xml:space="preserve">Ответственность за исполнение приказа возложить на руководителей </w:t>
      </w:r>
      <w:r w:rsidR="006C3986">
        <w:rPr>
          <w:sz w:val="28"/>
          <w:szCs w:val="28"/>
        </w:rPr>
        <w:t>обще</w:t>
      </w:r>
      <w:r w:rsidR="00394B4C">
        <w:rPr>
          <w:sz w:val="28"/>
          <w:szCs w:val="28"/>
        </w:rPr>
        <w:t>образовательных учреждений.</w:t>
      </w:r>
    </w:p>
    <w:p w:rsidR="009E1B75" w:rsidRPr="00CF4A1B" w:rsidRDefault="00CF4A1B" w:rsidP="001E0568">
      <w:pPr>
        <w:numPr>
          <w:ilvl w:val="0"/>
          <w:numId w:val="7"/>
        </w:numPr>
        <w:jc w:val="both"/>
        <w:rPr>
          <w:sz w:val="28"/>
          <w:szCs w:val="28"/>
        </w:rPr>
      </w:pPr>
      <w:r w:rsidRPr="00CF4A1B">
        <w:rPr>
          <w:sz w:val="28"/>
          <w:szCs w:val="28"/>
        </w:rPr>
        <w:t xml:space="preserve">Контроль за исполнением приказа </w:t>
      </w:r>
      <w:r w:rsidR="00394B4C">
        <w:rPr>
          <w:sz w:val="28"/>
          <w:szCs w:val="28"/>
        </w:rPr>
        <w:t>оставляю за собой.</w:t>
      </w:r>
    </w:p>
    <w:p w:rsidR="009E1B75" w:rsidRDefault="009E1B75" w:rsidP="00F6048B">
      <w:pPr>
        <w:rPr>
          <w:sz w:val="28"/>
          <w:szCs w:val="28"/>
        </w:rPr>
      </w:pPr>
    </w:p>
    <w:p w:rsidR="009E1B75" w:rsidRDefault="009E1B75" w:rsidP="009E1B75">
      <w:pPr>
        <w:rPr>
          <w:sz w:val="28"/>
          <w:szCs w:val="28"/>
        </w:rPr>
      </w:pPr>
    </w:p>
    <w:p w:rsidR="001C7FE9" w:rsidRPr="00CF4A1B" w:rsidRDefault="001C7FE9" w:rsidP="009E1B75">
      <w:pPr>
        <w:rPr>
          <w:sz w:val="28"/>
          <w:szCs w:val="28"/>
        </w:rPr>
      </w:pPr>
    </w:p>
    <w:p w:rsidR="00394B4C" w:rsidRPr="004F669B" w:rsidRDefault="006C3986" w:rsidP="009E1B75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9E1B75" w:rsidRPr="004F669B">
        <w:rPr>
          <w:b/>
          <w:sz w:val="28"/>
          <w:szCs w:val="28"/>
        </w:rPr>
        <w:t>ачальник</w:t>
      </w:r>
      <w:r w:rsidR="004F669B">
        <w:rPr>
          <w:b/>
          <w:sz w:val="28"/>
          <w:szCs w:val="28"/>
        </w:rPr>
        <w:t xml:space="preserve"> У</w:t>
      </w:r>
      <w:r w:rsidR="00CF4A1B" w:rsidRPr="004F669B">
        <w:rPr>
          <w:b/>
          <w:sz w:val="28"/>
          <w:szCs w:val="28"/>
        </w:rPr>
        <w:t>правления образования</w:t>
      </w:r>
    </w:p>
    <w:p w:rsidR="009E1B75" w:rsidRDefault="00285E92" w:rsidP="009E1B75">
      <w:pPr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394B4C" w:rsidRPr="004F669B">
        <w:rPr>
          <w:b/>
          <w:sz w:val="28"/>
          <w:szCs w:val="28"/>
        </w:rPr>
        <w:t>дминистрации Конаковского района</w:t>
      </w:r>
      <w:r w:rsidR="009E1B75" w:rsidRPr="004F669B">
        <w:rPr>
          <w:b/>
          <w:sz w:val="28"/>
          <w:szCs w:val="28"/>
        </w:rPr>
        <w:t xml:space="preserve">                          </w:t>
      </w:r>
      <w:r w:rsidR="00076CFB" w:rsidRPr="004F669B">
        <w:rPr>
          <w:b/>
          <w:sz w:val="28"/>
          <w:szCs w:val="28"/>
        </w:rPr>
        <w:t xml:space="preserve">           </w:t>
      </w:r>
      <w:r w:rsidR="006C3986">
        <w:rPr>
          <w:b/>
          <w:sz w:val="28"/>
          <w:szCs w:val="28"/>
        </w:rPr>
        <w:t xml:space="preserve">     М. С. Кожехов</w:t>
      </w:r>
    </w:p>
    <w:p w:rsidR="006C3986" w:rsidRDefault="006C3986" w:rsidP="009E1B75">
      <w:pPr>
        <w:rPr>
          <w:b/>
          <w:sz w:val="28"/>
          <w:szCs w:val="28"/>
        </w:rPr>
      </w:pPr>
    </w:p>
    <w:p w:rsidR="006C3986" w:rsidRDefault="006C3986" w:rsidP="009E1B75">
      <w:pPr>
        <w:rPr>
          <w:b/>
          <w:sz w:val="28"/>
          <w:szCs w:val="28"/>
        </w:rPr>
      </w:pPr>
    </w:p>
    <w:p w:rsidR="006C3986" w:rsidRDefault="006C3986" w:rsidP="009E1B75">
      <w:pPr>
        <w:rPr>
          <w:b/>
          <w:sz w:val="28"/>
          <w:szCs w:val="28"/>
        </w:rPr>
      </w:pPr>
    </w:p>
    <w:p w:rsidR="006C3986" w:rsidRDefault="006C3986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8506E4" w:rsidRDefault="008506E4" w:rsidP="009E1B75">
      <w:pPr>
        <w:rPr>
          <w:b/>
          <w:sz w:val="28"/>
          <w:szCs w:val="28"/>
        </w:rPr>
      </w:pPr>
    </w:p>
    <w:p w:rsidR="006C3986" w:rsidRDefault="006C3986" w:rsidP="006C398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:rsidR="006C3986" w:rsidRDefault="006C3986" w:rsidP="006C398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 приказу от 19.11.2019 №</w:t>
      </w:r>
      <w:r w:rsidR="00A03643">
        <w:rPr>
          <w:b/>
          <w:sz w:val="28"/>
          <w:szCs w:val="28"/>
        </w:rPr>
        <w:t>370</w:t>
      </w:r>
    </w:p>
    <w:p w:rsidR="006C3986" w:rsidRDefault="006C3986" w:rsidP="006C3986">
      <w:pPr>
        <w:jc w:val="right"/>
        <w:rPr>
          <w:b/>
          <w:sz w:val="28"/>
          <w:szCs w:val="28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63"/>
        <w:gridCol w:w="2616"/>
        <w:gridCol w:w="1925"/>
        <w:gridCol w:w="1907"/>
        <w:gridCol w:w="2072"/>
        <w:gridCol w:w="870"/>
      </w:tblGrid>
      <w:tr w:rsidR="00A03643">
        <w:tc>
          <w:tcPr>
            <w:tcW w:w="537" w:type="dxa"/>
          </w:tcPr>
          <w:p w:rsidR="00A03643" w:rsidRPr="006C3986" w:rsidRDefault="00A03643" w:rsidP="006C3986">
            <w:pPr>
              <w:jc w:val="center"/>
              <w:rPr>
                <w:b/>
              </w:rPr>
            </w:pPr>
            <w:r w:rsidRPr="006C3986">
              <w:rPr>
                <w:b/>
              </w:rPr>
              <w:t>№</w:t>
            </w:r>
          </w:p>
        </w:tc>
        <w:tc>
          <w:tcPr>
            <w:tcW w:w="2716" w:type="dxa"/>
          </w:tcPr>
          <w:p w:rsidR="00A03643" w:rsidRPr="006C3986" w:rsidRDefault="00A03643" w:rsidP="006C3986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общеобразовательной организации</w:t>
            </w:r>
          </w:p>
        </w:tc>
        <w:tc>
          <w:tcPr>
            <w:tcW w:w="1934" w:type="dxa"/>
          </w:tcPr>
          <w:p w:rsidR="00A03643" w:rsidRPr="006C3986" w:rsidRDefault="00A03643" w:rsidP="006C3986">
            <w:pPr>
              <w:jc w:val="center"/>
              <w:rPr>
                <w:b/>
              </w:rPr>
            </w:pPr>
            <w:r>
              <w:rPr>
                <w:b/>
              </w:rPr>
              <w:t>Количество педагогических работников, участвовавших в мониторинге</w:t>
            </w:r>
          </w:p>
        </w:tc>
        <w:tc>
          <w:tcPr>
            <w:tcW w:w="1920" w:type="dxa"/>
          </w:tcPr>
          <w:p w:rsidR="00A03643" w:rsidRPr="006C3986" w:rsidRDefault="00A03643" w:rsidP="006C3986">
            <w:pPr>
              <w:jc w:val="center"/>
              <w:rPr>
                <w:b/>
              </w:rPr>
            </w:pPr>
            <w:r>
              <w:rPr>
                <w:b/>
              </w:rPr>
              <w:t>Количество обучающихся, участвовавших в мониторинге</w:t>
            </w:r>
          </w:p>
        </w:tc>
        <w:tc>
          <w:tcPr>
            <w:tcW w:w="2072" w:type="dxa"/>
          </w:tcPr>
          <w:p w:rsidR="00A03643" w:rsidRPr="006C3986" w:rsidRDefault="00A03643" w:rsidP="006C3986">
            <w:pPr>
              <w:jc w:val="center"/>
              <w:rPr>
                <w:b/>
              </w:rPr>
            </w:pPr>
            <w:r>
              <w:rPr>
                <w:b/>
              </w:rPr>
              <w:t>Количество родителей (законных представителей), участвовавших в мониторинге</w:t>
            </w:r>
          </w:p>
        </w:tc>
        <w:tc>
          <w:tcPr>
            <w:tcW w:w="674" w:type="dxa"/>
          </w:tcPr>
          <w:p w:rsidR="00A03643" w:rsidRDefault="00A03643" w:rsidP="006C3986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A03643">
        <w:tc>
          <w:tcPr>
            <w:tcW w:w="537" w:type="dxa"/>
          </w:tcPr>
          <w:p w:rsidR="00A03643" w:rsidRPr="006C3986" w:rsidRDefault="00A03643" w:rsidP="006C3986">
            <w:pPr>
              <w:jc w:val="center"/>
            </w:pPr>
          </w:p>
        </w:tc>
        <w:tc>
          <w:tcPr>
            <w:tcW w:w="2716" w:type="dxa"/>
          </w:tcPr>
          <w:p w:rsidR="00A03643" w:rsidRPr="006C3986" w:rsidRDefault="00A03643" w:rsidP="006C3986">
            <w:pPr>
              <w:jc w:val="center"/>
            </w:pPr>
          </w:p>
        </w:tc>
        <w:tc>
          <w:tcPr>
            <w:tcW w:w="1934" w:type="dxa"/>
          </w:tcPr>
          <w:p w:rsidR="00A03643" w:rsidRPr="006C3986" w:rsidRDefault="00A03643" w:rsidP="006C3986">
            <w:pPr>
              <w:jc w:val="center"/>
            </w:pPr>
          </w:p>
        </w:tc>
        <w:tc>
          <w:tcPr>
            <w:tcW w:w="1920" w:type="dxa"/>
          </w:tcPr>
          <w:p w:rsidR="00A03643" w:rsidRPr="006C3986" w:rsidRDefault="00A03643" w:rsidP="006C3986">
            <w:pPr>
              <w:jc w:val="center"/>
            </w:pPr>
          </w:p>
        </w:tc>
        <w:tc>
          <w:tcPr>
            <w:tcW w:w="2072" w:type="dxa"/>
          </w:tcPr>
          <w:p w:rsidR="00A03643" w:rsidRPr="006C3986" w:rsidRDefault="00A03643" w:rsidP="006C3986">
            <w:pPr>
              <w:jc w:val="center"/>
            </w:pPr>
          </w:p>
        </w:tc>
        <w:tc>
          <w:tcPr>
            <w:tcW w:w="674" w:type="dxa"/>
          </w:tcPr>
          <w:p w:rsidR="00A03643" w:rsidRPr="006C3986" w:rsidRDefault="00A03643" w:rsidP="006C3986">
            <w:pPr>
              <w:jc w:val="center"/>
            </w:pPr>
          </w:p>
        </w:tc>
      </w:tr>
    </w:tbl>
    <w:p w:rsidR="006C3986" w:rsidRPr="006C3986" w:rsidRDefault="006C3986" w:rsidP="006C3986">
      <w:pPr>
        <w:jc w:val="center"/>
        <w:rPr>
          <w:sz w:val="28"/>
          <w:szCs w:val="28"/>
        </w:rPr>
      </w:pPr>
    </w:p>
    <w:p w:rsidR="006C3986" w:rsidRDefault="006C3986" w:rsidP="006C3986">
      <w:pPr>
        <w:jc w:val="right"/>
        <w:rPr>
          <w:b/>
          <w:sz w:val="28"/>
          <w:szCs w:val="28"/>
        </w:rPr>
      </w:pPr>
    </w:p>
    <w:p w:rsidR="006C3986" w:rsidRDefault="006C3986" w:rsidP="006C3986">
      <w:pPr>
        <w:jc w:val="right"/>
      </w:pPr>
    </w:p>
    <w:sectPr w:rsidR="006C3986" w:rsidSect="009F740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756058"/>
    <w:multiLevelType w:val="hybridMultilevel"/>
    <w:tmpl w:val="9EFE039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DC2002"/>
    <w:multiLevelType w:val="hybridMultilevel"/>
    <w:tmpl w:val="242C30BC"/>
    <w:lvl w:ilvl="0" w:tplc="119038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4CDDB6">
      <w:numFmt w:val="none"/>
      <w:lvlText w:val=""/>
      <w:lvlJc w:val="left"/>
      <w:pPr>
        <w:tabs>
          <w:tab w:val="num" w:pos="360"/>
        </w:tabs>
      </w:pPr>
    </w:lvl>
    <w:lvl w:ilvl="2" w:tplc="1A06DA2C">
      <w:numFmt w:val="none"/>
      <w:lvlText w:val=""/>
      <w:lvlJc w:val="left"/>
      <w:pPr>
        <w:tabs>
          <w:tab w:val="num" w:pos="360"/>
        </w:tabs>
      </w:pPr>
    </w:lvl>
    <w:lvl w:ilvl="3" w:tplc="7160CC02">
      <w:numFmt w:val="none"/>
      <w:lvlText w:val=""/>
      <w:lvlJc w:val="left"/>
      <w:pPr>
        <w:tabs>
          <w:tab w:val="num" w:pos="360"/>
        </w:tabs>
      </w:pPr>
    </w:lvl>
    <w:lvl w:ilvl="4" w:tplc="0FEC2754">
      <w:numFmt w:val="none"/>
      <w:lvlText w:val=""/>
      <w:lvlJc w:val="left"/>
      <w:pPr>
        <w:tabs>
          <w:tab w:val="num" w:pos="360"/>
        </w:tabs>
      </w:pPr>
    </w:lvl>
    <w:lvl w:ilvl="5" w:tplc="1DE07D8E">
      <w:numFmt w:val="none"/>
      <w:lvlText w:val=""/>
      <w:lvlJc w:val="left"/>
      <w:pPr>
        <w:tabs>
          <w:tab w:val="num" w:pos="360"/>
        </w:tabs>
      </w:pPr>
    </w:lvl>
    <w:lvl w:ilvl="6" w:tplc="487AC6A4">
      <w:numFmt w:val="none"/>
      <w:lvlText w:val=""/>
      <w:lvlJc w:val="left"/>
      <w:pPr>
        <w:tabs>
          <w:tab w:val="num" w:pos="360"/>
        </w:tabs>
      </w:pPr>
    </w:lvl>
    <w:lvl w:ilvl="7" w:tplc="1604DFA8">
      <w:numFmt w:val="none"/>
      <w:lvlText w:val=""/>
      <w:lvlJc w:val="left"/>
      <w:pPr>
        <w:tabs>
          <w:tab w:val="num" w:pos="360"/>
        </w:tabs>
      </w:pPr>
    </w:lvl>
    <w:lvl w:ilvl="8" w:tplc="C134659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EE51AEB"/>
    <w:multiLevelType w:val="hybridMultilevel"/>
    <w:tmpl w:val="D8E2D436"/>
    <w:lvl w:ilvl="0" w:tplc="0419000F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4">
    <w:nsid w:val="3FEE58BB"/>
    <w:multiLevelType w:val="hybridMultilevel"/>
    <w:tmpl w:val="273EB8A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494391"/>
    <w:multiLevelType w:val="hybridMultilevel"/>
    <w:tmpl w:val="35C6790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907FD0"/>
    <w:multiLevelType w:val="hybridMultilevel"/>
    <w:tmpl w:val="445E18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75"/>
    <w:rsid w:val="0003214E"/>
    <w:rsid w:val="00076CFB"/>
    <w:rsid w:val="001C7FE9"/>
    <w:rsid w:val="001D75EA"/>
    <w:rsid w:val="001E0568"/>
    <w:rsid w:val="0022099E"/>
    <w:rsid w:val="002844CA"/>
    <w:rsid w:val="00285E92"/>
    <w:rsid w:val="002A7C80"/>
    <w:rsid w:val="00394B4C"/>
    <w:rsid w:val="003A61BF"/>
    <w:rsid w:val="003C739E"/>
    <w:rsid w:val="0045100C"/>
    <w:rsid w:val="00476D32"/>
    <w:rsid w:val="004D6A5B"/>
    <w:rsid w:val="004F669B"/>
    <w:rsid w:val="0050561B"/>
    <w:rsid w:val="006C3986"/>
    <w:rsid w:val="008506E4"/>
    <w:rsid w:val="00882D06"/>
    <w:rsid w:val="00952BAB"/>
    <w:rsid w:val="009E1B75"/>
    <w:rsid w:val="009F7407"/>
    <w:rsid w:val="00A03643"/>
    <w:rsid w:val="00A726A4"/>
    <w:rsid w:val="00AA3343"/>
    <w:rsid w:val="00B21576"/>
    <w:rsid w:val="00B52A2D"/>
    <w:rsid w:val="00C540B8"/>
    <w:rsid w:val="00CB2B88"/>
    <w:rsid w:val="00CF4A1B"/>
    <w:rsid w:val="00ED6F25"/>
    <w:rsid w:val="00F6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1B7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2099E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45100C"/>
    <w:pPr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45100C"/>
    <w:rPr>
      <w:sz w:val="28"/>
      <w:lang w:val="ru-RU" w:eastAsia="ru-RU" w:bidi="ar-SA"/>
    </w:rPr>
  </w:style>
  <w:style w:type="table" w:styleId="a6">
    <w:name w:val="Table Grid"/>
    <w:basedOn w:val="a1"/>
    <w:rsid w:val="006C3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1E05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1B7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2099E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45100C"/>
    <w:pPr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45100C"/>
    <w:rPr>
      <w:sz w:val="28"/>
      <w:lang w:val="ru-RU" w:eastAsia="ru-RU" w:bidi="ar-SA"/>
    </w:rPr>
  </w:style>
  <w:style w:type="table" w:styleId="a6">
    <w:name w:val="Table Grid"/>
    <w:basedOn w:val="a1"/>
    <w:rsid w:val="006C3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1E05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ob200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АДМИНИСТРАЦИИ КОНАКОВСКОГО РАЙОНА</vt:lpstr>
    </vt:vector>
  </TitlesOfParts>
  <Company>Управление образования</Company>
  <LinksUpToDate>false</LinksUpToDate>
  <CharactersWithSpaces>2917</CharactersWithSpaces>
  <SharedDoc>false</SharedDoc>
  <HLinks>
    <vt:vector size="6" baseType="variant">
      <vt:variant>
        <vt:i4>5767272</vt:i4>
      </vt:variant>
      <vt:variant>
        <vt:i4>0</vt:i4>
      </vt:variant>
      <vt:variant>
        <vt:i4>0</vt:i4>
      </vt:variant>
      <vt:variant>
        <vt:i4>5</vt:i4>
      </vt:variant>
      <vt:variant>
        <vt:lpwstr>mailto:uob2004@yandex.ru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АДМИНИСТРАЦИИ КОНАКОВСКОГО РАЙОНА</dc:title>
  <dc:creator>Демидова</dc:creator>
  <cp:lastModifiedBy>DEA</cp:lastModifiedBy>
  <cp:revision>2</cp:revision>
  <cp:lastPrinted>2019-11-19T13:59:00Z</cp:lastPrinted>
  <dcterms:created xsi:type="dcterms:W3CDTF">2019-11-20T19:24:00Z</dcterms:created>
  <dcterms:modified xsi:type="dcterms:W3CDTF">2019-11-20T19:24:00Z</dcterms:modified>
</cp:coreProperties>
</file>