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C414" w14:textId="263FD266" w:rsidR="001644E5" w:rsidRPr="001644E5" w:rsidRDefault="001644E5" w:rsidP="001644E5">
      <w:pPr>
        <w:spacing w:after="0"/>
        <w:ind w:left="-68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proofErr w:type="gramStart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>Муниципальное  бюджетное</w:t>
      </w:r>
      <w:proofErr w:type="gramEnd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 xml:space="preserve"> общеобразовательное  учреждение</w:t>
      </w:r>
    </w:p>
    <w:p w14:paraId="6291DC06" w14:textId="77777777" w:rsidR="001644E5" w:rsidRPr="001644E5" w:rsidRDefault="001644E5" w:rsidP="001644E5">
      <w:pPr>
        <w:spacing w:after="0"/>
        <w:ind w:left="-68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  <w:proofErr w:type="gramStart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>средняя  общеобразовательная</w:t>
      </w:r>
      <w:proofErr w:type="gramEnd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 xml:space="preserve">  школа  № 1  п.  Новозавидовский</w:t>
      </w:r>
    </w:p>
    <w:p w14:paraId="10B2CB31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14:paraId="3629D7B1" w14:textId="77777777" w:rsidR="001644E5" w:rsidRPr="001644E5" w:rsidRDefault="001644E5" w:rsidP="001644E5">
      <w:pPr>
        <w:spacing w:after="0"/>
        <w:ind w:left="-900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                      </w:t>
      </w:r>
    </w:p>
    <w:p w14:paraId="7E446050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                                          УТВЕРЖДАЮ </w:t>
      </w:r>
    </w:p>
    <w:p w14:paraId="202FD40D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</w:t>
      </w: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Директор школы                                                                              </w:t>
      </w:r>
    </w:p>
    <w:p w14:paraId="65E6BB48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__________ Е.А. Тарасова  </w:t>
      </w:r>
    </w:p>
    <w:p w14:paraId="5FAB9AB6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Приказ № ____ от _________</w:t>
      </w:r>
    </w:p>
    <w:p w14:paraId="555B24FD" w14:textId="77777777" w:rsidR="001644E5" w:rsidRPr="001644E5" w:rsidRDefault="001644E5" w:rsidP="001644E5">
      <w:pPr>
        <w:spacing w:after="0"/>
        <w:ind w:left="-2551"/>
        <w:rPr>
          <w:rFonts w:ascii="Times New Roman" w:eastAsia="Calibri" w:hAnsi="Times New Roman"/>
          <w:sz w:val="32"/>
          <w:szCs w:val="32"/>
          <w:lang w:eastAsia="en-US"/>
        </w:rPr>
      </w:pPr>
    </w:p>
    <w:p w14:paraId="24A6D4D4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2F3F9778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35A290E4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389D3A71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02D7E310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2F2E8068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2600D3FA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b/>
          <w:sz w:val="32"/>
          <w:szCs w:val="32"/>
          <w:lang w:eastAsia="en-US"/>
        </w:rPr>
        <w:t>РАБОЧАЯ      ПРОГРАММА</w:t>
      </w:r>
    </w:p>
    <w:p w14:paraId="08D0DF29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объединения дополнительного образования</w:t>
      </w:r>
    </w:p>
    <w:p w14:paraId="500DEA5B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proofErr w:type="gramStart"/>
      <w:r w:rsidRPr="001644E5">
        <w:rPr>
          <w:rFonts w:ascii="Times New Roman" w:eastAsia="Calibri" w:hAnsi="Times New Roman"/>
          <w:sz w:val="32"/>
          <w:szCs w:val="32"/>
          <w:lang w:eastAsia="en-US"/>
        </w:rPr>
        <w:t>естественнонаучного  направления</w:t>
      </w:r>
      <w:proofErr w:type="gramEnd"/>
    </w:p>
    <w:p w14:paraId="40E48352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«</w:t>
      </w:r>
      <w:r w:rsidR="00F30DC6">
        <w:rPr>
          <w:rFonts w:ascii="Times New Roman" w:eastAsia="Calibri" w:hAnsi="Times New Roman"/>
          <w:sz w:val="32"/>
          <w:szCs w:val="32"/>
          <w:lang w:eastAsia="en-US"/>
        </w:rPr>
        <w:t>Занимательная математика</w:t>
      </w:r>
      <w:r w:rsidRPr="001644E5">
        <w:rPr>
          <w:rFonts w:ascii="Times New Roman" w:eastAsia="Calibri" w:hAnsi="Times New Roman"/>
          <w:sz w:val="32"/>
          <w:szCs w:val="32"/>
          <w:lang w:eastAsia="en-US"/>
        </w:rPr>
        <w:t>»</w:t>
      </w:r>
    </w:p>
    <w:p w14:paraId="198EA799" w14:textId="797748ED" w:rsidR="001644E5" w:rsidRPr="001644E5" w:rsidRDefault="00850BE8" w:rsidP="007825AA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u w:val="single"/>
          <w:lang w:eastAsia="en-US"/>
        </w:rPr>
      </w:pPr>
      <w:r>
        <w:rPr>
          <w:rFonts w:ascii="Times New Roman" w:eastAsia="Calibri" w:hAnsi="Times New Roman"/>
          <w:sz w:val="32"/>
          <w:szCs w:val="32"/>
          <w:u w:val="single"/>
          <w:lang w:eastAsia="en-US"/>
        </w:rPr>
        <w:t>4</w:t>
      </w:r>
      <w:r w:rsidR="00E31E72">
        <w:rPr>
          <w:rFonts w:ascii="Times New Roman" w:eastAsia="Calibri" w:hAnsi="Times New Roman"/>
          <w:sz w:val="32"/>
          <w:szCs w:val="32"/>
          <w:u w:val="single"/>
          <w:lang w:eastAsia="en-US"/>
        </w:rPr>
        <w:t xml:space="preserve"> «</w:t>
      </w:r>
      <w:proofErr w:type="spellStart"/>
      <w:proofErr w:type="gramStart"/>
      <w:r w:rsidR="00E31E72">
        <w:rPr>
          <w:rFonts w:ascii="Times New Roman" w:eastAsia="Calibri" w:hAnsi="Times New Roman"/>
          <w:sz w:val="32"/>
          <w:szCs w:val="32"/>
          <w:u w:val="single"/>
          <w:lang w:eastAsia="en-US"/>
        </w:rPr>
        <w:t>а</w:t>
      </w:r>
      <w:r w:rsidR="001644E5" w:rsidRPr="001644E5">
        <w:rPr>
          <w:rFonts w:ascii="Times New Roman" w:eastAsia="Calibri" w:hAnsi="Times New Roman"/>
          <w:sz w:val="32"/>
          <w:szCs w:val="32"/>
          <w:u w:val="single"/>
          <w:lang w:eastAsia="en-US"/>
        </w:rPr>
        <w:t>»_</w:t>
      </w:r>
      <w:proofErr w:type="gramEnd"/>
      <w:r w:rsidR="001644E5" w:rsidRPr="001644E5">
        <w:rPr>
          <w:rFonts w:ascii="Times New Roman" w:eastAsia="Calibri" w:hAnsi="Times New Roman"/>
          <w:sz w:val="32"/>
          <w:szCs w:val="32"/>
          <w:u w:val="single"/>
          <w:lang w:eastAsia="en-US"/>
        </w:rPr>
        <w:t>класса</w:t>
      </w:r>
      <w:proofErr w:type="spellEnd"/>
    </w:p>
    <w:p w14:paraId="3FEFE20E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70C0153D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13FBC36B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3C8495E5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45774A9B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0C76030A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265F4B3C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30D603E8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1D609D38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1E7C4131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1FDDB218" w14:textId="77777777" w:rsidR="001644E5" w:rsidRPr="001644E5" w:rsidRDefault="00F30DC6" w:rsidP="001644E5">
      <w:pPr>
        <w:spacing w:after="0"/>
        <w:ind w:left="354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2023</w:t>
      </w:r>
      <w:r w:rsidR="001644E5"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год</w:t>
      </w:r>
      <w:proofErr w:type="gramEnd"/>
      <w:r w:rsidR="001644E5" w:rsidRPr="001644E5">
        <w:rPr>
          <w:rFonts w:ascii="Times New Roman" w:hAnsi="Times New Roman"/>
          <w:b/>
          <w:sz w:val="32"/>
          <w:szCs w:val="32"/>
        </w:rPr>
        <w:t xml:space="preserve">                                              </w:t>
      </w:r>
    </w:p>
    <w:p w14:paraId="53D2924E" w14:textId="77777777" w:rsidR="007825AA" w:rsidRDefault="007825AA" w:rsidP="000323E3">
      <w:pPr>
        <w:spacing w:after="0" w:line="240" w:lineRule="auto"/>
        <w:ind w:left="2124" w:firstLine="708"/>
        <w:rPr>
          <w:rFonts w:ascii="Times New Roman" w:hAnsi="Times New Roman"/>
          <w:b/>
          <w:sz w:val="32"/>
          <w:szCs w:val="32"/>
        </w:rPr>
        <w:sectPr w:rsidR="007825AA" w:rsidSect="005F04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1B474C" w14:textId="5043A28F" w:rsidR="0012515E" w:rsidRPr="007825AA" w:rsidRDefault="0012515E" w:rsidP="00F52396">
      <w:pPr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</w:rPr>
      </w:pPr>
      <w:r w:rsidRPr="007825AA">
        <w:rPr>
          <w:rFonts w:ascii="Times New Roman" w:hAnsi="Times New Roman"/>
          <w:b/>
          <w:iCs/>
          <w:sz w:val="28"/>
          <w:szCs w:val="28"/>
        </w:rPr>
        <w:lastRenderedPageBreak/>
        <w:t>Пояснительная записка.</w:t>
      </w:r>
    </w:p>
    <w:p w14:paraId="0BAD7701" w14:textId="4AA92606" w:rsidR="00891BD3" w:rsidRPr="00F30DC6" w:rsidRDefault="0012515E" w:rsidP="007825A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 w:rsidRPr="0098585A">
        <w:rPr>
          <w:rFonts w:ascii="Times New Roman" w:hAnsi="Times New Roman"/>
          <w:sz w:val="24"/>
          <w:szCs w:val="24"/>
        </w:rPr>
        <w:t xml:space="preserve">       </w:t>
      </w:r>
      <w:r w:rsidR="00B11708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211D4F">
        <w:rPr>
          <w:rFonts w:ascii="Times New Roman" w:eastAsia="Calibri" w:hAnsi="Times New Roman"/>
          <w:sz w:val="24"/>
          <w:szCs w:val="24"/>
          <w:lang w:eastAsia="en-US"/>
        </w:rPr>
        <w:t>объединени</w:t>
      </w:r>
      <w:r w:rsidR="00D8000E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211D4F" w:rsidRPr="001644E5">
        <w:rPr>
          <w:rFonts w:ascii="Times New Roman" w:eastAsia="Calibri" w:hAnsi="Times New Roman"/>
          <w:sz w:val="24"/>
          <w:szCs w:val="24"/>
          <w:lang w:eastAsia="en-US"/>
        </w:rPr>
        <w:t xml:space="preserve"> дополнительного образования</w:t>
      </w:r>
      <w:r w:rsidR="00F30DC6">
        <w:rPr>
          <w:rFonts w:ascii="Times New Roman" w:eastAsia="Calibri" w:hAnsi="Times New Roman"/>
          <w:sz w:val="32"/>
          <w:szCs w:val="32"/>
          <w:lang w:eastAsia="en-US"/>
        </w:rPr>
        <w:t xml:space="preserve"> </w:t>
      </w:r>
      <w:r w:rsidR="002D44DF">
        <w:rPr>
          <w:rFonts w:ascii="Times New Roman" w:hAnsi="Times New Roman"/>
          <w:sz w:val="24"/>
          <w:szCs w:val="24"/>
        </w:rPr>
        <w:t xml:space="preserve">для </w:t>
      </w:r>
      <w:r w:rsidR="00850BE8">
        <w:rPr>
          <w:rFonts w:ascii="Times New Roman" w:hAnsi="Times New Roman"/>
          <w:sz w:val="24"/>
          <w:szCs w:val="24"/>
        </w:rPr>
        <w:t>4</w:t>
      </w:r>
      <w:r w:rsidRPr="009858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585A">
        <w:rPr>
          <w:rFonts w:ascii="Times New Roman" w:hAnsi="Times New Roman"/>
          <w:sz w:val="24"/>
          <w:szCs w:val="24"/>
        </w:rPr>
        <w:t>класса  разработана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начального общего образования,</w:t>
      </w:r>
      <w:r w:rsidRPr="0098585A">
        <w:rPr>
          <w:rFonts w:ascii="Times New Roman" w:hAnsi="Times New Roman"/>
          <w:bCs/>
          <w:sz w:val="24"/>
          <w:szCs w:val="24"/>
        </w:rPr>
        <w:t xml:space="preserve"> с учетом </w:t>
      </w:r>
      <w:r w:rsidRPr="0098585A">
        <w:rPr>
          <w:rFonts w:ascii="Times New Roman" w:hAnsi="Times New Roman"/>
          <w:sz w:val="24"/>
          <w:szCs w:val="24"/>
        </w:rPr>
        <w:t>Концепции д</w:t>
      </w:r>
      <w:r w:rsidR="00F30DC6">
        <w:rPr>
          <w:rFonts w:ascii="Times New Roman" w:hAnsi="Times New Roman"/>
          <w:sz w:val="24"/>
          <w:szCs w:val="24"/>
        </w:rPr>
        <w:t>уховно-нравственного развития и</w:t>
      </w:r>
      <w:r w:rsidR="007825AA">
        <w:rPr>
          <w:rFonts w:ascii="Times New Roman" w:hAnsi="Times New Roman"/>
          <w:sz w:val="24"/>
          <w:szCs w:val="24"/>
        </w:rPr>
        <w:t xml:space="preserve"> </w:t>
      </w:r>
      <w:r w:rsidRPr="0098585A">
        <w:rPr>
          <w:rFonts w:ascii="Times New Roman" w:hAnsi="Times New Roman"/>
          <w:sz w:val="24"/>
          <w:szCs w:val="24"/>
        </w:rPr>
        <w:t>воспита</w:t>
      </w:r>
      <w:r w:rsidR="001644E5">
        <w:rPr>
          <w:rFonts w:ascii="Times New Roman" w:hAnsi="Times New Roman"/>
          <w:sz w:val="24"/>
          <w:szCs w:val="24"/>
        </w:rPr>
        <w:t>ния личности гражданина России.</w:t>
      </w:r>
    </w:p>
    <w:p w14:paraId="18BB1F7B" w14:textId="77777777" w:rsidR="0012515E" w:rsidRDefault="0012515E" w:rsidP="007825AA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Направление</w:t>
      </w:r>
      <w:r w:rsidRPr="0098585A">
        <w:rPr>
          <w:rFonts w:ascii="Times New Roman" w:hAnsi="Times New Roman"/>
          <w:sz w:val="24"/>
          <w:szCs w:val="24"/>
        </w:rPr>
        <w:t xml:space="preserve"> программы:</w:t>
      </w:r>
      <w:r w:rsidR="001644E5" w:rsidRPr="001644E5">
        <w:rPr>
          <w:rFonts w:ascii="Times New Roman" w:hAnsi="Times New Roman"/>
          <w:i/>
          <w:sz w:val="28"/>
          <w:szCs w:val="28"/>
        </w:rPr>
        <w:t xml:space="preserve"> </w:t>
      </w:r>
      <w:r w:rsidR="001644E5" w:rsidRPr="001644E5">
        <w:rPr>
          <w:rFonts w:ascii="Times New Roman" w:hAnsi="Times New Roman"/>
          <w:sz w:val="24"/>
          <w:szCs w:val="24"/>
        </w:rPr>
        <w:t>естественнонаучное</w:t>
      </w:r>
    </w:p>
    <w:p w14:paraId="5DB37B69" w14:textId="77777777" w:rsidR="00891BD3" w:rsidRPr="00891BD3" w:rsidRDefault="00891BD3" w:rsidP="007825AA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891BD3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Актуальность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программы</w:t>
      </w:r>
      <w:r w:rsidR="00B11708" w:rsidRPr="00B1170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11708">
        <w:rPr>
          <w:rFonts w:ascii="Times New Roman" w:eastAsia="Calibri" w:hAnsi="Times New Roman"/>
          <w:sz w:val="24"/>
          <w:szCs w:val="24"/>
          <w:lang w:eastAsia="en-US"/>
        </w:rPr>
        <w:t>объединени</w:t>
      </w:r>
      <w:r w:rsidR="00D8000E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B11708" w:rsidRPr="001644E5">
        <w:rPr>
          <w:rFonts w:ascii="Times New Roman" w:eastAsia="Calibri" w:hAnsi="Times New Roman"/>
          <w:sz w:val="24"/>
          <w:szCs w:val="24"/>
          <w:lang w:eastAsia="en-US"/>
        </w:rPr>
        <w:t xml:space="preserve"> дополнительного образования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«</w:t>
      </w:r>
      <w:r w:rsidR="00F30DC6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Занимательная математика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 определена тем, что </w:t>
      </w:r>
      <w:r w:rsidR="00850B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четвероклассникам</w:t>
      </w:r>
      <w:r w:rsidR="001644E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нужно получать положительную мотивацию к обучению </w:t>
      </w:r>
      <w:r w:rsidRPr="001644E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математики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стремиться развивать свои интеллектуальные возможности. Решение </w:t>
      </w:r>
      <w:r w:rsidRPr="001644E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математических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задач, связанных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14:paraId="49926128" w14:textId="77777777" w:rsidR="00A06BB4" w:rsidRPr="00A06BB4" w:rsidRDefault="00A06BB4" w:rsidP="007825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</w:t>
      </w:r>
      <w:r w:rsidRPr="00A06BB4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A06BB4">
        <w:rPr>
          <w:rFonts w:ascii="Times New Roman" w:hAnsi="Times New Roman"/>
          <w:color w:val="000000"/>
          <w:sz w:val="24"/>
          <w:szCs w:val="24"/>
        </w:rPr>
        <w:t xml:space="preserve"> создание условий для развития логического мышления, внимания, памяти, </w:t>
      </w:r>
      <w:proofErr w:type="gramStart"/>
      <w:r w:rsidRPr="00A06BB4">
        <w:rPr>
          <w:rFonts w:ascii="Times New Roman" w:hAnsi="Times New Roman"/>
          <w:color w:val="000000"/>
          <w:sz w:val="24"/>
          <w:szCs w:val="24"/>
        </w:rPr>
        <w:t>творческого  воображения</w:t>
      </w:r>
      <w:proofErr w:type="gramEnd"/>
      <w:r w:rsidRPr="00A06BB4">
        <w:rPr>
          <w:rFonts w:ascii="Times New Roman" w:hAnsi="Times New Roman"/>
          <w:color w:val="000000"/>
          <w:sz w:val="24"/>
          <w:szCs w:val="24"/>
        </w:rPr>
        <w:t>, наблюдательности, последовательности рассуждений и его доказательности.</w:t>
      </w:r>
    </w:p>
    <w:p w14:paraId="0FA61898" w14:textId="77777777" w:rsidR="00A06BB4" w:rsidRPr="00A06BB4" w:rsidRDefault="00A06BB4" w:rsidP="007825A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Задачи программы</w:t>
      </w:r>
      <w:r w:rsidR="00CA55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50BE8">
        <w:rPr>
          <w:rFonts w:ascii="Times New Roman" w:hAnsi="Times New Roman"/>
          <w:i/>
          <w:iCs/>
          <w:color w:val="000000"/>
          <w:sz w:val="24"/>
          <w:szCs w:val="24"/>
        </w:rPr>
        <w:t>ОДО</w:t>
      </w:r>
      <w:r w:rsidR="00CA55EA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14:paraId="38E406E6" w14:textId="77777777" w:rsidR="007825AA" w:rsidRDefault="00850BE8" w:rsidP="007825AA">
      <w:pPr>
        <w:pStyle w:val="c23"/>
        <w:spacing w:before="0" w:beforeAutospacing="0" w:after="0" w:afterAutospacing="0" w:line="276" w:lineRule="auto"/>
        <w:ind w:firstLine="567"/>
        <w:jc w:val="both"/>
        <w:rPr>
          <w:rStyle w:val="c0"/>
        </w:rPr>
      </w:pPr>
      <w:r>
        <w:rPr>
          <w:rStyle w:val="c6"/>
        </w:rPr>
        <w:t>-</w:t>
      </w:r>
      <w:r>
        <w:rPr>
          <w:rStyle w:val="c0"/>
        </w:rPr>
        <w:t>расширять кругозор учащихся в различных областях элементарной математики;</w:t>
      </w:r>
      <w:r w:rsidR="007825AA">
        <w:rPr>
          <w:rStyle w:val="c0"/>
        </w:rPr>
        <w:t xml:space="preserve"> </w:t>
      </w:r>
    </w:p>
    <w:p w14:paraId="490E0CFA" w14:textId="77777777" w:rsidR="007825AA" w:rsidRDefault="00850BE8" w:rsidP="007825AA">
      <w:pPr>
        <w:pStyle w:val="c23"/>
        <w:spacing w:before="0" w:beforeAutospacing="0" w:after="0" w:afterAutospacing="0" w:line="276" w:lineRule="auto"/>
        <w:ind w:firstLine="567"/>
        <w:jc w:val="both"/>
        <w:rPr>
          <w:rStyle w:val="c0"/>
        </w:rPr>
      </w:pPr>
      <w:r>
        <w:rPr>
          <w:rStyle w:val="c0"/>
        </w:rPr>
        <w:t>-расширять математические знания в области многозначных чисел;</w:t>
      </w:r>
    </w:p>
    <w:p w14:paraId="5A96AAF9" w14:textId="77777777" w:rsidR="007825AA" w:rsidRDefault="007825AA" w:rsidP="007825AA">
      <w:pPr>
        <w:pStyle w:val="c23"/>
        <w:spacing w:before="0" w:beforeAutospacing="0" w:after="0" w:afterAutospacing="0" w:line="276" w:lineRule="auto"/>
        <w:ind w:firstLine="567"/>
        <w:jc w:val="both"/>
        <w:rPr>
          <w:rStyle w:val="c0"/>
        </w:rPr>
      </w:pPr>
      <w:r>
        <w:rPr>
          <w:rStyle w:val="c0"/>
        </w:rPr>
        <w:t>-</w:t>
      </w:r>
      <w:r w:rsidR="00850BE8">
        <w:rPr>
          <w:rStyle w:val="c0"/>
        </w:rPr>
        <w:t>содействовать умелому использованию символики;</w:t>
      </w:r>
    </w:p>
    <w:p w14:paraId="615DA286" w14:textId="77777777" w:rsidR="007825AA" w:rsidRDefault="00850BE8" w:rsidP="007825AA">
      <w:pPr>
        <w:pStyle w:val="c23"/>
        <w:spacing w:before="0" w:beforeAutospacing="0" w:after="0" w:afterAutospacing="0" w:line="276" w:lineRule="auto"/>
        <w:ind w:firstLine="567"/>
        <w:jc w:val="both"/>
        <w:rPr>
          <w:rStyle w:val="c0"/>
        </w:rPr>
      </w:pPr>
      <w:r>
        <w:rPr>
          <w:rStyle w:val="c0"/>
        </w:rPr>
        <w:t>-учить правильно применять математическую терминологию;</w:t>
      </w:r>
    </w:p>
    <w:p w14:paraId="516DBB19" w14:textId="77777777" w:rsidR="007825AA" w:rsidRDefault="00850BE8" w:rsidP="007825AA">
      <w:pPr>
        <w:pStyle w:val="c23"/>
        <w:spacing w:before="0" w:beforeAutospacing="0" w:after="0" w:afterAutospacing="0" w:line="276" w:lineRule="auto"/>
        <w:ind w:firstLine="567"/>
        <w:jc w:val="both"/>
        <w:rPr>
          <w:rStyle w:val="c0"/>
        </w:rPr>
      </w:pPr>
      <w:r>
        <w:rPr>
          <w:rStyle w:val="c0"/>
        </w:rPr>
        <w:t>-развивать умения отвлекаться от всех качественных сторон и явлений, сосредоточивая внимание на количественных сторонах;</w:t>
      </w:r>
    </w:p>
    <w:p w14:paraId="720A499F" w14:textId="4AA90691" w:rsidR="00850BE8" w:rsidRDefault="00850BE8" w:rsidP="007825AA">
      <w:pPr>
        <w:pStyle w:val="c23"/>
        <w:spacing w:before="0" w:beforeAutospacing="0" w:after="0" w:afterAutospacing="0" w:line="276" w:lineRule="auto"/>
        <w:ind w:firstLine="567"/>
        <w:jc w:val="both"/>
      </w:pPr>
      <w:r>
        <w:rPr>
          <w:rStyle w:val="c0"/>
        </w:rPr>
        <w:t>-уметь делать доступные выводы и обобщения, обосновывать собственные мысли.</w:t>
      </w:r>
    </w:p>
    <w:p w14:paraId="0FB740C4" w14:textId="77777777" w:rsidR="0012515E" w:rsidRPr="0098585A" w:rsidRDefault="001644E5" w:rsidP="007825A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Отличительные особенности данной программы</w:t>
      </w:r>
      <w:r w:rsidRPr="009858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состоят в том, что для успешного освоения программы обучения ребенку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необходимо  не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только  много  знать,  но  и  последовательно  мыслить,  догадываться,  проявлять  умственное </w:t>
      </w:r>
      <w:r>
        <w:rPr>
          <w:rFonts w:ascii="Times New Roman" w:hAnsi="Times New Roman"/>
          <w:sz w:val="24"/>
          <w:szCs w:val="24"/>
        </w:rPr>
        <w:t xml:space="preserve"> напряжение.  Интеллектуальная деятельность, основанная на активном думании,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поиске  способов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действий,  при  соответствующих  условиях  может  стать  привычной  для  детей.</w:t>
      </w:r>
    </w:p>
    <w:p w14:paraId="043C572E" w14:textId="77777777" w:rsidR="0012515E" w:rsidRDefault="001644E5" w:rsidP="007825A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Так, головоломки целесообразны при закреплении представлений ребят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о  геом</w:t>
      </w:r>
      <w:r>
        <w:rPr>
          <w:rFonts w:ascii="Times New Roman" w:hAnsi="Times New Roman"/>
          <w:sz w:val="24"/>
          <w:szCs w:val="24"/>
        </w:rPr>
        <w:t>етрических</w:t>
      </w:r>
      <w:proofErr w:type="gramEnd"/>
      <w:r>
        <w:rPr>
          <w:rFonts w:ascii="Times New Roman" w:hAnsi="Times New Roman"/>
          <w:sz w:val="24"/>
          <w:szCs w:val="24"/>
        </w:rPr>
        <w:t xml:space="preserve">  фигурах.  Загадки, задачи-шутки уместны в ходе обучения решения арифметических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задач,  действий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над  числами,  формирование  временных  представлений</w:t>
      </w:r>
      <w:r>
        <w:rPr>
          <w:rFonts w:ascii="Times New Roman" w:hAnsi="Times New Roman"/>
          <w:sz w:val="24"/>
          <w:szCs w:val="24"/>
        </w:rPr>
        <w:t xml:space="preserve">  и  т.д. формы </w:t>
      </w:r>
      <w:r w:rsidR="0012515E" w:rsidRPr="0098585A">
        <w:rPr>
          <w:rFonts w:ascii="Times New Roman" w:hAnsi="Times New Roman"/>
          <w:sz w:val="24"/>
          <w:szCs w:val="24"/>
        </w:rPr>
        <w:t xml:space="preserve">организации  учеников   разнообразны:  игры  проводятся  со  всеми,  с  подгруппами  и </w:t>
      </w:r>
      <w:r>
        <w:rPr>
          <w:rFonts w:ascii="Times New Roman" w:hAnsi="Times New Roman"/>
          <w:sz w:val="24"/>
          <w:szCs w:val="24"/>
        </w:rPr>
        <w:t xml:space="preserve"> индивидуально.  Педагогическое руководство состоит в создании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условий  проведения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</w:t>
      </w:r>
      <w:r w:rsidR="00D8000E">
        <w:rPr>
          <w:rFonts w:ascii="Times New Roman" w:hAnsi="Times New Roman"/>
          <w:sz w:val="24"/>
          <w:szCs w:val="24"/>
        </w:rPr>
        <w:t>ОДО</w:t>
      </w:r>
      <w:r w:rsidR="0012515E" w:rsidRPr="00D8000E">
        <w:rPr>
          <w:rFonts w:ascii="Times New Roman" w:hAnsi="Times New Roman"/>
          <w:sz w:val="24"/>
          <w:szCs w:val="24"/>
        </w:rPr>
        <w:t>,</w:t>
      </w:r>
      <w:r w:rsidR="0012515E" w:rsidRPr="0098585A">
        <w:rPr>
          <w:rFonts w:ascii="Times New Roman" w:hAnsi="Times New Roman"/>
          <w:sz w:val="24"/>
          <w:szCs w:val="24"/>
        </w:rPr>
        <w:t xml:space="preserve">  поощрении  самостоятельных  поисков  решений  задач,  стимулировани</w:t>
      </w:r>
      <w:r>
        <w:rPr>
          <w:rFonts w:ascii="Times New Roman" w:hAnsi="Times New Roman"/>
          <w:sz w:val="24"/>
          <w:szCs w:val="24"/>
        </w:rPr>
        <w:t xml:space="preserve">и  творческой  инициативы.  В  </w:t>
      </w:r>
      <w:r w:rsidR="00D8000E">
        <w:rPr>
          <w:rFonts w:ascii="Times New Roman" w:hAnsi="Times New Roman"/>
          <w:sz w:val="24"/>
          <w:szCs w:val="24"/>
        </w:rPr>
        <w:t xml:space="preserve"> ОДО</w:t>
      </w:r>
      <w:r w:rsidR="0012515E" w:rsidRPr="009858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включены  игры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,  смекалки,  головоломки,  которые  вызывают  у  </w:t>
      </w:r>
      <w:r>
        <w:rPr>
          <w:rFonts w:ascii="Times New Roman" w:hAnsi="Times New Roman"/>
          <w:sz w:val="24"/>
          <w:szCs w:val="24"/>
        </w:rPr>
        <w:t xml:space="preserve">ребят  большой  интерес.  Дети могут, не отвлекаясь,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подолгу  упражняться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в  преобразовании  фигур,  перекладывании  палочки  или  другие  предметы  по  заданному  образцу,  </w:t>
      </w:r>
      <w:r>
        <w:rPr>
          <w:rFonts w:ascii="Times New Roman" w:hAnsi="Times New Roman"/>
          <w:sz w:val="24"/>
          <w:szCs w:val="24"/>
        </w:rPr>
        <w:t>по  собственному  замыслу.  На данном</w:t>
      </w:r>
      <w:r w:rsidRPr="001644E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объединении формируются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важные  качества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личности  ребенка:  самостоятельность,  наблюдательность,  находчивость,  сообразительность,  вырабатывается  усидчивость,  развиваются  конструктивные  умения.</w:t>
      </w:r>
    </w:p>
    <w:p w14:paraId="19E92720" w14:textId="77777777" w:rsidR="00850BE8" w:rsidRPr="00850BE8" w:rsidRDefault="00850BE8" w:rsidP="007825A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850BE8">
        <w:rPr>
          <w:rFonts w:ascii="Times New Roman" w:hAnsi="Times New Roman"/>
          <w:sz w:val="24"/>
          <w:szCs w:val="24"/>
        </w:rPr>
        <w:t xml:space="preserve">Актуальность программы определена тем, что младшие школьники должны иметь мотивацию к обучению математики, стремиться развивать свои интеллектуальные возможности. </w:t>
      </w:r>
    </w:p>
    <w:p w14:paraId="14014B88" w14:textId="77777777" w:rsidR="007825AA" w:rsidRDefault="00850BE8" w:rsidP="007825A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850BE8">
        <w:rPr>
          <w:rFonts w:ascii="Times New Roman" w:hAnsi="Times New Roman"/>
          <w:sz w:val="24"/>
          <w:szCs w:val="24"/>
        </w:rPr>
        <w:t xml:space="preserve"> 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</w:t>
      </w:r>
      <w:proofErr w:type="gramStart"/>
      <w:r w:rsidRPr="00850BE8">
        <w:rPr>
          <w:rFonts w:ascii="Times New Roman" w:hAnsi="Times New Roman"/>
          <w:sz w:val="24"/>
          <w:szCs w:val="24"/>
        </w:rPr>
        <w:t>с логическим мышлением</w:t>
      </w:r>
      <w:proofErr w:type="gramEnd"/>
      <w:r w:rsidRPr="00850BE8">
        <w:rPr>
          <w:rFonts w:ascii="Times New Roman" w:hAnsi="Times New Roman"/>
          <w:sz w:val="24"/>
          <w:szCs w:val="24"/>
        </w:rPr>
        <w:t xml:space="preserve"> закрепит интерес детей к познавательной деятельности, будет способствовать развитию мыслительных операций и общему интеллектуальному развитию. Не менее важным </w:t>
      </w:r>
      <w:proofErr w:type="gramStart"/>
      <w:r w:rsidRPr="00850BE8">
        <w:rPr>
          <w:rFonts w:ascii="Times New Roman" w:hAnsi="Times New Roman"/>
          <w:sz w:val="24"/>
          <w:szCs w:val="24"/>
        </w:rPr>
        <w:t>фактором  реализации</w:t>
      </w:r>
      <w:proofErr w:type="gramEnd"/>
      <w:r w:rsidRPr="00850BE8">
        <w:rPr>
          <w:rFonts w:ascii="Times New Roman" w:hAnsi="Times New Roman"/>
          <w:sz w:val="24"/>
          <w:szCs w:val="24"/>
        </w:rPr>
        <w:t xml:space="preserve"> данной программы является  и стремление развить у учащихся умений самостоятельно работать, думать, решать творческие задачи, а также совершенствовать навыки  аргументации собственной позиции по определенному вопросу. </w:t>
      </w:r>
    </w:p>
    <w:p w14:paraId="208EBEEF" w14:textId="25D914D7" w:rsidR="00850BE8" w:rsidRPr="00850BE8" w:rsidRDefault="00850BE8" w:rsidP="007825A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850BE8">
        <w:rPr>
          <w:rFonts w:ascii="Times New Roman" w:hAnsi="Times New Roman"/>
          <w:sz w:val="24"/>
          <w:szCs w:val="24"/>
        </w:rPr>
        <w:lastRenderedPageBreak/>
        <w:t xml:space="preserve">  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</w:t>
      </w:r>
      <w:proofErr w:type="gramStart"/>
      <w:r w:rsidRPr="00850BE8">
        <w:rPr>
          <w:rFonts w:ascii="Times New Roman" w:hAnsi="Times New Roman"/>
          <w:sz w:val="24"/>
          <w:szCs w:val="24"/>
        </w:rPr>
        <w:t>развивая  учебную</w:t>
      </w:r>
      <w:proofErr w:type="gramEnd"/>
      <w:r w:rsidRPr="00850BE8">
        <w:rPr>
          <w:rFonts w:ascii="Times New Roman" w:hAnsi="Times New Roman"/>
          <w:sz w:val="24"/>
          <w:szCs w:val="24"/>
        </w:rPr>
        <w:t xml:space="preserve"> мотивацию.</w:t>
      </w:r>
    </w:p>
    <w:p w14:paraId="1F3F952B" w14:textId="069E9D30" w:rsidR="00850BE8" w:rsidRPr="0098585A" w:rsidRDefault="00850BE8" w:rsidP="007825A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850BE8">
        <w:rPr>
          <w:rFonts w:ascii="Times New Roman" w:hAnsi="Times New Roman"/>
          <w:sz w:val="24"/>
          <w:szCs w:val="24"/>
        </w:rPr>
        <w:t>Творческие работы, проектная деятельность и другие технологии, испо</w:t>
      </w:r>
      <w:r>
        <w:rPr>
          <w:rFonts w:ascii="Times New Roman" w:hAnsi="Times New Roman"/>
          <w:sz w:val="24"/>
          <w:szCs w:val="24"/>
        </w:rPr>
        <w:t>льзуемые в системе работы ОДО</w:t>
      </w:r>
      <w:r w:rsidRPr="00850BE8">
        <w:rPr>
          <w:rFonts w:ascii="Times New Roman" w:hAnsi="Times New Roman"/>
          <w:sz w:val="24"/>
          <w:szCs w:val="24"/>
        </w:rPr>
        <w:t xml:space="preserve">, должны быть основаны на любознательности детей, которую и </w:t>
      </w:r>
      <w:proofErr w:type="gramStart"/>
      <w:r w:rsidRPr="00850BE8">
        <w:rPr>
          <w:rFonts w:ascii="Times New Roman" w:hAnsi="Times New Roman"/>
          <w:sz w:val="24"/>
          <w:szCs w:val="24"/>
        </w:rPr>
        <w:t>следует поддерживать</w:t>
      </w:r>
      <w:proofErr w:type="gramEnd"/>
      <w:r w:rsidRPr="00850BE8">
        <w:rPr>
          <w:rFonts w:ascii="Times New Roman" w:hAnsi="Times New Roman"/>
          <w:sz w:val="24"/>
          <w:szCs w:val="24"/>
        </w:rPr>
        <w:t xml:space="preserve"> и направлять.     Данная практика поможет ем</w:t>
      </w:r>
      <w:r w:rsidR="00B36A00">
        <w:rPr>
          <w:rFonts w:ascii="Times New Roman" w:hAnsi="Times New Roman"/>
          <w:sz w:val="24"/>
          <w:szCs w:val="24"/>
        </w:rPr>
        <w:t xml:space="preserve">у успешно овладеть не только </w:t>
      </w:r>
      <w:proofErr w:type="spellStart"/>
      <w:r w:rsidR="00B36A00">
        <w:rPr>
          <w:rFonts w:ascii="Times New Roman" w:hAnsi="Times New Roman"/>
          <w:sz w:val="24"/>
          <w:szCs w:val="24"/>
        </w:rPr>
        <w:t>общ</w:t>
      </w:r>
      <w:r w:rsidRPr="00850BE8">
        <w:rPr>
          <w:rFonts w:ascii="Times New Roman" w:hAnsi="Times New Roman"/>
          <w:sz w:val="24"/>
          <w:szCs w:val="24"/>
        </w:rPr>
        <w:t>еучебными</w:t>
      </w:r>
      <w:proofErr w:type="spellEnd"/>
      <w:r w:rsidRPr="00850BE8">
        <w:rPr>
          <w:rFonts w:ascii="Times New Roman" w:hAnsi="Times New Roman"/>
          <w:sz w:val="24"/>
          <w:szCs w:val="24"/>
        </w:rPr>
        <w:t xml:space="preserve"> умениями и навыками, но и осваивать более сложный уровень знаний по предмету, достойно выступать на олимпиадах и участвовать в различных конкурсах.  Все вопросы и задания рассчитаны на работу учащихся на занятии. Для эффективности раб</w:t>
      </w:r>
      <w:r>
        <w:rPr>
          <w:rFonts w:ascii="Times New Roman" w:hAnsi="Times New Roman"/>
          <w:sz w:val="24"/>
          <w:szCs w:val="24"/>
        </w:rPr>
        <w:t xml:space="preserve">оты </w:t>
      </w:r>
      <w:proofErr w:type="gramStart"/>
      <w:r>
        <w:rPr>
          <w:rFonts w:ascii="Times New Roman" w:hAnsi="Times New Roman"/>
          <w:sz w:val="24"/>
          <w:szCs w:val="24"/>
        </w:rPr>
        <w:t>ОДО</w:t>
      </w:r>
      <w:r w:rsidRPr="00850BE8">
        <w:rPr>
          <w:rFonts w:ascii="Times New Roman" w:hAnsi="Times New Roman"/>
          <w:sz w:val="24"/>
          <w:szCs w:val="24"/>
        </w:rPr>
        <w:t>  желательно</w:t>
      </w:r>
      <w:proofErr w:type="gramEnd"/>
      <w:r w:rsidRPr="00850BE8">
        <w:rPr>
          <w:rFonts w:ascii="Times New Roman" w:hAnsi="Times New Roman"/>
          <w:sz w:val="24"/>
          <w:szCs w:val="24"/>
        </w:rPr>
        <w:t>, чтобы работа проводилась в малых группах с опорой на индивидуальную деятельность, с последующим общим обсуждением полученных результатов.  </w:t>
      </w:r>
      <w:proofErr w:type="gramStart"/>
      <w:r w:rsidRPr="00850BE8">
        <w:rPr>
          <w:rFonts w:ascii="Times New Roman" w:hAnsi="Times New Roman"/>
          <w:sz w:val="24"/>
          <w:szCs w:val="24"/>
        </w:rPr>
        <w:t>Специфическая  форма</w:t>
      </w:r>
      <w:proofErr w:type="gramEnd"/>
      <w:r w:rsidRPr="00850BE8">
        <w:rPr>
          <w:rFonts w:ascii="Times New Roman" w:hAnsi="Times New Roman"/>
          <w:sz w:val="24"/>
          <w:szCs w:val="24"/>
        </w:rPr>
        <w:t xml:space="preserve">  организации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социально-бытовой и профессионально-трудовой адаптации в обществе. Решение математических задач, связанных </w:t>
      </w:r>
      <w:proofErr w:type="gramStart"/>
      <w:r w:rsidRPr="00850BE8">
        <w:rPr>
          <w:rFonts w:ascii="Times New Roman" w:hAnsi="Times New Roman"/>
          <w:sz w:val="24"/>
          <w:szCs w:val="24"/>
        </w:rPr>
        <w:t>с логическим мышлением</w:t>
      </w:r>
      <w:proofErr w:type="gramEnd"/>
      <w:r w:rsidRPr="00850BE8">
        <w:rPr>
          <w:rFonts w:ascii="Times New Roman" w:hAnsi="Times New Roman"/>
          <w:sz w:val="24"/>
          <w:szCs w:val="24"/>
        </w:rPr>
        <w:t xml:space="preserve">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14:paraId="654A4AE4" w14:textId="77777777" w:rsidR="001644E5" w:rsidRDefault="001644E5" w:rsidP="007825A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ходе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решения  задач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на  смекалку,  головоломок  дети  учатся  планировать  свои  действия,  обдумывать  их,  догадываться  в  поисках  результата,  проявля</w:t>
      </w:r>
      <w:r>
        <w:rPr>
          <w:rFonts w:ascii="Times New Roman" w:hAnsi="Times New Roman"/>
          <w:sz w:val="24"/>
          <w:szCs w:val="24"/>
        </w:rPr>
        <w:t xml:space="preserve">я  при  этом  творчество.  Эта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работа  активизирует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не  только  мыслительную  деятельность  ребенка,  но  и  развивает  у него  качества,  необходимые  для  профессионального  мастерства,  в  какой  бы  </w:t>
      </w:r>
      <w:r>
        <w:rPr>
          <w:rFonts w:ascii="Times New Roman" w:hAnsi="Times New Roman"/>
          <w:sz w:val="24"/>
          <w:szCs w:val="24"/>
        </w:rPr>
        <w:t xml:space="preserve">сфере  потом  он   не  трудился. </w:t>
      </w:r>
    </w:p>
    <w:p w14:paraId="6E27F679" w14:textId="77777777" w:rsidR="001644E5" w:rsidRDefault="001644E5" w:rsidP="007825AA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</w:t>
      </w:r>
      <w:r w:rsidR="00850BE8">
        <w:rPr>
          <w:rFonts w:ascii="Times New Roman" w:hAnsi="Times New Roman"/>
          <w:sz w:val="24"/>
          <w:szCs w:val="24"/>
        </w:rPr>
        <w:t>ограмма ОДО рассчитана на учащихся 4 класса</w:t>
      </w:r>
      <w:r>
        <w:rPr>
          <w:rFonts w:ascii="Times New Roman" w:hAnsi="Times New Roman"/>
          <w:sz w:val="24"/>
          <w:szCs w:val="24"/>
        </w:rPr>
        <w:t>.</w:t>
      </w:r>
      <w:r w:rsidRPr="001644E5">
        <w:rPr>
          <w:rFonts w:ascii="Times New Roman" w:hAnsi="Times New Roman"/>
          <w:sz w:val="28"/>
          <w:szCs w:val="28"/>
        </w:rPr>
        <w:t xml:space="preserve"> </w:t>
      </w:r>
    </w:p>
    <w:p w14:paraId="0E278482" w14:textId="77777777" w:rsidR="0012515E" w:rsidRDefault="001644E5" w:rsidP="007825A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sz w:val="24"/>
          <w:szCs w:val="24"/>
        </w:rPr>
        <w:t>Сро</w:t>
      </w:r>
      <w:r>
        <w:rPr>
          <w:rFonts w:ascii="Times New Roman" w:hAnsi="Times New Roman"/>
          <w:sz w:val="24"/>
          <w:szCs w:val="24"/>
        </w:rPr>
        <w:t>к реализации программы – 1 год.</w:t>
      </w:r>
    </w:p>
    <w:p w14:paraId="1D132F25" w14:textId="77777777" w:rsidR="00211D4F" w:rsidRDefault="00211D4F" w:rsidP="007825AA">
      <w:pPr>
        <w:spacing w:after="0" w:line="240" w:lineRule="auto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4044F99" w14:textId="77777777" w:rsidR="001644E5" w:rsidRPr="0098585A" w:rsidRDefault="001644E5" w:rsidP="007825AA">
      <w:pPr>
        <w:spacing w:after="0" w:line="240" w:lineRule="auto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  <w:r w:rsidRPr="0098585A">
        <w:rPr>
          <w:rFonts w:ascii="Times New Roman" w:hAnsi="Times New Roman"/>
          <w:b/>
          <w:sz w:val="24"/>
          <w:szCs w:val="24"/>
        </w:rPr>
        <w:t>Формы</w:t>
      </w:r>
      <w:r>
        <w:rPr>
          <w:rFonts w:ascii="Times New Roman" w:hAnsi="Times New Roman"/>
          <w:b/>
          <w:sz w:val="24"/>
          <w:szCs w:val="24"/>
        </w:rPr>
        <w:t xml:space="preserve"> занятий</w:t>
      </w:r>
      <w:r w:rsidRPr="0098585A">
        <w:rPr>
          <w:rFonts w:ascii="Times New Roman" w:hAnsi="Times New Roman"/>
          <w:b/>
          <w:sz w:val="24"/>
          <w:szCs w:val="24"/>
        </w:rPr>
        <w:t>:</w:t>
      </w:r>
    </w:p>
    <w:p w14:paraId="346E5A0E" w14:textId="77777777" w:rsidR="001644E5" w:rsidRPr="0098585A" w:rsidRDefault="001644E5" w:rsidP="007825AA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 xml:space="preserve">  Парная</w:t>
      </w:r>
    </w:p>
    <w:p w14:paraId="08818AC7" w14:textId="77777777" w:rsidR="001644E5" w:rsidRPr="0098585A" w:rsidRDefault="001644E5" w:rsidP="007825AA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Групповая </w:t>
      </w:r>
      <w:r w:rsidRPr="0098585A">
        <w:rPr>
          <w:rFonts w:ascii="Times New Roman" w:hAnsi="Times New Roman"/>
          <w:sz w:val="24"/>
          <w:szCs w:val="24"/>
        </w:rPr>
        <w:t>работа</w:t>
      </w:r>
    </w:p>
    <w:p w14:paraId="6CB5B6E7" w14:textId="77777777" w:rsidR="001644E5" w:rsidRPr="0098585A" w:rsidRDefault="001644E5" w:rsidP="007825AA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 xml:space="preserve">  Коллективная работа</w:t>
      </w:r>
    </w:p>
    <w:p w14:paraId="1236A81E" w14:textId="77777777" w:rsidR="001644E5" w:rsidRPr="0098585A" w:rsidRDefault="001644E5" w:rsidP="007825AA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 xml:space="preserve">  Индивидуальная работа</w:t>
      </w:r>
    </w:p>
    <w:p w14:paraId="55DC4576" w14:textId="77777777" w:rsidR="001644E5" w:rsidRPr="001644E5" w:rsidRDefault="001644E5" w:rsidP="007825A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Режим занятий:</w:t>
      </w:r>
      <w:r>
        <w:rPr>
          <w:rFonts w:ascii="Times New Roman" w:hAnsi="Times New Roman"/>
          <w:sz w:val="24"/>
          <w:szCs w:val="24"/>
        </w:rPr>
        <w:t xml:space="preserve"> 1 раз в неделю.</w:t>
      </w:r>
    </w:p>
    <w:p w14:paraId="7E61B367" w14:textId="77777777" w:rsidR="00211D4F" w:rsidRDefault="00211D4F" w:rsidP="007825AA">
      <w:pPr>
        <w:spacing w:after="0" w:line="240" w:lineRule="auto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52C7A12" w14:textId="77777777" w:rsidR="001644E5" w:rsidRPr="001644E5" w:rsidRDefault="001644E5" w:rsidP="007825AA">
      <w:pPr>
        <w:spacing w:after="0" w:line="240" w:lineRule="auto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644E5">
        <w:rPr>
          <w:rFonts w:ascii="Times New Roman" w:hAnsi="Times New Roman"/>
          <w:b/>
          <w:sz w:val="24"/>
          <w:szCs w:val="24"/>
        </w:rPr>
        <w:t>Ожидаемые  результаты</w:t>
      </w:r>
      <w:proofErr w:type="gramEnd"/>
      <w:r w:rsidRPr="001644E5">
        <w:rPr>
          <w:rFonts w:ascii="Times New Roman" w:hAnsi="Times New Roman"/>
          <w:b/>
          <w:sz w:val="24"/>
          <w:szCs w:val="24"/>
        </w:rPr>
        <w:t>:</w:t>
      </w:r>
    </w:p>
    <w:p w14:paraId="1653BD90" w14:textId="77777777" w:rsidR="001644E5" w:rsidRPr="0098585A" w:rsidRDefault="001644E5" w:rsidP="007825AA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Находить  взаимосвязь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 плоских  и  пространственных  фигур;</w:t>
      </w:r>
    </w:p>
    <w:p w14:paraId="259BF98F" w14:textId="77777777" w:rsidR="001644E5" w:rsidRPr="0098585A" w:rsidRDefault="001644E5" w:rsidP="007825AA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Отличать  кривые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 и  плоские  поверхности;</w:t>
      </w:r>
    </w:p>
    <w:p w14:paraId="6BC197EC" w14:textId="77777777" w:rsidR="001644E5" w:rsidRPr="0098585A" w:rsidRDefault="001644E5" w:rsidP="007825AA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Доказывать  способ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 верного  решения;</w:t>
      </w:r>
    </w:p>
    <w:p w14:paraId="7CEE22AE" w14:textId="77777777" w:rsidR="001644E5" w:rsidRPr="0098585A" w:rsidRDefault="001644E5" w:rsidP="007825AA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Опровергать  неправильное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направление  поиска;</w:t>
      </w:r>
    </w:p>
    <w:p w14:paraId="56B5676B" w14:textId="77777777" w:rsidR="001644E5" w:rsidRPr="0098585A" w:rsidRDefault="001644E5" w:rsidP="007825AA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Уметь  читать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 графическую  информацию;</w:t>
      </w:r>
    </w:p>
    <w:p w14:paraId="084D579B" w14:textId="77777777" w:rsidR="001644E5" w:rsidRPr="0098585A" w:rsidRDefault="001644E5" w:rsidP="007825AA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Дифференцировать  видимые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 и  невидимые  линии;</w:t>
      </w:r>
    </w:p>
    <w:p w14:paraId="1A267FB8" w14:textId="77777777" w:rsidR="001644E5" w:rsidRPr="0098585A" w:rsidRDefault="001644E5" w:rsidP="007825AA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Конструировать  геометрические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 фигуры;</w:t>
      </w:r>
    </w:p>
    <w:p w14:paraId="51FE8857" w14:textId="77777777" w:rsidR="001644E5" w:rsidRPr="0098585A" w:rsidRDefault="001644E5" w:rsidP="007825AA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Анализировать  простые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 изображения,  выделять  в  них  и  в  окружающих  предметах  геометрические  формы;</w:t>
      </w:r>
    </w:p>
    <w:p w14:paraId="2CC14AEC" w14:textId="77777777" w:rsidR="001644E5" w:rsidRDefault="001644E5" w:rsidP="007825AA">
      <w:pPr>
        <w:pStyle w:val="a3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Уметь  различать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 существенные  и   несущественные  признаки.</w:t>
      </w:r>
    </w:p>
    <w:p w14:paraId="0E6406FF" w14:textId="77777777" w:rsidR="001644E5" w:rsidRDefault="001644E5" w:rsidP="00211D4F">
      <w:pPr>
        <w:pStyle w:val="a3"/>
        <w:spacing w:after="0" w:line="240" w:lineRule="auto"/>
        <w:ind w:left="-142" w:right="-284"/>
        <w:jc w:val="both"/>
        <w:rPr>
          <w:rFonts w:ascii="Times New Roman" w:hAnsi="Times New Roman"/>
          <w:sz w:val="24"/>
          <w:szCs w:val="24"/>
        </w:rPr>
      </w:pPr>
    </w:p>
    <w:p w14:paraId="2E6D0E26" w14:textId="77777777" w:rsidR="001644E5" w:rsidRPr="001644E5" w:rsidRDefault="001644E5" w:rsidP="00211D4F">
      <w:pPr>
        <w:pStyle w:val="a3"/>
        <w:spacing w:after="0" w:line="240" w:lineRule="auto"/>
        <w:ind w:left="-142" w:right="-284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sz w:val="24"/>
          <w:szCs w:val="24"/>
        </w:rPr>
        <w:t>Проверка усвоения материала не предполагается</w:t>
      </w:r>
      <w:r>
        <w:rPr>
          <w:rFonts w:ascii="Times New Roman" w:hAnsi="Times New Roman"/>
          <w:sz w:val="24"/>
          <w:szCs w:val="24"/>
        </w:rPr>
        <w:t>.</w:t>
      </w:r>
    </w:p>
    <w:p w14:paraId="28C49369" w14:textId="77777777" w:rsid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1857E130" w14:textId="77777777" w:rsidR="001644E5" w:rsidRP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644E5">
        <w:rPr>
          <w:rFonts w:ascii="Times New Roman" w:eastAsia="Calibri" w:hAnsi="Times New Roman"/>
          <w:b/>
          <w:sz w:val="24"/>
          <w:szCs w:val="24"/>
          <w:lang w:eastAsia="en-US"/>
        </w:rPr>
        <w:t>Учебный план</w:t>
      </w:r>
    </w:p>
    <w:p w14:paraId="7E66B132" w14:textId="77777777" w:rsidR="001644E5" w:rsidRP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4A8C54C" w14:textId="77777777" w:rsidR="001644E5" w:rsidRPr="001644E5" w:rsidRDefault="001644E5" w:rsidP="00211D4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644E5">
        <w:rPr>
          <w:rFonts w:ascii="Times New Roman" w:eastAsia="Calibri" w:hAnsi="Times New Roman"/>
          <w:sz w:val="24"/>
          <w:szCs w:val="24"/>
          <w:lang w:eastAsia="en-US"/>
        </w:rPr>
        <w:t>Программа рассчитана на 1 ч в неделю, всего – 34 ч</w:t>
      </w:r>
    </w:p>
    <w:p w14:paraId="19A5D173" w14:textId="77777777" w:rsidR="000A385A" w:rsidRDefault="000A385A" w:rsidP="00211D4F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</w:rPr>
        <w:tab/>
      </w:r>
    </w:p>
    <w:p w14:paraId="0960DE48" w14:textId="77777777" w:rsidR="000A385A" w:rsidRPr="000A385A" w:rsidRDefault="000A385A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0" w:name="_Hlk148960127"/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 xml:space="preserve">Календарный учебный график </w:t>
      </w:r>
    </w:p>
    <w:p w14:paraId="643C17CB" w14:textId="77777777" w:rsidR="000A385A" w:rsidRPr="000A385A" w:rsidRDefault="00F30DC6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на 2023-2024</w:t>
      </w:r>
      <w:r w:rsidR="000A385A"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учебный год</w:t>
      </w:r>
    </w:p>
    <w:p w14:paraId="7069A3F4" w14:textId="77777777" w:rsidR="000A385A" w:rsidRPr="000A385A" w:rsidRDefault="000A385A" w:rsidP="00211D4F">
      <w:pPr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</w:p>
    <w:p w14:paraId="1FC3C659" w14:textId="68235889" w:rsidR="000A385A" w:rsidRPr="000A385A" w:rsidRDefault="000A385A" w:rsidP="00211D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Начало учебного года </w:t>
      </w:r>
      <w:r w:rsidRPr="000A385A">
        <w:rPr>
          <w:rFonts w:ascii="Times New Roman" w:hAnsi="Times New Roman"/>
          <w:bCs/>
          <w:sz w:val="24"/>
          <w:szCs w:val="24"/>
        </w:rPr>
        <w:t>- 01 сентября 202</w:t>
      </w:r>
      <w:r w:rsidR="00645E31">
        <w:rPr>
          <w:rFonts w:ascii="Times New Roman" w:hAnsi="Times New Roman"/>
          <w:bCs/>
          <w:sz w:val="24"/>
          <w:szCs w:val="24"/>
        </w:rPr>
        <w:t>3</w:t>
      </w:r>
      <w:r w:rsidRPr="000A385A">
        <w:rPr>
          <w:rFonts w:ascii="Times New Roman" w:hAnsi="Times New Roman"/>
          <w:bCs/>
          <w:sz w:val="24"/>
          <w:szCs w:val="24"/>
        </w:rPr>
        <w:t xml:space="preserve"> г.</w:t>
      </w:r>
    </w:p>
    <w:p w14:paraId="349CFDCE" w14:textId="73BDA9A7" w:rsidR="000A385A" w:rsidRPr="000A385A" w:rsidRDefault="000A385A" w:rsidP="00211D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Окончание учебного </w:t>
      </w:r>
      <w:proofErr w:type="gramStart"/>
      <w:r w:rsidRPr="000A385A">
        <w:rPr>
          <w:rFonts w:ascii="Times New Roman" w:hAnsi="Times New Roman"/>
          <w:b/>
          <w:bCs/>
          <w:sz w:val="24"/>
          <w:szCs w:val="24"/>
        </w:rPr>
        <w:t>года:</w:t>
      </w:r>
      <w:r w:rsidRPr="000A385A">
        <w:rPr>
          <w:rFonts w:ascii="Times New Roman" w:hAnsi="Times New Roman"/>
          <w:bCs/>
          <w:sz w:val="24"/>
          <w:szCs w:val="24"/>
        </w:rPr>
        <w:t xml:space="preserve">   </w:t>
      </w:r>
      <w:proofErr w:type="gramEnd"/>
      <w:r w:rsidRPr="000A385A">
        <w:rPr>
          <w:rFonts w:ascii="Times New Roman" w:hAnsi="Times New Roman"/>
          <w:bCs/>
          <w:sz w:val="24"/>
          <w:szCs w:val="24"/>
        </w:rPr>
        <w:t xml:space="preserve"> 24 мая 202</w:t>
      </w:r>
      <w:r w:rsidR="00645E31">
        <w:rPr>
          <w:rFonts w:ascii="Times New Roman" w:hAnsi="Times New Roman"/>
          <w:bCs/>
          <w:sz w:val="24"/>
          <w:szCs w:val="24"/>
        </w:rPr>
        <w:t>4</w:t>
      </w:r>
      <w:r w:rsidRPr="000A385A">
        <w:rPr>
          <w:rFonts w:ascii="Times New Roman" w:hAnsi="Times New Roman"/>
          <w:bCs/>
          <w:sz w:val="24"/>
          <w:szCs w:val="24"/>
        </w:rPr>
        <w:t>г.</w:t>
      </w:r>
    </w:p>
    <w:p w14:paraId="05C18787" w14:textId="77777777" w:rsidR="000A385A" w:rsidRPr="000A385A" w:rsidRDefault="000A385A" w:rsidP="00211D4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Продолжительность учебного года: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4780"/>
      </w:tblGrid>
      <w:tr w:rsidR="000A385A" w:rsidRPr="000A385A" w14:paraId="17D23537" w14:textId="77777777" w:rsidTr="006B5364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8A7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85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ADC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85A">
              <w:rPr>
                <w:rFonts w:ascii="Times New Roman" w:hAnsi="Times New Roman"/>
                <w:b/>
                <w:sz w:val="24"/>
                <w:szCs w:val="24"/>
              </w:rPr>
              <w:t>Количество недель</w:t>
            </w:r>
          </w:p>
        </w:tc>
      </w:tr>
      <w:tr w:rsidR="000A385A" w:rsidRPr="000A385A" w14:paraId="0CF5D647" w14:textId="77777777" w:rsidTr="006B5364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4C3B" w14:textId="77777777" w:rsidR="000A385A" w:rsidRPr="000A385A" w:rsidRDefault="00850BE8" w:rsidP="0021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A385A" w:rsidRPr="000A385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7B1" w14:textId="77777777" w:rsidR="000A385A" w:rsidRPr="000A385A" w:rsidRDefault="000A385A" w:rsidP="0021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85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4E2A2561" w14:textId="77777777" w:rsidR="000A385A" w:rsidRPr="000A385A" w:rsidRDefault="000A385A" w:rsidP="00211D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1E8D96F" w14:textId="77777777" w:rsidR="000A385A" w:rsidRPr="000A385A" w:rsidRDefault="000A385A" w:rsidP="00211D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Режим работы учреждения:</w:t>
      </w:r>
    </w:p>
    <w:tbl>
      <w:tblPr>
        <w:tblW w:w="51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63"/>
        <w:gridCol w:w="2752"/>
      </w:tblGrid>
      <w:tr w:rsidR="000A385A" w:rsidRPr="000A385A" w14:paraId="24CFCE03" w14:textId="77777777" w:rsidTr="007825AA">
        <w:trPr>
          <w:jc w:val="center"/>
        </w:trPr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5BBB" w14:textId="77777777" w:rsidR="000A385A" w:rsidRPr="000A385A" w:rsidRDefault="000A385A" w:rsidP="005E553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D7B1" w14:textId="77777777" w:rsidR="000A385A" w:rsidRPr="000A385A" w:rsidRDefault="00850BE8" w:rsidP="005E553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  <w:p w14:paraId="24D89B70" w14:textId="77777777" w:rsidR="000A385A" w:rsidRPr="000A385A" w:rsidRDefault="000A385A" w:rsidP="005E553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</w:tr>
      <w:tr w:rsidR="000A385A" w:rsidRPr="000A385A" w14:paraId="2ED70A03" w14:textId="77777777" w:rsidTr="007825AA">
        <w:trPr>
          <w:jc w:val="center"/>
        </w:trPr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1704" w14:textId="77777777" w:rsidR="000A385A" w:rsidRPr="000A385A" w:rsidRDefault="000A385A" w:rsidP="005E55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учебной недели (количество дней)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CAB1" w14:textId="77777777" w:rsidR="000A385A" w:rsidRPr="000A385A" w:rsidRDefault="000A385A" w:rsidP="005E55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  <w:p w14:paraId="4DE6EB20" w14:textId="77777777" w:rsidR="000A385A" w:rsidRPr="000A385A" w:rsidRDefault="000A385A" w:rsidP="005E55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85A" w:rsidRPr="000A385A" w14:paraId="720178ED" w14:textId="77777777" w:rsidTr="007825AA">
        <w:trPr>
          <w:jc w:val="center"/>
        </w:trPr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D156" w14:textId="77777777" w:rsidR="000A385A" w:rsidRPr="000A385A" w:rsidRDefault="000A385A" w:rsidP="005E55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Продолжительность уроков (мин.)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8537" w14:textId="77777777" w:rsidR="000A385A" w:rsidRPr="000A385A" w:rsidRDefault="000A385A" w:rsidP="005E55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</w:tr>
    </w:tbl>
    <w:p w14:paraId="3D891628" w14:textId="77777777" w:rsidR="000A385A" w:rsidRPr="000A385A" w:rsidRDefault="000A385A" w:rsidP="00211D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23D253" w14:textId="77777777" w:rsidR="00995E80" w:rsidRDefault="000A385A" w:rsidP="00211D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C48932B" w14:textId="77777777" w:rsidR="000A385A" w:rsidRPr="000A385A" w:rsidRDefault="000A385A" w:rsidP="00995E80">
      <w:pPr>
        <w:spacing w:after="0" w:line="240" w:lineRule="auto"/>
        <w:ind w:left="1416" w:firstLine="708"/>
        <w:jc w:val="both"/>
        <w:rPr>
          <w:rFonts w:ascii="Times New Roman" w:hAnsi="Times New Roman"/>
          <w:bCs/>
          <w:sz w:val="24"/>
          <w:szCs w:val="24"/>
        </w:rPr>
      </w:pPr>
      <w:r w:rsidRPr="000A385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Продолжительность учебного года, четвертей </w:t>
      </w:r>
    </w:p>
    <w:p w14:paraId="7742AA5D" w14:textId="77777777" w:rsidR="000A385A" w:rsidRPr="000A385A" w:rsidRDefault="00850BE8" w:rsidP="00211D4F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  <w:r w:rsidR="000A385A"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классы</w:t>
      </w: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636"/>
        <w:gridCol w:w="1557"/>
        <w:gridCol w:w="34"/>
        <w:gridCol w:w="5200"/>
        <w:gridCol w:w="30"/>
      </w:tblGrid>
      <w:tr w:rsidR="000A385A" w:rsidRPr="000A385A" w14:paraId="7ED23AC1" w14:textId="77777777" w:rsidTr="001B70DF">
        <w:trPr>
          <w:gridAfter w:val="1"/>
          <w:wAfter w:w="15" w:type="pct"/>
          <w:cantSplit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B881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Четверть</w:t>
            </w:r>
          </w:p>
          <w:p w14:paraId="25491D7C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(полугодие) 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D1C0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72F6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0A385A" w:rsidRPr="000A385A" w14:paraId="0D929D33" w14:textId="77777777" w:rsidTr="001B70DF">
        <w:trPr>
          <w:cantSplit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FF5D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795D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B1D1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конец</w:t>
            </w:r>
          </w:p>
        </w:tc>
        <w:tc>
          <w:tcPr>
            <w:tcW w:w="2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47EA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Количество учебных недель в четверти </w:t>
            </w:r>
          </w:p>
        </w:tc>
      </w:tr>
      <w:tr w:rsidR="000A385A" w:rsidRPr="000A385A" w14:paraId="52CE8E8D" w14:textId="77777777" w:rsidTr="001B70DF">
        <w:trPr>
          <w:gridAfter w:val="1"/>
          <w:wAfter w:w="15" w:type="pct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620D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7339" w14:textId="77777777" w:rsidR="000A385A" w:rsidRPr="000A385A" w:rsidRDefault="00F30DC6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3E22" w14:textId="77777777" w:rsidR="000A385A" w:rsidRPr="000A385A" w:rsidRDefault="00F30DC6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27.10.2023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4B89" w14:textId="77777777" w:rsidR="000A385A" w:rsidRPr="000A385A" w:rsidRDefault="001F5C69" w:rsidP="001F5C6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 недель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A385A" w:rsidRPr="000A385A" w14:paraId="625F18EB" w14:textId="77777777" w:rsidTr="001B70DF">
        <w:trPr>
          <w:gridAfter w:val="1"/>
          <w:wAfter w:w="15" w:type="pct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9183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23B5" w14:textId="77777777" w:rsidR="000A385A" w:rsidRPr="000A385A" w:rsidRDefault="00F30DC6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07.11.2023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BDC7" w14:textId="77777777" w:rsidR="000A385A" w:rsidRPr="000A385A" w:rsidRDefault="00F30DC6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28.12.2023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7235" w14:textId="77777777" w:rsidR="000A385A" w:rsidRPr="000A385A" w:rsidRDefault="001F5C69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 недель </w:t>
            </w:r>
          </w:p>
        </w:tc>
      </w:tr>
      <w:tr w:rsidR="000A385A" w:rsidRPr="000A385A" w14:paraId="20E4C12A" w14:textId="77777777" w:rsidTr="001B70DF">
        <w:trPr>
          <w:gridAfter w:val="1"/>
          <w:wAfter w:w="15" w:type="pct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DC04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6DD3" w14:textId="77777777" w:rsidR="000A385A" w:rsidRPr="000A385A" w:rsidRDefault="00F30DC6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09.01.2024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38E8" w14:textId="77777777" w:rsidR="000A385A" w:rsidRPr="000A385A" w:rsidRDefault="00F30DC6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22.03.2024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DC7E" w14:textId="77777777" w:rsidR="000A385A" w:rsidRPr="000A385A" w:rsidRDefault="001F5C69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="000A385A"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недель </w:t>
            </w:r>
          </w:p>
        </w:tc>
      </w:tr>
      <w:tr w:rsidR="000A385A" w:rsidRPr="000A385A" w14:paraId="798204BE" w14:textId="77777777" w:rsidTr="001B70DF">
        <w:trPr>
          <w:gridAfter w:val="1"/>
          <w:wAfter w:w="15" w:type="pct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79C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CDB" w14:textId="77777777" w:rsidR="000A385A" w:rsidRPr="000A385A" w:rsidRDefault="00F30DC6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01.04.2024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FED1" w14:textId="77777777" w:rsidR="000A385A" w:rsidRPr="000A385A" w:rsidRDefault="001F5C69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  <w:r w:rsidR="00F30D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.05.2024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8B4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 недель </w:t>
            </w:r>
          </w:p>
        </w:tc>
      </w:tr>
      <w:tr w:rsidR="000A385A" w:rsidRPr="000A385A" w14:paraId="3A7CE560" w14:textId="77777777" w:rsidTr="001B70DF">
        <w:trPr>
          <w:gridAfter w:val="1"/>
          <w:wAfter w:w="15" w:type="pct"/>
          <w:jc w:val="center"/>
        </w:trPr>
        <w:tc>
          <w:tcPr>
            <w:tcW w:w="2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7AF" w14:textId="77777777" w:rsidR="000A385A" w:rsidRPr="000A385A" w:rsidRDefault="000A385A" w:rsidP="00211D4F">
            <w:pPr>
              <w:spacing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Итого в </w:t>
            </w:r>
            <w:proofErr w:type="gramStart"/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учебном  году</w:t>
            </w:r>
            <w:proofErr w:type="gramEnd"/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E564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</w:tr>
    </w:tbl>
    <w:p w14:paraId="6478689E" w14:textId="77777777" w:rsidR="006B5364" w:rsidRDefault="000A385A" w:rsidP="00211D4F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</w:t>
      </w:r>
    </w:p>
    <w:p w14:paraId="7A526E54" w14:textId="77777777" w:rsidR="000A385A" w:rsidRPr="000A385A" w:rsidRDefault="000A385A" w:rsidP="00211D4F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Продолжительность каникул:</w:t>
      </w:r>
    </w:p>
    <w:p w14:paraId="475F9329" w14:textId="77777777" w:rsidR="000A385A" w:rsidRPr="000A385A" w:rsidRDefault="00BD1481" w:rsidP="00211D4F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  <w:r w:rsidR="000A385A"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классы</w:t>
      </w:r>
    </w:p>
    <w:tbl>
      <w:tblPr>
        <w:tblW w:w="53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1323"/>
        <w:gridCol w:w="1617"/>
        <w:gridCol w:w="4545"/>
      </w:tblGrid>
      <w:tr w:rsidR="000A385A" w:rsidRPr="000A385A" w14:paraId="5233ACAC" w14:textId="77777777" w:rsidTr="005E553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578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Промежуток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53D0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начала каникул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1687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окончания каникул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E2DA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Продолжительность каникул в календарных днях</w:t>
            </w:r>
          </w:p>
        </w:tc>
      </w:tr>
      <w:tr w:rsidR="000A385A" w:rsidRPr="000A385A" w14:paraId="39C25D4F" w14:textId="77777777" w:rsidTr="005E553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1668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80B" w14:textId="77777777" w:rsidR="000A385A" w:rsidRPr="000A385A" w:rsidRDefault="00F30DC6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28.10.2023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63AF" w14:textId="77777777" w:rsidR="000A385A" w:rsidRPr="000A385A" w:rsidRDefault="00F30DC6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133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дней</w:t>
            </w:r>
          </w:p>
        </w:tc>
      </w:tr>
      <w:tr w:rsidR="000A385A" w:rsidRPr="000A385A" w14:paraId="2B2B2B6E" w14:textId="77777777" w:rsidTr="005E553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7C3C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F026" w14:textId="77777777" w:rsidR="000A385A" w:rsidRPr="000A385A" w:rsidRDefault="00F30DC6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29.12.2023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070" w14:textId="77777777" w:rsidR="000A385A" w:rsidRPr="000A385A" w:rsidRDefault="00F30DC6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</w:t>
            </w:r>
            <w:r w:rsidR="000A385A"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01.2024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7257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 дней</w:t>
            </w:r>
          </w:p>
        </w:tc>
      </w:tr>
      <w:tr w:rsidR="000A385A" w:rsidRPr="000A385A" w14:paraId="5173B805" w14:textId="77777777" w:rsidTr="005E553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ACD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BB06" w14:textId="77777777" w:rsidR="000A385A" w:rsidRPr="000A385A" w:rsidRDefault="00F30DC6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23.03.2024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2C5" w14:textId="77777777" w:rsidR="000A385A" w:rsidRPr="000A385A" w:rsidRDefault="00F30DC6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31.03.2024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53F" w14:textId="77777777" w:rsidR="000A385A" w:rsidRPr="000A385A" w:rsidRDefault="001F5C69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0A385A"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дней</w:t>
            </w:r>
          </w:p>
        </w:tc>
      </w:tr>
      <w:tr w:rsidR="000A385A" w:rsidRPr="000A385A" w14:paraId="20896BCF" w14:textId="77777777" w:rsidTr="005E553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241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0AAC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20E8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3581" w14:textId="77777777" w:rsidR="000A385A" w:rsidRPr="000A385A" w:rsidRDefault="001F5C69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29 </w:t>
            </w:r>
            <w:r w:rsidR="000A385A"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дней</w:t>
            </w:r>
          </w:p>
        </w:tc>
      </w:tr>
      <w:tr w:rsidR="000A385A" w:rsidRPr="000A385A" w14:paraId="5632F782" w14:textId="77777777" w:rsidTr="005E553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4C9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Летние каникулы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A2E3" w14:textId="77777777" w:rsidR="000A385A" w:rsidRPr="000A385A" w:rsidRDefault="001F5C69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25.05.2024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BF93" w14:textId="77777777" w:rsidR="000A385A" w:rsidRPr="000A385A" w:rsidRDefault="001F5C69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31.08.2024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2D76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99 </w:t>
            </w: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дней</w:t>
            </w:r>
          </w:p>
        </w:tc>
      </w:tr>
      <w:bookmarkEnd w:id="0"/>
    </w:tbl>
    <w:p w14:paraId="7C4E28CA" w14:textId="77777777" w:rsidR="006B5364" w:rsidRDefault="006B5364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D7FC32B" w14:textId="77777777" w:rsidR="006B5364" w:rsidRDefault="006B5364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96F3725" w14:textId="77777777" w:rsidR="000A385A" w:rsidRPr="000A385A" w:rsidRDefault="000A385A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Учебно-тематический план </w:t>
      </w:r>
    </w:p>
    <w:p w14:paraId="0AA336D9" w14:textId="77777777" w:rsidR="000A385A" w:rsidRPr="000A385A" w:rsidRDefault="000A385A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tbl>
      <w:tblPr>
        <w:tblW w:w="46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4298"/>
        <w:gridCol w:w="926"/>
        <w:gridCol w:w="1535"/>
        <w:gridCol w:w="1735"/>
      </w:tblGrid>
      <w:tr w:rsidR="000A385A" w:rsidRPr="000A385A" w14:paraId="055A7067" w14:textId="77777777" w:rsidTr="006B5364">
        <w:trPr>
          <w:trHeight w:val="325"/>
        </w:trPr>
        <w:tc>
          <w:tcPr>
            <w:tcW w:w="324" w:type="pct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327BE359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366" w:type="pct"/>
            <w:vMerge w:val="restart"/>
            <w:tcBorders>
              <w:bottom w:val="single" w:sz="6" w:space="0" w:color="000000"/>
            </w:tcBorders>
          </w:tcPr>
          <w:p w14:paraId="55CD8FDE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</w:p>
          <w:p w14:paraId="4A151CE0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2310" w:type="pct"/>
            <w:gridSpan w:val="3"/>
            <w:tcBorders>
              <w:bottom w:val="single" w:sz="6" w:space="0" w:color="000000"/>
            </w:tcBorders>
          </w:tcPr>
          <w:p w14:paraId="2701A66D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0A385A" w:rsidRPr="000A385A" w14:paraId="0AFC3A06" w14:textId="77777777" w:rsidTr="006B5364">
        <w:trPr>
          <w:trHeight w:val="146"/>
        </w:trPr>
        <w:tc>
          <w:tcPr>
            <w:tcW w:w="324" w:type="pct"/>
            <w:vMerge/>
            <w:tcBorders>
              <w:right w:val="single" w:sz="6" w:space="0" w:color="000000"/>
            </w:tcBorders>
          </w:tcPr>
          <w:p w14:paraId="7996D9DC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6" w:type="pct"/>
            <w:vMerge/>
          </w:tcPr>
          <w:p w14:paraId="2B30C0D6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" w:type="pct"/>
          </w:tcPr>
          <w:p w14:paraId="0862AB96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45" w:type="pct"/>
          </w:tcPr>
          <w:p w14:paraId="4C5D44CD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Теоретические </w:t>
            </w:r>
          </w:p>
          <w:p w14:paraId="312545DD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955" w:type="pct"/>
          </w:tcPr>
          <w:p w14:paraId="7DF5FD82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Практические </w:t>
            </w:r>
          </w:p>
          <w:p w14:paraId="610B5657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</w:tr>
      <w:tr w:rsidR="000A385A" w:rsidRPr="000A385A" w14:paraId="046F1F0B" w14:textId="77777777" w:rsidTr="006B5364">
        <w:trPr>
          <w:trHeight w:val="651"/>
        </w:trPr>
        <w:tc>
          <w:tcPr>
            <w:tcW w:w="324" w:type="pct"/>
            <w:tcBorders>
              <w:right w:val="single" w:sz="6" w:space="0" w:color="000000"/>
            </w:tcBorders>
          </w:tcPr>
          <w:p w14:paraId="094AB9AC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66" w:type="pct"/>
          </w:tcPr>
          <w:p w14:paraId="12C1A586" w14:textId="77777777" w:rsidR="000A385A" w:rsidRPr="000A385A" w:rsidRDefault="00B9731D" w:rsidP="00211D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2D44DF">
              <w:rPr>
                <w:rFonts w:ascii="Times New Roman" w:hAnsi="Times New Roman"/>
                <w:sz w:val="24"/>
                <w:szCs w:val="24"/>
              </w:rPr>
              <w:t>Дидактические  игры</w:t>
            </w:r>
            <w:proofErr w:type="gramEnd"/>
            <w:r w:rsidRPr="002D44DF">
              <w:rPr>
                <w:rFonts w:ascii="Times New Roman" w:hAnsi="Times New Roman"/>
                <w:sz w:val="24"/>
                <w:szCs w:val="24"/>
              </w:rPr>
              <w:t xml:space="preserve">  и  упражнения</w:t>
            </w:r>
          </w:p>
        </w:tc>
        <w:tc>
          <w:tcPr>
            <w:tcW w:w="510" w:type="pct"/>
          </w:tcPr>
          <w:p w14:paraId="29F7B556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5" w:type="pct"/>
          </w:tcPr>
          <w:p w14:paraId="1EF46BCD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5" w:type="pct"/>
          </w:tcPr>
          <w:p w14:paraId="21D85CDC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A385A" w:rsidRPr="000A385A" w14:paraId="57F1C0F6" w14:textId="77777777" w:rsidTr="006B5364">
        <w:trPr>
          <w:trHeight w:val="431"/>
        </w:trPr>
        <w:tc>
          <w:tcPr>
            <w:tcW w:w="324" w:type="pct"/>
            <w:tcBorders>
              <w:right w:val="single" w:sz="6" w:space="0" w:color="000000"/>
            </w:tcBorders>
          </w:tcPr>
          <w:p w14:paraId="3606A889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66" w:type="pct"/>
          </w:tcPr>
          <w:p w14:paraId="387C6ACF" w14:textId="77777777" w:rsidR="000A385A" w:rsidRPr="000A385A" w:rsidRDefault="000A385A" w:rsidP="00211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 xml:space="preserve">Математические (логические) </w:t>
            </w:r>
            <w:proofErr w:type="gramStart"/>
            <w:r w:rsidRPr="002D44DF">
              <w:rPr>
                <w:rFonts w:ascii="Times New Roman" w:hAnsi="Times New Roman"/>
                <w:sz w:val="24"/>
                <w:szCs w:val="24"/>
              </w:rPr>
              <w:t>игры,  задачи</w:t>
            </w:r>
            <w:proofErr w:type="gramEnd"/>
            <w:r w:rsidRPr="002D44DF">
              <w:rPr>
                <w:rFonts w:ascii="Times New Roman" w:hAnsi="Times New Roman"/>
                <w:sz w:val="24"/>
                <w:szCs w:val="24"/>
              </w:rPr>
              <w:t>, упражнения.</w:t>
            </w:r>
          </w:p>
        </w:tc>
        <w:tc>
          <w:tcPr>
            <w:tcW w:w="510" w:type="pct"/>
          </w:tcPr>
          <w:p w14:paraId="181A5547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5" w:type="pct"/>
          </w:tcPr>
          <w:p w14:paraId="4546429C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5" w:type="pct"/>
          </w:tcPr>
          <w:p w14:paraId="33762EE4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0A385A" w:rsidRPr="000A385A" w14:paraId="4F0B901F" w14:textId="77777777" w:rsidTr="006B5364">
        <w:trPr>
          <w:trHeight w:val="509"/>
        </w:trPr>
        <w:tc>
          <w:tcPr>
            <w:tcW w:w="324" w:type="pct"/>
            <w:tcBorders>
              <w:right w:val="single" w:sz="6" w:space="0" w:color="000000"/>
            </w:tcBorders>
          </w:tcPr>
          <w:p w14:paraId="708478ED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66" w:type="pct"/>
          </w:tcPr>
          <w:p w14:paraId="25201AF4" w14:textId="77777777" w:rsidR="000A385A" w:rsidRPr="000A385A" w:rsidRDefault="00B9731D" w:rsidP="00211D4F">
            <w:pPr>
              <w:tabs>
                <w:tab w:val="left" w:pos="52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510" w:type="pct"/>
          </w:tcPr>
          <w:p w14:paraId="5BB6CA0C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5" w:type="pct"/>
          </w:tcPr>
          <w:p w14:paraId="0E720C2C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5" w:type="pct"/>
          </w:tcPr>
          <w:p w14:paraId="4849B758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A385A" w:rsidRPr="000A385A" w14:paraId="4CA94786" w14:textId="77777777" w:rsidTr="006B5364">
        <w:trPr>
          <w:trHeight w:val="325"/>
        </w:trPr>
        <w:tc>
          <w:tcPr>
            <w:tcW w:w="324" w:type="pct"/>
            <w:tcBorders>
              <w:top w:val="single" w:sz="6" w:space="0" w:color="000000"/>
              <w:right w:val="single" w:sz="6" w:space="0" w:color="000000"/>
            </w:tcBorders>
          </w:tcPr>
          <w:p w14:paraId="09A4D759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66" w:type="pct"/>
            <w:tcBorders>
              <w:top w:val="single" w:sz="6" w:space="0" w:color="000000"/>
            </w:tcBorders>
          </w:tcPr>
          <w:p w14:paraId="13E61BE5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10" w:type="pct"/>
            <w:tcBorders>
              <w:top w:val="single" w:sz="6" w:space="0" w:color="000000"/>
            </w:tcBorders>
          </w:tcPr>
          <w:p w14:paraId="7DC8DA42" w14:textId="77777777" w:rsidR="000A385A" w:rsidRPr="000A385A" w:rsidRDefault="002D44DF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45" w:type="pct"/>
            <w:tcBorders>
              <w:top w:val="single" w:sz="6" w:space="0" w:color="000000"/>
            </w:tcBorders>
          </w:tcPr>
          <w:p w14:paraId="1D6A0D6A" w14:textId="77777777" w:rsidR="000A385A" w:rsidRPr="000A385A" w:rsidRDefault="002D44DF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55" w:type="pct"/>
            <w:tcBorders>
              <w:top w:val="single" w:sz="6" w:space="0" w:color="000000"/>
            </w:tcBorders>
          </w:tcPr>
          <w:p w14:paraId="089163AB" w14:textId="77777777" w:rsidR="000A385A" w:rsidRPr="000A385A" w:rsidRDefault="00B11708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</w:tr>
    </w:tbl>
    <w:p w14:paraId="1529C68F" w14:textId="77777777" w:rsidR="0098585A" w:rsidRPr="002D44DF" w:rsidRDefault="0098585A" w:rsidP="00211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B31E7B" w14:textId="77777777" w:rsidR="0098585A" w:rsidRPr="002D44DF" w:rsidRDefault="0098585A" w:rsidP="00211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A56047" w14:textId="77777777" w:rsidR="0012515E" w:rsidRPr="002D44DF" w:rsidRDefault="0012515E" w:rsidP="0088744E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 w:rsidRPr="002D44DF">
        <w:rPr>
          <w:rFonts w:ascii="Times New Roman" w:hAnsi="Times New Roman"/>
          <w:b/>
          <w:sz w:val="24"/>
          <w:szCs w:val="24"/>
        </w:rPr>
        <w:t>Содержан</w:t>
      </w:r>
      <w:r w:rsidR="0088744E">
        <w:rPr>
          <w:rFonts w:ascii="Times New Roman" w:hAnsi="Times New Roman"/>
          <w:b/>
          <w:sz w:val="24"/>
          <w:szCs w:val="24"/>
        </w:rPr>
        <w:t>ие ОДО</w:t>
      </w:r>
      <w:r w:rsidRPr="002D44DF">
        <w:rPr>
          <w:rFonts w:ascii="Times New Roman" w:hAnsi="Times New Roman"/>
          <w:b/>
          <w:sz w:val="24"/>
          <w:szCs w:val="24"/>
        </w:rPr>
        <w:t>.</w:t>
      </w:r>
    </w:p>
    <w:p w14:paraId="3B6B468E" w14:textId="77777777" w:rsidR="00471BA6" w:rsidRPr="002D44DF" w:rsidRDefault="00471BA6" w:rsidP="00211D4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</w:tblGrid>
      <w:tr w:rsidR="00471BA6" w:rsidRPr="002D44DF" w14:paraId="1A6844BF" w14:textId="77777777" w:rsidTr="000323E3">
        <w:tc>
          <w:tcPr>
            <w:tcW w:w="4819" w:type="dxa"/>
          </w:tcPr>
          <w:p w14:paraId="1D7E895C" w14:textId="77777777" w:rsidR="00471BA6" w:rsidRPr="002D44DF" w:rsidRDefault="00471BA6" w:rsidP="0021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44DF">
              <w:rPr>
                <w:rFonts w:ascii="Times New Roman" w:hAnsi="Times New Roman"/>
                <w:sz w:val="24"/>
                <w:szCs w:val="24"/>
              </w:rPr>
              <w:t>Занимательный  материал</w:t>
            </w:r>
            <w:proofErr w:type="gramEnd"/>
          </w:p>
        </w:tc>
      </w:tr>
    </w:tbl>
    <w:p w14:paraId="2D222150" w14:textId="746DCD97" w:rsidR="00471BA6" w:rsidRPr="002D44DF" w:rsidRDefault="00F52396" w:rsidP="00211D4F">
      <w:pPr>
        <w:spacing w:line="240" w:lineRule="auto"/>
        <w:rPr>
          <w:rFonts w:ascii="Times New Roman" w:hAnsi="Times New Roman"/>
          <w:sz w:val="24"/>
          <w:szCs w:val="24"/>
        </w:rPr>
      </w:pPr>
      <w:r w:rsidRPr="002D44D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94CAA5" wp14:editId="415BA8F6">
                <wp:simplePos x="0" y="0"/>
                <wp:positionH relativeFrom="column">
                  <wp:posOffset>2806065</wp:posOffset>
                </wp:positionH>
                <wp:positionV relativeFrom="paragraph">
                  <wp:posOffset>21590</wp:posOffset>
                </wp:positionV>
                <wp:extent cx="485775" cy="295275"/>
                <wp:effectExtent l="39370" t="8255" r="36830" b="1079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9CD2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220.95pt;margin-top:1.7pt;width:38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"/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71BA6" w:rsidRPr="002D44DF" w14:paraId="4FC7CD61" w14:textId="77777777" w:rsidTr="000323E3">
        <w:tc>
          <w:tcPr>
            <w:tcW w:w="3190" w:type="dxa"/>
          </w:tcPr>
          <w:p w14:paraId="1164D04F" w14:textId="77777777" w:rsidR="00471BA6" w:rsidRPr="002D44DF" w:rsidRDefault="00471BA6" w:rsidP="0021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3190" w:type="dxa"/>
          </w:tcPr>
          <w:p w14:paraId="63981CCC" w14:textId="77777777" w:rsidR="00471BA6" w:rsidRPr="002D44DF" w:rsidRDefault="00471BA6" w:rsidP="0021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 xml:space="preserve">Математические (логические) </w:t>
            </w:r>
            <w:proofErr w:type="gramStart"/>
            <w:r w:rsidRPr="002D44DF">
              <w:rPr>
                <w:rFonts w:ascii="Times New Roman" w:hAnsi="Times New Roman"/>
                <w:sz w:val="24"/>
                <w:szCs w:val="24"/>
              </w:rPr>
              <w:t>игры,  задачи</w:t>
            </w:r>
            <w:proofErr w:type="gramEnd"/>
            <w:r w:rsidRPr="002D44DF">
              <w:rPr>
                <w:rFonts w:ascii="Times New Roman" w:hAnsi="Times New Roman"/>
                <w:sz w:val="24"/>
                <w:szCs w:val="24"/>
              </w:rPr>
              <w:t>, упражнения.</w:t>
            </w:r>
          </w:p>
        </w:tc>
        <w:tc>
          <w:tcPr>
            <w:tcW w:w="3191" w:type="dxa"/>
          </w:tcPr>
          <w:p w14:paraId="5D959D7E" w14:textId="77777777" w:rsidR="00471BA6" w:rsidRPr="002D44DF" w:rsidRDefault="00471BA6" w:rsidP="0021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44DF">
              <w:rPr>
                <w:rFonts w:ascii="Times New Roman" w:hAnsi="Times New Roman"/>
                <w:sz w:val="24"/>
                <w:szCs w:val="24"/>
              </w:rPr>
              <w:t>Дидактические  игры</w:t>
            </w:r>
            <w:proofErr w:type="gramEnd"/>
            <w:r w:rsidRPr="002D44DF">
              <w:rPr>
                <w:rFonts w:ascii="Times New Roman" w:hAnsi="Times New Roman"/>
                <w:sz w:val="24"/>
                <w:szCs w:val="24"/>
              </w:rPr>
              <w:t xml:space="preserve">  и  упражнения</w:t>
            </w:r>
          </w:p>
        </w:tc>
      </w:tr>
    </w:tbl>
    <w:p w14:paraId="3F1EDD94" w14:textId="547EE973" w:rsidR="00471BA6" w:rsidRPr="002D44DF" w:rsidRDefault="00F52396" w:rsidP="00211D4F">
      <w:pPr>
        <w:spacing w:line="240" w:lineRule="auto"/>
        <w:rPr>
          <w:rFonts w:ascii="Times New Roman" w:hAnsi="Times New Roman"/>
          <w:sz w:val="24"/>
          <w:szCs w:val="24"/>
        </w:rPr>
      </w:pPr>
      <w:r w:rsidRPr="002D44D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F0BE3" wp14:editId="246F14D5">
                <wp:simplePos x="0" y="0"/>
                <wp:positionH relativeFrom="column">
                  <wp:posOffset>4653915</wp:posOffset>
                </wp:positionH>
                <wp:positionV relativeFrom="paragraph">
                  <wp:posOffset>154305</wp:posOffset>
                </wp:positionV>
                <wp:extent cx="647700" cy="2409825"/>
                <wp:effectExtent l="20320" t="10160" r="17780" b="1841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409825"/>
                        </a:xfrm>
                        <a:prstGeom prst="downArrow">
                          <a:avLst>
                            <a:gd name="adj1" fmla="val 50000"/>
                            <a:gd name="adj2" fmla="val 930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77123" id="AutoShape 14" o:spid="_x0000_s1026" type="#_x0000_t67" style="position:absolute;margin-left:366.45pt;margin-top:12.15pt;width:51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"/>
            </w:pict>
          </mc:Fallback>
        </mc:AlternateContent>
      </w:r>
      <w:r w:rsidRPr="002D44D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E7C52D" wp14:editId="5CD923BB">
                <wp:simplePos x="0" y="0"/>
                <wp:positionH relativeFrom="column">
                  <wp:posOffset>2901315</wp:posOffset>
                </wp:positionH>
                <wp:positionV relativeFrom="paragraph">
                  <wp:posOffset>154305</wp:posOffset>
                </wp:positionV>
                <wp:extent cx="485775" cy="1857375"/>
                <wp:effectExtent l="20320" t="10160" r="17780" b="1841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57375"/>
                        </a:xfrm>
                        <a:prstGeom prst="downArrow">
                          <a:avLst>
                            <a:gd name="adj1" fmla="val 50000"/>
                            <a:gd name="adj2" fmla="val 95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91627" id="AutoShape 13" o:spid="_x0000_s1026" type="#_x0000_t67" style="position:absolute;margin-left:228.45pt;margin-top:12.15pt;width:38.25pt;height:1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"/>
            </w:pict>
          </mc:Fallback>
        </mc:AlternateContent>
      </w:r>
      <w:r w:rsidRPr="002D44D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8434A6" wp14:editId="6940733E">
                <wp:simplePos x="0" y="0"/>
                <wp:positionH relativeFrom="column">
                  <wp:posOffset>739140</wp:posOffset>
                </wp:positionH>
                <wp:positionV relativeFrom="paragraph">
                  <wp:posOffset>11430</wp:posOffset>
                </wp:positionV>
                <wp:extent cx="714375" cy="266700"/>
                <wp:effectExtent l="58420" t="10160" r="65405" b="184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9CD9B" id="AutoShape 12" o:spid="_x0000_s1026" type="#_x0000_t67" style="position:absolute;margin-left:58.2pt;margin-top:.9pt;width:56.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"/>
            </w:pict>
          </mc:Fallback>
        </mc:AlternateContent>
      </w:r>
      <w:r w:rsidR="00471BA6" w:rsidRPr="002D44DF">
        <w:rPr>
          <w:rFonts w:ascii="Times New Roman" w:hAnsi="Times New Roman"/>
          <w:sz w:val="24"/>
          <w:szCs w:val="24"/>
        </w:rPr>
        <w:t xml:space="preserve">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3"/>
        <w:gridCol w:w="1959"/>
        <w:gridCol w:w="994"/>
        <w:gridCol w:w="995"/>
        <w:gridCol w:w="996"/>
        <w:gridCol w:w="1484"/>
        <w:gridCol w:w="1485"/>
      </w:tblGrid>
      <w:tr w:rsidR="00471BA6" w:rsidRPr="002D44DF" w14:paraId="13157F2B" w14:textId="77777777" w:rsidTr="003F0B11">
        <w:tc>
          <w:tcPr>
            <w:tcW w:w="1760" w:type="dxa"/>
          </w:tcPr>
          <w:p w14:paraId="1E273A5A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Загадки, задачи-шутки, ребусы, кроссворды, головоломки, математические квадраты, математические фокусы</w:t>
            </w:r>
            <w:r w:rsidR="0023168F" w:rsidRPr="002D44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14:paraId="61F66263" w14:textId="77777777" w:rsidR="003A2842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D44DF"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  <w:r w:rsidRPr="002D44DF">
              <w:rPr>
                <w:rFonts w:ascii="Times New Roman" w:hAnsi="Times New Roman"/>
                <w:sz w:val="24"/>
                <w:szCs w:val="24"/>
              </w:rPr>
              <w:t>», «Пифагор», «</w:t>
            </w:r>
            <w:r w:rsidR="00CA55EA">
              <w:rPr>
                <w:rFonts w:ascii="Times New Roman" w:hAnsi="Times New Roman"/>
                <w:sz w:val="24"/>
                <w:szCs w:val="24"/>
              </w:rPr>
              <w:t>Треуголь</w:t>
            </w:r>
            <w:r w:rsidR="00424BBC" w:rsidRPr="002D44DF">
              <w:rPr>
                <w:rFonts w:ascii="Times New Roman" w:hAnsi="Times New Roman"/>
                <w:sz w:val="24"/>
                <w:szCs w:val="24"/>
              </w:rPr>
              <w:t>ники</w:t>
            </w:r>
            <w:r w:rsidRPr="002D44DF">
              <w:rPr>
                <w:rFonts w:ascii="Times New Roman" w:hAnsi="Times New Roman"/>
                <w:sz w:val="24"/>
                <w:szCs w:val="24"/>
              </w:rPr>
              <w:t>», «</w:t>
            </w:r>
            <w:r w:rsidR="003A2842" w:rsidRPr="002D44DF">
              <w:rPr>
                <w:rFonts w:ascii="Times New Roman" w:hAnsi="Times New Roman"/>
                <w:sz w:val="24"/>
                <w:szCs w:val="24"/>
              </w:rPr>
              <w:t>Лабиринт</w:t>
            </w:r>
            <w:proofErr w:type="gramStart"/>
            <w:r w:rsidRPr="002D44DF">
              <w:rPr>
                <w:rFonts w:ascii="Times New Roman" w:hAnsi="Times New Roman"/>
                <w:sz w:val="24"/>
                <w:szCs w:val="24"/>
              </w:rPr>
              <w:t>»,  «</w:t>
            </w:r>
            <w:proofErr w:type="gramEnd"/>
            <w:r w:rsidR="003A2842" w:rsidRPr="002D44DF">
              <w:rPr>
                <w:rFonts w:ascii="Times New Roman" w:hAnsi="Times New Roman"/>
                <w:sz w:val="24"/>
                <w:szCs w:val="24"/>
              </w:rPr>
              <w:t>Расшифруй</w:t>
            </w:r>
            <w:r w:rsidRPr="002D44DF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44296C0C" w14:textId="77777777" w:rsidR="003A2842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A2842" w:rsidRPr="002D44DF">
              <w:rPr>
                <w:rFonts w:ascii="Times New Roman" w:hAnsi="Times New Roman"/>
                <w:sz w:val="24"/>
                <w:szCs w:val="24"/>
              </w:rPr>
              <w:t>Пчёлка</w:t>
            </w:r>
            <w:r w:rsidRPr="002D44DF">
              <w:rPr>
                <w:rFonts w:ascii="Times New Roman" w:hAnsi="Times New Roman"/>
                <w:sz w:val="24"/>
                <w:szCs w:val="24"/>
              </w:rPr>
              <w:t>»</w:t>
            </w:r>
            <w:r w:rsidR="003A2842" w:rsidRPr="002D44D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422DA69" w14:textId="77777777" w:rsidR="00471BA6" w:rsidRPr="002D44DF" w:rsidRDefault="00A177B9" w:rsidP="00CA5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«Контролёры».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19DA6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CA9C94A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89BE983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005A00F7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7E3A3F4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BC46F4" w14:textId="77777777" w:rsidR="00471BA6" w:rsidRPr="002D44DF" w:rsidRDefault="00471BA6" w:rsidP="00211D4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2"/>
        <w:gridCol w:w="69"/>
        <w:gridCol w:w="1372"/>
        <w:gridCol w:w="145"/>
        <w:gridCol w:w="1063"/>
        <w:gridCol w:w="301"/>
        <w:gridCol w:w="762"/>
        <w:gridCol w:w="293"/>
        <w:gridCol w:w="767"/>
        <w:gridCol w:w="572"/>
        <w:gridCol w:w="1013"/>
        <w:gridCol w:w="499"/>
        <w:gridCol w:w="1081"/>
        <w:gridCol w:w="402"/>
      </w:tblGrid>
      <w:tr w:rsidR="00471BA6" w:rsidRPr="002D44DF" w14:paraId="3E36B3C5" w14:textId="77777777" w:rsidTr="00F52396"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63FAE2B9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8CEB1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left w:val="single" w:sz="4" w:space="0" w:color="auto"/>
            </w:tcBorders>
          </w:tcPr>
          <w:p w14:paraId="5A7E1CF6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С блоками, кубиками, палочками, полосками на включение, нахождение.</w:t>
            </w:r>
          </w:p>
        </w:tc>
        <w:tc>
          <w:tcPr>
            <w:tcW w:w="1059" w:type="dxa"/>
            <w:gridSpan w:val="2"/>
          </w:tcPr>
          <w:p w14:paraId="332A0034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Шашки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6D56A7E0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Словесные</w:t>
            </w:r>
          </w:p>
        </w:tc>
        <w:tc>
          <w:tcPr>
            <w:tcW w:w="15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C6829C" w14:textId="77777777" w:rsidR="00471BA6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73262D" w14:textId="2CDDD1CD" w:rsidR="00F52396" w:rsidRPr="002D44DF" w:rsidRDefault="00F5239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C521B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BA6" w:rsidRPr="002D44DF" w14:paraId="79F796E0" w14:textId="77777777" w:rsidTr="000323E3">
        <w:trPr>
          <w:gridAfter w:val="1"/>
          <w:wAfter w:w="426" w:type="dxa"/>
        </w:trPr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3AB42" w14:textId="77777777" w:rsidR="00F52396" w:rsidRDefault="00F5239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6CC433" w14:textId="1B0F4DCB" w:rsidR="00F52396" w:rsidRPr="002D44DF" w:rsidRDefault="00F5239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F9500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2FF3C484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6D98A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457F4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auto"/>
            </w:tcBorders>
          </w:tcPr>
          <w:p w14:paraId="5DFEF6CB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С наглядным материалом</w:t>
            </w:r>
          </w:p>
        </w:tc>
        <w:tc>
          <w:tcPr>
            <w:tcW w:w="1596" w:type="dxa"/>
            <w:gridSpan w:val="2"/>
          </w:tcPr>
          <w:p w14:paraId="194EAAB5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 xml:space="preserve">Словесные </w:t>
            </w:r>
          </w:p>
        </w:tc>
      </w:tr>
    </w:tbl>
    <w:p w14:paraId="2A640743" w14:textId="77777777" w:rsidR="00211D4F" w:rsidRDefault="00211D4F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A7760CB" w14:textId="77777777" w:rsidR="00211D4F" w:rsidRDefault="00211D4F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0C92237" w14:textId="77777777" w:rsidR="001F5C69" w:rsidRDefault="001F5C69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3262FC" w14:textId="77777777" w:rsidR="00A06BB4" w:rsidRPr="00A06BB4" w:rsidRDefault="00A06BB4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color w:val="000000"/>
          <w:sz w:val="24"/>
          <w:szCs w:val="24"/>
        </w:rPr>
        <w:t>Список литературы</w:t>
      </w:r>
    </w:p>
    <w:p w14:paraId="3B0C3091" w14:textId="77777777" w:rsidR="00CA55EA" w:rsidRDefault="00CA55EA" w:rsidP="00CA55EA">
      <w:pPr>
        <w:pStyle w:val="c23"/>
        <w:rPr>
          <w:rStyle w:val="c0"/>
        </w:rPr>
      </w:pPr>
      <w:r>
        <w:rPr>
          <w:rStyle w:val="c0"/>
        </w:rPr>
        <w:lastRenderedPageBreak/>
        <w:t>1.Агаркова Н. В. Нескучная математика. 1 – 4 классы. Занимательная математика. Волгоград: «Учитель», 2007</w:t>
      </w:r>
      <w:r>
        <w:br/>
      </w:r>
      <w:r>
        <w:rPr>
          <w:rStyle w:val="c0"/>
        </w:rPr>
        <w:t>2.Агафонова И. Учимся думать. Занимательные логические задачи, тесты и упражнения для детей 8 – 11 лет. С. – Пб,1996</w:t>
      </w:r>
      <w:r>
        <w:br/>
      </w:r>
      <w:r>
        <w:rPr>
          <w:rStyle w:val="c0"/>
        </w:rPr>
        <w:t>3.Белякова О. И. Занятия математического кружка. 3 – 4 классы. – Волгоград: Учитель, 2008.</w:t>
      </w:r>
      <w:r>
        <w:br/>
      </w:r>
      <w:proofErr w:type="gramStart"/>
      <w:r>
        <w:rPr>
          <w:rStyle w:val="c0"/>
        </w:rPr>
        <w:t>4.Лавриненко</w:t>
      </w:r>
      <w:proofErr w:type="gramEnd"/>
      <w:r>
        <w:rPr>
          <w:rStyle w:val="c0"/>
        </w:rPr>
        <w:t xml:space="preserve"> Т. А. Задания развивающего характера по математике. Саратов: «Лицей», 2002</w:t>
      </w:r>
      <w:r>
        <w:br/>
      </w:r>
      <w:r>
        <w:rPr>
          <w:rStyle w:val="c0"/>
        </w:rPr>
        <w:t>5.Симановский А. Э. Развитие творческого мышления детей. М.: Академкнига/Учебник, 2002</w:t>
      </w:r>
      <w:r>
        <w:br/>
      </w:r>
      <w:r>
        <w:rPr>
          <w:rStyle w:val="c0"/>
        </w:rPr>
        <w:t>6.Сухин И. Г. Занимательные материалы. М.: «Вако», 2004</w:t>
      </w:r>
      <w:r>
        <w:br/>
      </w:r>
      <w:r>
        <w:rPr>
          <w:rStyle w:val="c0"/>
        </w:rPr>
        <w:t>7.Шкляров Т. В. Как научить вашего ребёнка решать задачи. М.: «Грамотей», 2004</w:t>
      </w:r>
      <w:r>
        <w:br/>
      </w:r>
      <w:r>
        <w:rPr>
          <w:rStyle w:val="c0"/>
        </w:rPr>
        <w:t xml:space="preserve">8.Сахаров И. П. </w:t>
      </w:r>
      <w:proofErr w:type="spellStart"/>
      <w:r>
        <w:rPr>
          <w:rStyle w:val="c0"/>
        </w:rPr>
        <w:t>Аменицын</w:t>
      </w:r>
      <w:proofErr w:type="spellEnd"/>
      <w:r>
        <w:rPr>
          <w:rStyle w:val="c0"/>
        </w:rPr>
        <w:t xml:space="preserve"> Н. Н. Забавная арифметика. С.- Пб.: «Лань», 1995 </w:t>
      </w:r>
      <w:r>
        <w:br/>
      </w:r>
      <w:proofErr w:type="gramStart"/>
      <w:r>
        <w:rPr>
          <w:rStyle w:val="c0"/>
        </w:rPr>
        <w:t>9.Узорова</w:t>
      </w:r>
      <w:proofErr w:type="gramEnd"/>
      <w:r>
        <w:rPr>
          <w:rStyle w:val="c0"/>
        </w:rPr>
        <w:t xml:space="preserve"> О. В., </w:t>
      </w:r>
      <w:proofErr w:type="spellStart"/>
      <w:r>
        <w:rPr>
          <w:rStyle w:val="c0"/>
        </w:rPr>
        <w:t>Нефёдова</w:t>
      </w:r>
      <w:proofErr w:type="spellEnd"/>
      <w:r>
        <w:rPr>
          <w:rStyle w:val="c0"/>
        </w:rPr>
        <w:t xml:space="preserve"> Е. А. «Вся математика с контрольными вопросами и великолепными игровыми задачами. 1 – 4 классы. М., 2004</w:t>
      </w:r>
      <w:r>
        <w:br/>
      </w:r>
      <w:r>
        <w:rPr>
          <w:rStyle w:val="c0"/>
        </w:rPr>
        <w:t>10.Методика работы с задачами повышенной трудности в начальной школе. М.: «Панорама», 2006</w:t>
      </w:r>
    </w:p>
    <w:p w14:paraId="5DB00E67" w14:textId="77777777" w:rsidR="00A06BB4" w:rsidRPr="00CA55EA" w:rsidRDefault="00CA55EA" w:rsidP="00CA55EA">
      <w:pPr>
        <w:pStyle w:val="c23"/>
      </w:pPr>
      <w:r>
        <w:rPr>
          <w:rStyle w:val="c0"/>
        </w:rPr>
        <w:t>11</w:t>
      </w:r>
      <w:r>
        <w:rPr>
          <w:color w:val="000000"/>
        </w:rPr>
        <w:t>.</w:t>
      </w:r>
      <w:r w:rsidR="00A06BB4" w:rsidRPr="00A06BB4">
        <w:rPr>
          <w:color w:val="000000"/>
        </w:rPr>
        <w:t>Интернет-ресурсы</w:t>
      </w:r>
    </w:p>
    <w:p w14:paraId="46257C8E" w14:textId="77777777" w:rsidR="00A06BB4" w:rsidRPr="00A06BB4" w:rsidRDefault="00A06BB4" w:rsidP="00211D4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color w:val="000000"/>
          <w:sz w:val="24"/>
          <w:szCs w:val="24"/>
        </w:rPr>
        <w:t>Материально-техническое обеспечение</w:t>
      </w:r>
    </w:p>
    <w:p w14:paraId="27282615" w14:textId="77777777" w:rsidR="00CA55EA" w:rsidRPr="00CA55EA" w:rsidRDefault="00CA55EA" w:rsidP="00CA55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55EA">
        <w:rPr>
          <w:rFonts w:ascii="Times New Roman" w:hAnsi="Times New Roman"/>
          <w:color w:val="000000"/>
          <w:sz w:val="24"/>
          <w:szCs w:val="24"/>
        </w:rPr>
        <w:t>1. Классная доска с набором приспособлений для крепления таблиц.</w:t>
      </w:r>
    </w:p>
    <w:p w14:paraId="4A49CCF1" w14:textId="77777777" w:rsidR="00CA55EA" w:rsidRPr="00CA55EA" w:rsidRDefault="00CA55EA" w:rsidP="00CA55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55EA">
        <w:rPr>
          <w:rFonts w:ascii="Times New Roman" w:hAnsi="Times New Roman"/>
          <w:color w:val="000000"/>
          <w:sz w:val="24"/>
          <w:szCs w:val="24"/>
        </w:rPr>
        <w:t>2. Магнитная доска.</w:t>
      </w:r>
    </w:p>
    <w:p w14:paraId="0C48272D" w14:textId="77777777" w:rsidR="00CA55EA" w:rsidRPr="00CA55EA" w:rsidRDefault="00CA55EA" w:rsidP="00CA55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CA55E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CA55EA">
        <w:rPr>
          <w:rFonts w:ascii="Times New Roman" w:hAnsi="Times New Roman"/>
          <w:color w:val="000000"/>
          <w:sz w:val="24"/>
          <w:szCs w:val="24"/>
        </w:rPr>
        <w:t>Набор  картинок</w:t>
      </w:r>
      <w:proofErr w:type="gramEnd"/>
      <w:r w:rsidRPr="00CA55EA">
        <w:rPr>
          <w:rFonts w:ascii="Times New Roman" w:hAnsi="Times New Roman"/>
          <w:color w:val="000000"/>
          <w:sz w:val="24"/>
          <w:szCs w:val="24"/>
        </w:rPr>
        <w:t xml:space="preserve"> с геометрическим материалом</w:t>
      </w:r>
    </w:p>
    <w:p w14:paraId="471392DC" w14:textId="77777777" w:rsidR="00CA55EA" w:rsidRPr="00CA55EA" w:rsidRDefault="00CA55EA" w:rsidP="00CA55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CA55EA">
        <w:rPr>
          <w:rFonts w:ascii="Times New Roman" w:hAnsi="Times New Roman"/>
          <w:color w:val="000000"/>
          <w:sz w:val="24"/>
          <w:szCs w:val="24"/>
        </w:rPr>
        <w:t>. Набор карточек с цифрами и знаками</w:t>
      </w:r>
    </w:p>
    <w:p w14:paraId="54F5CD86" w14:textId="77777777" w:rsidR="00CA55EA" w:rsidRPr="00CA55EA" w:rsidRDefault="00CA55EA" w:rsidP="00CA55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CA55EA">
        <w:rPr>
          <w:rFonts w:ascii="Times New Roman" w:hAnsi="Times New Roman"/>
          <w:color w:val="000000"/>
          <w:sz w:val="24"/>
          <w:szCs w:val="24"/>
        </w:rPr>
        <w:t>. Демонстрационный чертёжный треугольник.</w:t>
      </w:r>
    </w:p>
    <w:p w14:paraId="74DA7215" w14:textId="77777777" w:rsidR="00CA55EA" w:rsidRDefault="00CA55EA" w:rsidP="00CA55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211D4F">
        <w:rPr>
          <w:rFonts w:ascii="Times New Roman" w:hAnsi="Times New Roman"/>
          <w:color w:val="000000"/>
          <w:sz w:val="24"/>
          <w:szCs w:val="24"/>
        </w:rPr>
        <w:t>.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Кубики (иг</w:t>
      </w:r>
      <w:r>
        <w:rPr>
          <w:rFonts w:ascii="Times New Roman" w:hAnsi="Times New Roman"/>
          <w:color w:val="000000"/>
          <w:sz w:val="24"/>
          <w:szCs w:val="24"/>
        </w:rPr>
        <w:t>ральные) с точками или цифрами.</w:t>
      </w:r>
    </w:p>
    <w:p w14:paraId="7B5778C0" w14:textId="77777777" w:rsidR="00A06BB4" w:rsidRPr="00A06BB4" w:rsidRDefault="00CA55EA" w:rsidP="00CA55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211D4F">
        <w:rPr>
          <w:rFonts w:ascii="Times New Roman" w:hAnsi="Times New Roman"/>
          <w:color w:val="000000"/>
          <w:sz w:val="24"/>
          <w:szCs w:val="24"/>
        </w:rPr>
        <w:t>.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Комплекты карточек с числами:</w:t>
      </w:r>
    </w:p>
    <w:p w14:paraId="65C057F5" w14:textId="77777777" w:rsidR="00A06BB4" w:rsidRPr="00A06BB4" w:rsidRDefault="00CA55EA" w:rsidP="00CA55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Шашки</w:t>
      </w:r>
    </w:p>
    <w:p w14:paraId="1EFB35BC" w14:textId="77777777" w:rsidR="00211D4F" w:rsidRDefault="00211D4F" w:rsidP="00CA55EA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41704303" w14:textId="77777777" w:rsidR="00471BA6" w:rsidRPr="00A06BB4" w:rsidRDefault="00341C1F" w:rsidP="00F52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6BB4">
        <w:rPr>
          <w:rFonts w:ascii="Times New Roman" w:hAnsi="Times New Roman"/>
          <w:b/>
          <w:sz w:val="24"/>
          <w:szCs w:val="24"/>
        </w:rPr>
        <w:t>Календарно</w:t>
      </w:r>
      <w:proofErr w:type="gramStart"/>
      <w:r w:rsidRPr="00A06BB4">
        <w:rPr>
          <w:rFonts w:ascii="Times New Roman" w:hAnsi="Times New Roman"/>
          <w:b/>
          <w:sz w:val="24"/>
          <w:szCs w:val="24"/>
        </w:rPr>
        <w:t>-  т</w:t>
      </w:r>
      <w:r w:rsidR="00471BA6" w:rsidRPr="00A06BB4">
        <w:rPr>
          <w:rFonts w:ascii="Times New Roman" w:hAnsi="Times New Roman"/>
          <w:b/>
          <w:sz w:val="24"/>
          <w:szCs w:val="24"/>
        </w:rPr>
        <w:t>ематическое</w:t>
      </w:r>
      <w:proofErr w:type="gramEnd"/>
      <w:r w:rsidR="00471BA6" w:rsidRPr="00A06BB4">
        <w:rPr>
          <w:rFonts w:ascii="Times New Roman" w:hAnsi="Times New Roman"/>
          <w:b/>
          <w:sz w:val="24"/>
          <w:szCs w:val="24"/>
        </w:rPr>
        <w:t xml:space="preserve"> планирование</w:t>
      </w:r>
    </w:p>
    <w:p w14:paraId="0AC7AECC" w14:textId="77777777" w:rsidR="00471BA6" w:rsidRPr="00A06BB4" w:rsidRDefault="0088744E" w:rsidP="00211D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471BA6" w:rsidRPr="00A06BB4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29898062" w14:textId="77777777" w:rsidR="00471BA6" w:rsidRPr="00A06BB4" w:rsidRDefault="00341C1F" w:rsidP="00211D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6BB4">
        <w:rPr>
          <w:rFonts w:ascii="Times New Roman" w:hAnsi="Times New Roman"/>
          <w:b/>
          <w:sz w:val="24"/>
          <w:szCs w:val="24"/>
        </w:rPr>
        <w:t>34</w:t>
      </w:r>
      <w:r w:rsidR="00471BA6" w:rsidRPr="00A06BB4">
        <w:rPr>
          <w:rFonts w:ascii="Times New Roman" w:hAnsi="Times New Roman"/>
          <w:b/>
          <w:sz w:val="24"/>
          <w:szCs w:val="24"/>
        </w:rPr>
        <w:t xml:space="preserve"> часа (1 раз в неделю)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993"/>
        <w:gridCol w:w="6237"/>
        <w:gridCol w:w="1417"/>
      </w:tblGrid>
      <w:tr w:rsidR="00341C1F" w:rsidRPr="00A06BB4" w14:paraId="4445D5DD" w14:textId="77777777" w:rsidTr="000D1995">
        <w:tc>
          <w:tcPr>
            <w:tcW w:w="709" w:type="dxa"/>
            <w:vMerge w:val="restart"/>
          </w:tcPr>
          <w:p w14:paraId="1B0EF2E4" w14:textId="77777777" w:rsidR="00341C1F" w:rsidRPr="00A06BB4" w:rsidRDefault="00341C1F" w:rsidP="0021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788CCA7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985" w:type="dxa"/>
            <w:gridSpan w:val="2"/>
          </w:tcPr>
          <w:p w14:paraId="461FE282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237" w:type="dxa"/>
            <w:vMerge w:val="restart"/>
          </w:tcPr>
          <w:p w14:paraId="504165C6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EA40E2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14:paraId="70C803C7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41C1F" w:rsidRPr="00A06BB4" w14:paraId="7882A015" w14:textId="77777777" w:rsidTr="000D1995">
        <w:tc>
          <w:tcPr>
            <w:tcW w:w="709" w:type="dxa"/>
            <w:vMerge/>
          </w:tcPr>
          <w:p w14:paraId="462A60C4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CF251B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14:paraId="3FCF57D9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237" w:type="dxa"/>
            <w:vMerge/>
          </w:tcPr>
          <w:p w14:paraId="1069EDE9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AD8C176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C1F" w:rsidRPr="00A06BB4" w14:paraId="61CDD2B4" w14:textId="77777777" w:rsidTr="000D1995">
        <w:tc>
          <w:tcPr>
            <w:tcW w:w="709" w:type="dxa"/>
          </w:tcPr>
          <w:p w14:paraId="46444C20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294343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0640CC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9F0BBB0" w14:textId="77777777" w:rsidR="00341C1F" w:rsidRPr="00A06BB4" w:rsidRDefault="006548AD" w:rsidP="00CA5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Организационное занятие. Беседа по технике</w:t>
            </w:r>
            <w:r w:rsidR="003A2842" w:rsidRPr="00A06BB4">
              <w:rPr>
                <w:rFonts w:ascii="Times New Roman" w:hAnsi="Times New Roman"/>
                <w:sz w:val="24"/>
                <w:szCs w:val="24"/>
              </w:rPr>
              <w:t xml:space="preserve"> безопасности. </w:t>
            </w:r>
            <w:r w:rsidR="00CA55EA" w:rsidRPr="00CA55EA">
              <w:rPr>
                <w:rFonts w:ascii="Times New Roman" w:hAnsi="Times New Roman"/>
                <w:sz w:val="24"/>
                <w:szCs w:val="24"/>
              </w:rPr>
              <w:t>«Математика – царица наук»</w:t>
            </w:r>
          </w:p>
        </w:tc>
        <w:tc>
          <w:tcPr>
            <w:tcW w:w="1417" w:type="dxa"/>
          </w:tcPr>
          <w:p w14:paraId="435CFFCA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002B71CC" w14:textId="77777777" w:rsidTr="000D1995">
        <w:tc>
          <w:tcPr>
            <w:tcW w:w="709" w:type="dxa"/>
          </w:tcPr>
          <w:p w14:paraId="301939EE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2D02093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7E7B53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04DE36A" w14:textId="77777777" w:rsidR="00341C1F" w:rsidRPr="00A06BB4" w:rsidRDefault="00CA55EA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5EA">
              <w:rPr>
                <w:rFonts w:ascii="Times New Roman" w:hAnsi="Times New Roman"/>
                <w:sz w:val="24"/>
                <w:szCs w:val="24"/>
              </w:rPr>
              <w:t> Как люди научились считать.</w:t>
            </w:r>
            <w:r w:rsidR="00B36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 «Счетоводы</w:t>
            </w:r>
            <w:r w:rsidR="006548AD" w:rsidRPr="00A06BB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14:paraId="371A1F31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7C324D52" w14:textId="77777777" w:rsidTr="000D1995">
        <w:tc>
          <w:tcPr>
            <w:tcW w:w="709" w:type="dxa"/>
          </w:tcPr>
          <w:p w14:paraId="1DB94E2B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8F87DCB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FEC97D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C8473BD" w14:textId="77777777" w:rsidR="00341C1F" w:rsidRPr="00A06BB4" w:rsidRDefault="006548A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Математическое лото.</w:t>
            </w:r>
            <w:r w:rsidR="00CA5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058DD65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32921155" w14:textId="77777777" w:rsidTr="000D1995">
        <w:tc>
          <w:tcPr>
            <w:tcW w:w="709" w:type="dxa"/>
          </w:tcPr>
          <w:p w14:paraId="30CD36A1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BB5916F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992C17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23D1CE4" w14:textId="77777777" w:rsidR="00341C1F" w:rsidRPr="00A06BB4" w:rsidRDefault="00CA55EA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5EA">
              <w:rPr>
                <w:rFonts w:ascii="Times New Roman" w:hAnsi="Times New Roman"/>
                <w:sz w:val="24"/>
                <w:szCs w:val="24"/>
              </w:rPr>
              <w:t>Решение занимательных задач в стихах.</w:t>
            </w:r>
          </w:p>
        </w:tc>
        <w:tc>
          <w:tcPr>
            <w:tcW w:w="1417" w:type="dxa"/>
          </w:tcPr>
          <w:p w14:paraId="7D8A0295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720E0AC3" w14:textId="77777777" w:rsidTr="000D1995">
        <w:tc>
          <w:tcPr>
            <w:tcW w:w="709" w:type="dxa"/>
          </w:tcPr>
          <w:p w14:paraId="28AFB662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7F49288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A66FCD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81C0A2E" w14:textId="77777777" w:rsidR="00341C1F" w:rsidRPr="00A06BB4" w:rsidRDefault="006548A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Математическая эстафета.</w:t>
            </w:r>
            <w:r w:rsidR="0094259D" w:rsidRPr="00A06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6BE1" w:rsidRPr="00A06BB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</w:tcPr>
          <w:p w14:paraId="06BF402F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2E1BBB91" w14:textId="77777777" w:rsidTr="000D1995">
        <w:tc>
          <w:tcPr>
            <w:tcW w:w="709" w:type="dxa"/>
          </w:tcPr>
          <w:p w14:paraId="1FBFC3D1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AC7EED6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224D48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5FB65D9" w14:textId="77777777" w:rsidR="00341C1F" w:rsidRPr="00A06BB4" w:rsidRDefault="00CA55EA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5EA">
              <w:rPr>
                <w:rFonts w:ascii="Times New Roman" w:hAnsi="Times New Roman"/>
                <w:sz w:val="24"/>
                <w:szCs w:val="24"/>
              </w:rPr>
              <w:t>Числа-великаны. Коллективный счёт.</w:t>
            </w:r>
          </w:p>
        </w:tc>
        <w:tc>
          <w:tcPr>
            <w:tcW w:w="1417" w:type="dxa"/>
          </w:tcPr>
          <w:p w14:paraId="287F137F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58CD18E1" w14:textId="77777777" w:rsidTr="000D1995">
        <w:tc>
          <w:tcPr>
            <w:tcW w:w="709" w:type="dxa"/>
          </w:tcPr>
          <w:p w14:paraId="78F767A3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64FE0BC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6D6457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CAF217D" w14:textId="77777777" w:rsidR="00341C1F" w:rsidRPr="00A06BB4" w:rsidRDefault="00466BE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Игра «Расшифруй». Счёт в пределах 100».</w:t>
            </w:r>
          </w:p>
        </w:tc>
        <w:tc>
          <w:tcPr>
            <w:tcW w:w="1417" w:type="dxa"/>
          </w:tcPr>
          <w:p w14:paraId="45A4A7FB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2D477BC5" w14:textId="77777777" w:rsidTr="00F30DC6">
        <w:trPr>
          <w:trHeight w:val="442"/>
        </w:trPr>
        <w:tc>
          <w:tcPr>
            <w:tcW w:w="709" w:type="dxa"/>
          </w:tcPr>
          <w:p w14:paraId="4F4061A1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3EE3AEC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575CFC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396DCBA" w14:textId="77777777" w:rsidR="00341C1F" w:rsidRPr="00A06BB4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Реше</w:t>
            </w:r>
            <w:r w:rsidR="00F30DC6">
              <w:rPr>
                <w:rFonts w:ascii="Times New Roman" w:hAnsi="Times New Roman"/>
                <w:sz w:val="24"/>
                <w:szCs w:val="24"/>
              </w:rPr>
              <w:t>ние ребусов и логических задач.</w:t>
            </w:r>
          </w:p>
        </w:tc>
        <w:tc>
          <w:tcPr>
            <w:tcW w:w="1417" w:type="dxa"/>
          </w:tcPr>
          <w:p w14:paraId="5D9EB9B7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7817342D" w14:textId="77777777" w:rsidTr="000D1995">
        <w:tc>
          <w:tcPr>
            <w:tcW w:w="709" w:type="dxa"/>
          </w:tcPr>
          <w:p w14:paraId="2A6409B0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AD46599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4A956C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55306DB" w14:textId="77777777" w:rsidR="00341C1F" w:rsidRPr="00A06BB4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Решение ребусов</w:t>
            </w:r>
            <w:r w:rsidR="00F30DC6">
              <w:rPr>
                <w:rFonts w:ascii="Times New Roman" w:hAnsi="Times New Roman"/>
                <w:sz w:val="24"/>
                <w:szCs w:val="24"/>
              </w:rPr>
              <w:t xml:space="preserve"> и логических задач.</w:t>
            </w:r>
          </w:p>
        </w:tc>
        <w:tc>
          <w:tcPr>
            <w:tcW w:w="1417" w:type="dxa"/>
          </w:tcPr>
          <w:p w14:paraId="1D3AE95C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73270C21" w14:textId="77777777" w:rsidTr="000D1995">
        <w:tc>
          <w:tcPr>
            <w:tcW w:w="709" w:type="dxa"/>
          </w:tcPr>
          <w:p w14:paraId="2D39A6AC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7BBE5EF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70C650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7749F49" w14:textId="77777777" w:rsidR="00341C1F" w:rsidRPr="00A06BB4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1417" w:type="dxa"/>
          </w:tcPr>
          <w:p w14:paraId="000FA484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6F5CAF3C" w14:textId="77777777" w:rsidTr="000D1995">
        <w:tc>
          <w:tcPr>
            <w:tcW w:w="709" w:type="dxa"/>
          </w:tcPr>
          <w:p w14:paraId="3C094653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2" w:type="dxa"/>
          </w:tcPr>
          <w:p w14:paraId="4ADBBAD7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9B9807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E244125" w14:textId="77777777" w:rsidR="00341C1F" w:rsidRPr="00A06BB4" w:rsidRDefault="0094259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Многоугольники.</w:t>
            </w:r>
            <w:r w:rsidR="00466BE1" w:rsidRPr="00A06BB4">
              <w:rPr>
                <w:rFonts w:ascii="Times New Roman" w:hAnsi="Times New Roman"/>
                <w:sz w:val="24"/>
                <w:szCs w:val="24"/>
              </w:rPr>
              <w:t xml:space="preserve"> Игра Треугольники».</w:t>
            </w:r>
          </w:p>
        </w:tc>
        <w:tc>
          <w:tcPr>
            <w:tcW w:w="1417" w:type="dxa"/>
          </w:tcPr>
          <w:p w14:paraId="7FE42B43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0807ACD6" w14:textId="77777777" w:rsidTr="000D1995">
        <w:tc>
          <w:tcPr>
            <w:tcW w:w="709" w:type="dxa"/>
          </w:tcPr>
          <w:p w14:paraId="51BB816A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216099A6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F33C7D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B645051" w14:textId="77777777" w:rsidR="00341C1F" w:rsidRPr="00A06BB4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Игра «Знай свой разряд».</w:t>
            </w:r>
          </w:p>
        </w:tc>
        <w:tc>
          <w:tcPr>
            <w:tcW w:w="1417" w:type="dxa"/>
          </w:tcPr>
          <w:p w14:paraId="126A0327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0779EF3D" w14:textId="77777777" w:rsidTr="000D1995">
        <w:tc>
          <w:tcPr>
            <w:tcW w:w="709" w:type="dxa"/>
          </w:tcPr>
          <w:p w14:paraId="297E5407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6E6A528D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EDEC65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592E496" w14:textId="77777777" w:rsidR="00341C1F" w:rsidRPr="00A06BB4" w:rsidRDefault="00466BE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 xml:space="preserve">Математический кроссворд. </w:t>
            </w:r>
            <w:r w:rsidR="00B9731D" w:rsidRPr="00A06BB4">
              <w:rPr>
                <w:rFonts w:ascii="Times New Roman" w:hAnsi="Times New Roman"/>
                <w:sz w:val="24"/>
                <w:szCs w:val="24"/>
              </w:rPr>
              <w:t>Шашки.</w:t>
            </w:r>
          </w:p>
        </w:tc>
        <w:tc>
          <w:tcPr>
            <w:tcW w:w="1417" w:type="dxa"/>
          </w:tcPr>
          <w:p w14:paraId="4F583F1C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7AC0CFBD" w14:textId="77777777" w:rsidTr="000D1995">
        <w:tc>
          <w:tcPr>
            <w:tcW w:w="709" w:type="dxa"/>
          </w:tcPr>
          <w:p w14:paraId="6BDBB75F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6716AAE6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A72F44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7CD2B42" w14:textId="77777777" w:rsidR="00341C1F" w:rsidRPr="00A06BB4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«Газета любознательных».</w:t>
            </w:r>
          </w:p>
        </w:tc>
        <w:tc>
          <w:tcPr>
            <w:tcW w:w="1417" w:type="dxa"/>
          </w:tcPr>
          <w:p w14:paraId="650137A6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1963" w:rsidRPr="00A06BB4" w14:paraId="08731710" w14:textId="77777777" w:rsidTr="000D1995">
        <w:tc>
          <w:tcPr>
            <w:tcW w:w="709" w:type="dxa"/>
          </w:tcPr>
          <w:p w14:paraId="51EE9034" w14:textId="77777777" w:rsidR="00991963" w:rsidRPr="00A06BB4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481EEF2F" w14:textId="77777777" w:rsidR="00991963" w:rsidRPr="00A06BB4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CAC52C" w14:textId="77777777" w:rsidR="00991963" w:rsidRPr="00A06BB4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EFB26CA" w14:textId="77777777" w:rsidR="00991963" w:rsidRPr="00A06BB4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«Газета любознательных».</w:t>
            </w:r>
          </w:p>
        </w:tc>
        <w:tc>
          <w:tcPr>
            <w:tcW w:w="1417" w:type="dxa"/>
          </w:tcPr>
          <w:p w14:paraId="740BEC3F" w14:textId="77777777" w:rsidR="00991963" w:rsidRPr="00A06BB4" w:rsidRDefault="000D1995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31801EE1" w14:textId="77777777" w:rsidTr="000D1995">
        <w:tc>
          <w:tcPr>
            <w:tcW w:w="709" w:type="dxa"/>
          </w:tcPr>
          <w:p w14:paraId="42488320" w14:textId="77777777" w:rsidR="00341C1F" w:rsidRPr="00A06BB4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72DB32F2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3E6353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A755945" w14:textId="77777777" w:rsidR="00341C1F" w:rsidRPr="00A06BB4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Занимательные фигуры</w:t>
            </w:r>
            <w:r w:rsidR="002E304B" w:rsidRPr="00A06B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2EE780C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307FCAAA" w14:textId="77777777" w:rsidTr="000D1995">
        <w:tc>
          <w:tcPr>
            <w:tcW w:w="709" w:type="dxa"/>
          </w:tcPr>
          <w:p w14:paraId="1B2D7243" w14:textId="77777777" w:rsidR="00341C1F" w:rsidRPr="00A06BB4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3985239F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B455D7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84DF317" w14:textId="77777777" w:rsidR="00341C1F" w:rsidRPr="00A06BB4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Игра «Работа над ошибками»</w:t>
            </w:r>
          </w:p>
        </w:tc>
        <w:tc>
          <w:tcPr>
            <w:tcW w:w="1417" w:type="dxa"/>
          </w:tcPr>
          <w:p w14:paraId="6173BF53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50E88A37" w14:textId="77777777" w:rsidTr="000D1995">
        <w:tc>
          <w:tcPr>
            <w:tcW w:w="709" w:type="dxa"/>
          </w:tcPr>
          <w:p w14:paraId="318EAABC" w14:textId="77777777" w:rsidR="00341C1F" w:rsidRPr="00A06BB4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4938B302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381CDC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6B7E230" w14:textId="77777777" w:rsidR="00341C1F" w:rsidRPr="00A06BB4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Математические горки.</w:t>
            </w:r>
          </w:p>
        </w:tc>
        <w:tc>
          <w:tcPr>
            <w:tcW w:w="1417" w:type="dxa"/>
          </w:tcPr>
          <w:p w14:paraId="176D231B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2D44DF" w14:paraId="761E8E75" w14:textId="77777777" w:rsidTr="000D1995">
        <w:tc>
          <w:tcPr>
            <w:tcW w:w="709" w:type="dxa"/>
          </w:tcPr>
          <w:p w14:paraId="040B3DCB" w14:textId="77777777" w:rsidR="00341C1F" w:rsidRPr="002D44DF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3E4E581B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96E8F6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740772" w14:textId="77777777" w:rsidR="00341C1F" w:rsidRPr="002D44DF" w:rsidRDefault="0094259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Математическая эстафета. Игра «Пифагор».</w:t>
            </w:r>
          </w:p>
        </w:tc>
        <w:tc>
          <w:tcPr>
            <w:tcW w:w="1417" w:type="dxa"/>
          </w:tcPr>
          <w:p w14:paraId="244E97B4" w14:textId="77777777" w:rsidR="00341C1F" w:rsidRPr="002D44DF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2D44DF" w14:paraId="5DEC6941" w14:textId="77777777" w:rsidTr="000D1995">
        <w:tc>
          <w:tcPr>
            <w:tcW w:w="709" w:type="dxa"/>
          </w:tcPr>
          <w:p w14:paraId="0D4C15F1" w14:textId="77777777" w:rsidR="00341C1F" w:rsidRPr="002D44DF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3AF286B5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26A486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6826932" w14:textId="77777777" w:rsidR="00341C1F" w:rsidRPr="002D44DF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Игра «У кого какая цифра»</w:t>
            </w:r>
          </w:p>
        </w:tc>
        <w:tc>
          <w:tcPr>
            <w:tcW w:w="1417" w:type="dxa"/>
          </w:tcPr>
          <w:p w14:paraId="440A65B3" w14:textId="77777777" w:rsidR="00341C1F" w:rsidRPr="002D44DF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2D44DF" w14:paraId="24D4AA68" w14:textId="77777777" w:rsidTr="000D1995">
        <w:tc>
          <w:tcPr>
            <w:tcW w:w="709" w:type="dxa"/>
          </w:tcPr>
          <w:p w14:paraId="518ECBA9" w14:textId="77777777" w:rsidR="00341C1F" w:rsidRPr="002D44DF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6E28058F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6A1FC3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2512307" w14:textId="77777777" w:rsidR="00341C1F" w:rsidRPr="002D44DF" w:rsidRDefault="00C07794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Арифметический лабиринт. Загадки-развлечения.</w:t>
            </w:r>
          </w:p>
        </w:tc>
        <w:tc>
          <w:tcPr>
            <w:tcW w:w="1417" w:type="dxa"/>
          </w:tcPr>
          <w:p w14:paraId="0DB99D4F" w14:textId="77777777" w:rsidR="00341C1F" w:rsidRPr="002D44DF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2D44DF" w14:paraId="59ABA785" w14:textId="77777777" w:rsidTr="000D1995">
        <w:tc>
          <w:tcPr>
            <w:tcW w:w="709" w:type="dxa"/>
          </w:tcPr>
          <w:p w14:paraId="0D9A0EEF" w14:textId="77777777" w:rsidR="00341C1F" w:rsidRPr="002D44DF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6A3B8E4F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CF6257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3FC5DD2" w14:textId="77777777" w:rsidR="00341C1F" w:rsidRPr="002D44DF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Знакомьтесь: Архимед!</w:t>
            </w:r>
          </w:p>
        </w:tc>
        <w:tc>
          <w:tcPr>
            <w:tcW w:w="1417" w:type="dxa"/>
          </w:tcPr>
          <w:p w14:paraId="33A846AA" w14:textId="77777777" w:rsidR="00341C1F" w:rsidRPr="002D44DF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2B2D0A70" w14:textId="77777777" w:rsidTr="000D1995">
        <w:tc>
          <w:tcPr>
            <w:tcW w:w="709" w:type="dxa"/>
          </w:tcPr>
          <w:p w14:paraId="29468943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14:paraId="120C910E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258508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56D2733" w14:textId="77777777" w:rsidR="00341C1F" w:rsidRPr="0098585A" w:rsidRDefault="00C07794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Счёт в пределах 1000. «Лучший счётчик».</w:t>
            </w:r>
          </w:p>
        </w:tc>
        <w:tc>
          <w:tcPr>
            <w:tcW w:w="1417" w:type="dxa"/>
          </w:tcPr>
          <w:p w14:paraId="07859836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40B81ED2" w14:textId="77777777" w:rsidTr="000D1995">
        <w:tc>
          <w:tcPr>
            <w:tcW w:w="709" w:type="dxa"/>
          </w:tcPr>
          <w:p w14:paraId="79F634B7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75513C00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77BF04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4E7CF66" w14:textId="77777777" w:rsidR="00341C1F" w:rsidRPr="0098585A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Знакомьтесь: Пифагор!</w:t>
            </w:r>
          </w:p>
        </w:tc>
        <w:tc>
          <w:tcPr>
            <w:tcW w:w="1417" w:type="dxa"/>
          </w:tcPr>
          <w:p w14:paraId="3C0C58D1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27A48C66" w14:textId="77777777" w:rsidTr="000D1995">
        <w:tc>
          <w:tcPr>
            <w:tcW w:w="709" w:type="dxa"/>
          </w:tcPr>
          <w:p w14:paraId="72833068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</w:t>
            </w:r>
            <w:r w:rsidR="00991963" w:rsidRPr="009858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DE508FB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96611F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218B73C" w14:textId="77777777" w:rsidR="00341C1F" w:rsidRPr="0098585A" w:rsidRDefault="00C07794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Закономерность и порядок. «Найди пару».</w:t>
            </w:r>
          </w:p>
        </w:tc>
        <w:tc>
          <w:tcPr>
            <w:tcW w:w="1417" w:type="dxa"/>
          </w:tcPr>
          <w:p w14:paraId="593A2B86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105B4853" w14:textId="77777777" w:rsidTr="000D1995">
        <w:tc>
          <w:tcPr>
            <w:tcW w:w="709" w:type="dxa"/>
          </w:tcPr>
          <w:p w14:paraId="6EAADAED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14:paraId="2B9DA6F1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1A344E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A557C7D" w14:textId="77777777" w:rsidR="00341C1F" w:rsidRPr="0098585A" w:rsidRDefault="008D024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  <w:r w:rsidR="00C07794" w:rsidRPr="0098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C958D51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20AF7A1D" w14:textId="77777777" w:rsidTr="000D1995">
        <w:tc>
          <w:tcPr>
            <w:tcW w:w="709" w:type="dxa"/>
          </w:tcPr>
          <w:p w14:paraId="18F26136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14:paraId="25880BEB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3DEBCB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58BB824" w14:textId="77777777" w:rsidR="00341C1F" w:rsidRPr="0098585A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Интересные приемы устного счёта</w:t>
            </w:r>
          </w:p>
        </w:tc>
        <w:tc>
          <w:tcPr>
            <w:tcW w:w="1417" w:type="dxa"/>
          </w:tcPr>
          <w:p w14:paraId="4C241E69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26981FFF" w14:textId="77777777" w:rsidTr="000D1995">
        <w:trPr>
          <w:trHeight w:val="583"/>
        </w:trPr>
        <w:tc>
          <w:tcPr>
            <w:tcW w:w="709" w:type="dxa"/>
          </w:tcPr>
          <w:p w14:paraId="06EC6775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14:paraId="36499A78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B7B274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245E335" w14:textId="77777777" w:rsidR="00341C1F" w:rsidRPr="0098585A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Математическое лото.</w:t>
            </w:r>
            <w:r w:rsidR="0023168F" w:rsidRPr="0098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07794" w:rsidRPr="0098585A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="00EC68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="00EC68A6">
              <w:rPr>
                <w:rFonts w:ascii="Times New Roman" w:hAnsi="Times New Roman"/>
                <w:sz w:val="24"/>
                <w:szCs w:val="24"/>
              </w:rPr>
              <w:t>Подбери пару</w:t>
            </w:r>
            <w:r w:rsidR="0023168F" w:rsidRPr="0098585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14:paraId="2E2A44A4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09E1F8C4" w14:textId="77777777" w:rsidTr="000D1995">
        <w:tc>
          <w:tcPr>
            <w:tcW w:w="709" w:type="dxa"/>
          </w:tcPr>
          <w:p w14:paraId="35103A00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14:paraId="4A8DECF6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C886D6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4E9A80B" w14:textId="77777777" w:rsidR="00341C1F" w:rsidRPr="0098585A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585A">
              <w:rPr>
                <w:rFonts w:ascii="Times New Roman" w:hAnsi="Times New Roman"/>
                <w:sz w:val="24"/>
                <w:szCs w:val="24"/>
              </w:rPr>
              <w:t>Задания  на</w:t>
            </w:r>
            <w:proofErr w:type="gramEnd"/>
            <w:r w:rsidRPr="0098585A">
              <w:rPr>
                <w:rFonts w:ascii="Times New Roman" w:hAnsi="Times New Roman"/>
                <w:sz w:val="24"/>
                <w:szCs w:val="24"/>
              </w:rPr>
              <w:t xml:space="preserve">  развитие  мышления,  памяти,  логического  рассуждения.</w:t>
            </w:r>
          </w:p>
        </w:tc>
        <w:tc>
          <w:tcPr>
            <w:tcW w:w="1417" w:type="dxa"/>
          </w:tcPr>
          <w:p w14:paraId="52E081D7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2C60521D" w14:textId="77777777" w:rsidTr="000D1995">
        <w:tc>
          <w:tcPr>
            <w:tcW w:w="709" w:type="dxa"/>
          </w:tcPr>
          <w:p w14:paraId="3D111AA5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5438028F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C700E5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479F59C" w14:textId="77777777" w:rsidR="00341C1F" w:rsidRPr="0098585A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Математическая эстафета.</w:t>
            </w:r>
            <w:r w:rsidR="00B9731D">
              <w:rPr>
                <w:rFonts w:ascii="Times New Roman" w:hAnsi="Times New Roman"/>
                <w:sz w:val="24"/>
                <w:szCs w:val="24"/>
              </w:rPr>
              <w:t xml:space="preserve"> Шашки.</w:t>
            </w:r>
            <w:r w:rsidR="00C07794" w:rsidRPr="0098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5D01FC9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663A8E9A" w14:textId="77777777" w:rsidTr="000D1995">
        <w:tc>
          <w:tcPr>
            <w:tcW w:w="709" w:type="dxa"/>
          </w:tcPr>
          <w:p w14:paraId="063AF230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14:paraId="1E69D223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AF531E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D148DE6" w14:textId="77777777" w:rsidR="00341C1F" w:rsidRPr="0098585A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Интересные приемы устного счёта</w:t>
            </w:r>
          </w:p>
        </w:tc>
        <w:tc>
          <w:tcPr>
            <w:tcW w:w="1417" w:type="dxa"/>
          </w:tcPr>
          <w:p w14:paraId="28948EE4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7C013A13" w14:textId="77777777" w:rsidTr="000D1995">
        <w:tc>
          <w:tcPr>
            <w:tcW w:w="709" w:type="dxa"/>
          </w:tcPr>
          <w:p w14:paraId="6F7D989D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4054A3BD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1A684C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21FEEE5" w14:textId="77777777" w:rsidR="00341C1F" w:rsidRPr="0098585A" w:rsidRDefault="003F0B1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Игра «</w:t>
            </w:r>
            <w:r w:rsidR="0023168F" w:rsidRPr="0098585A">
              <w:rPr>
                <w:rFonts w:ascii="Times New Roman" w:hAnsi="Times New Roman"/>
                <w:sz w:val="24"/>
                <w:szCs w:val="24"/>
              </w:rPr>
              <w:t>«Лабиринт».</w:t>
            </w:r>
            <w:r w:rsidR="00B9731D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  <w:r w:rsidR="00B9731D" w:rsidRPr="0098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31D">
              <w:rPr>
                <w:rFonts w:ascii="Times New Roman" w:hAnsi="Times New Roman"/>
                <w:sz w:val="24"/>
                <w:szCs w:val="24"/>
              </w:rPr>
              <w:t>с</w:t>
            </w:r>
            <w:r w:rsidR="00B9731D" w:rsidRPr="0098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31D">
              <w:rPr>
                <w:rFonts w:ascii="Times New Roman" w:hAnsi="Times New Roman"/>
                <w:sz w:val="24"/>
                <w:szCs w:val="24"/>
              </w:rPr>
              <w:t>кубиками.</w:t>
            </w:r>
          </w:p>
        </w:tc>
        <w:tc>
          <w:tcPr>
            <w:tcW w:w="1417" w:type="dxa"/>
          </w:tcPr>
          <w:p w14:paraId="0E1CA561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2C28DFF9" w14:textId="77777777" w:rsidTr="000D1995">
        <w:tc>
          <w:tcPr>
            <w:tcW w:w="709" w:type="dxa"/>
          </w:tcPr>
          <w:p w14:paraId="561DE1D0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14:paraId="536CCC97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F1A981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5007BE0" w14:textId="77777777" w:rsidR="00341C1F" w:rsidRPr="0098585A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Учимся отгадывать ребусы</w:t>
            </w:r>
          </w:p>
        </w:tc>
        <w:tc>
          <w:tcPr>
            <w:tcW w:w="1417" w:type="dxa"/>
          </w:tcPr>
          <w:p w14:paraId="3E9D1B30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323614EB" w14:textId="77777777" w:rsidTr="000D1995">
        <w:tc>
          <w:tcPr>
            <w:tcW w:w="709" w:type="dxa"/>
          </w:tcPr>
          <w:p w14:paraId="37251DA3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25EEC950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ADC665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9A103B5" w14:textId="77777777" w:rsidR="00341C1F" w:rsidRPr="0098585A" w:rsidRDefault="003F0B1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</w:p>
        </w:tc>
        <w:tc>
          <w:tcPr>
            <w:tcW w:w="1417" w:type="dxa"/>
          </w:tcPr>
          <w:p w14:paraId="211809A0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FCD5462" w14:textId="77777777" w:rsidR="00471BA6" w:rsidRPr="0098585A" w:rsidRDefault="00471BA6" w:rsidP="00211D4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471BA6" w:rsidRPr="0098585A" w:rsidSect="007825A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E3D"/>
    <w:multiLevelType w:val="multilevel"/>
    <w:tmpl w:val="2926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54448"/>
    <w:multiLevelType w:val="hybridMultilevel"/>
    <w:tmpl w:val="9D6E2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0B4"/>
    <w:multiLevelType w:val="multilevel"/>
    <w:tmpl w:val="DE0AE77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A7D5B"/>
    <w:multiLevelType w:val="multilevel"/>
    <w:tmpl w:val="E55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4F0547"/>
    <w:multiLevelType w:val="hybridMultilevel"/>
    <w:tmpl w:val="86525F4A"/>
    <w:lvl w:ilvl="0" w:tplc="2340A0A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A8D10B5"/>
    <w:multiLevelType w:val="multilevel"/>
    <w:tmpl w:val="2FC8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66808"/>
    <w:multiLevelType w:val="multilevel"/>
    <w:tmpl w:val="9AFC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8C43E1"/>
    <w:multiLevelType w:val="hybridMultilevel"/>
    <w:tmpl w:val="4110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E0A2A"/>
    <w:multiLevelType w:val="multilevel"/>
    <w:tmpl w:val="49C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757254"/>
    <w:multiLevelType w:val="hybridMultilevel"/>
    <w:tmpl w:val="BF76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A1528"/>
    <w:multiLevelType w:val="multilevel"/>
    <w:tmpl w:val="A9F6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6A177C"/>
    <w:multiLevelType w:val="multilevel"/>
    <w:tmpl w:val="3330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335CB2"/>
    <w:multiLevelType w:val="multilevel"/>
    <w:tmpl w:val="C01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3605B4"/>
    <w:multiLevelType w:val="multilevel"/>
    <w:tmpl w:val="FC8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D9652F"/>
    <w:multiLevelType w:val="multilevel"/>
    <w:tmpl w:val="F18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424EF7"/>
    <w:multiLevelType w:val="multilevel"/>
    <w:tmpl w:val="5A3E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4268DA"/>
    <w:multiLevelType w:val="hybridMultilevel"/>
    <w:tmpl w:val="9F145ACA"/>
    <w:lvl w:ilvl="0" w:tplc="0AE089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00372"/>
    <w:multiLevelType w:val="multilevel"/>
    <w:tmpl w:val="D05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153EB5"/>
    <w:multiLevelType w:val="multilevel"/>
    <w:tmpl w:val="E7B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A30798"/>
    <w:multiLevelType w:val="multilevel"/>
    <w:tmpl w:val="169A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BC1CF8"/>
    <w:multiLevelType w:val="multilevel"/>
    <w:tmpl w:val="FF3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373F89"/>
    <w:multiLevelType w:val="multilevel"/>
    <w:tmpl w:val="56B2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2023C7"/>
    <w:multiLevelType w:val="hybridMultilevel"/>
    <w:tmpl w:val="560096A8"/>
    <w:lvl w:ilvl="0" w:tplc="FD0A2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8F1AD3"/>
    <w:multiLevelType w:val="multilevel"/>
    <w:tmpl w:val="8F14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BE73E6"/>
    <w:multiLevelType w:val="hybridMultilevel"/>
    <w:tmpl w:val="EFD6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326F6"/>
    <w:multiLevelType w:val="multilevel"/>
    <w:tmpl w:val="B72A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951AA1"/>
    <w:multiLevelType w:val="multilevel"/>
    <w:tmpl w:val="B60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22"/>
  </w:num>
  <w:num w:numId="5">
    <w:abstractNumId w:val="24"/>
  </w:num>
  <w:num w:numId="6">
    <w:abstractNumId w:val="1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0"/>
  </w:num>
  <w:num w:numId="13">
    <w:abstractNumId w:val="15"/>
  </w:num>
  <w:num w:numId="14">
    <w:abstractNumId w:val="19"/>
  </w:num>
  <w:num w:numId="15">
    <w:abstractNumId w:val="26"/>
  </w:num>
  <w:num w:numId="16">
    <w:abstractNumId w:val="6"/>
  </w:num>
  <w:num w:numId="17">
    <w:abstractNumId w:val="14"/>
  </w:num>
  <w:num w:numId="18">
    <w:abstractNumId w:val="23"/>
  </w:num>
  <w:num w:numId="19">
    <w:abstractNumId w:val="13"/>
  </w:num>
  <w:num w:numId="20">
    <w:abstractNumId w:val="12"/>
  </w:num>
  <w:num w:numId="21">
    <w:abstractNumId w:val="8"/>
  </w:num>
  <w:num w:numId="22">
    <w:abstractNumId w:val="10"/>
  </w:num>
  <w:num w:numId="23">
    <w:abstractNumId w:val="3"/>
  </w:num>
  <w:num w:numId="24">
    <w:abstractNumId w:val="11"/>
  </w:num>
  <w:num w:numId="25">
    <w:abstractNumId w:val="0"/>
  </w:num>
  <w:num w:numId="26">
    <w:abstractNumId w:val="1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AE"/>
    <w:rsid w:val="00011778"/>
    <w:rsid w:val="000323E3"/>
    <w:rsid w:val="00052069"/>
    <w:rsid w:val="0008032D"/>
    <w:rsid w:val="00087EED"/>
    <w:rsid w:val="000A385A"/>
    <w:rsid w:val="000D1995"/>
    <w:rsid w:val="000F7869"/>
    <w:rsid w:val="0012515E"/>
    <w:rsid w:val="0014478A"/>
    <w:rsid w:val="001456A8"/>
    <w:rsid w:val="001644E5"/>
    <w:rsid w:val="001B70DF"/>
    <w:rsid w:val="001D74C1"/>
    <w:rsid w:val="001F5C69"/>
    <w:rsid w:val="00211D4F"/>
    <w:rsid w:val="0023168F"/>
    <w:rsid w:val="002730BE"/>
    <w:rsid w:val="002B07A1"/>
    <w:rsid w:val="002C50B1"/>
    <w:rsid w:val="002D0EDD"/>
    <w:rsid w:val="002D44DF"/>
    <w:rsid w:val="002D55B3"/>
    <w:rsid w:val="002E304B"/>
    <w:rsid w:val="002F74C6"/>
    <w:rsid w:val="00320FB9"/>
    <w:rsid w:val="00324F03"/>
    <w:rsid w:val="00341C1F"/>
    <w:rsid w:val="003627B2"/>
    <w:rsid w:val="00387AB4"/>
    <w:rsid w:val="003A2842"/>
    <w:rsid w:val="003B42FA"/>
    <w:rsid w:val="003C078F"/>
    <w:rsid w:val="003E6439"/>
    <w:rsid w:val="003F0B11"/>
    <w:rsid w:val="00416B01"/>
    <w:rsid w:val="00424BBC"/>
    <w:rsid w:val="00447655"/>
    <w:rsid w:val="00466BE1"/>
    <w:rsid w:val="00471BA6"/>
    <w:rsid w:val="004C629A"/>
    <w:rsid w:val="004E2D0A"/>
    <w:rsid w:val="005008C6"/>
    <w:rsid w:val="00511A8A"/>
    <w:rsid w:val="005962E5"/>
    <w:rsid w:val="005E553A"/>
    <w:rsid w:val="005F0473"/>
    <w:rsid w:val="00645E31"/>
    <w:rsid w:val="006548AD"/>
    <w:rsid w:val="006B5364"/>
    <w:rsid w:val="006C027A"/>
    <w:rsid w:val="006D23C4"/>
    <w:rsid w:val="007825AA"/>
    <w:rsid w:val="00785E05"/>
    <w:rsid w:val="007B72A8"/>
    <w:rsid w:val="007E4B2C"/>
    <w:rsid w:val="00802822"/>
    <w:rsid w:val="00841AFC"/>
    <w:rsid w:val="00850BE8"/>
    <w:rsid w:val="00872070"/>
    <w:rsid w:val="0088744E"/>
    <w:rsid w:val="00891725"/>
    <w:rsid w:val="00891BD3"/>
    <w:rsid w:val="008D024F"/>
    <w:rsid w:val="00923114"/>
    <w:rsid w:val="0094259D"/>
    <w:rsid w:val="0098585A"/>
    <w:rsid w:val="00991963"/>
    <w:rsid w:val="00995E80"/>
    <w:rsid w:val="009A69FC"/>
    <w:rsid w:val="00A06BB4"/>
    <w:rsid w:val="00A1761B"/>
    <w:rsid w:val="00A177B9"/>
    <w:rsid w:val="00A37D79"/>
    <w:rsid w:val="00AB5E8B"/>
    <w:rsid w:val="00B11708"/>
    <w:rsid w:val="00B36A00"/>
    <w:rsid w:val="00B9731D"/>
    <w:rsid w:val="00BD1481"/>
    <w:rsid w:val="00C07794"/>
    <w:rsid w:val="00C45848"/>
    <w:rsid w:val="00C51D55"/>
    <w:rsid w:val="00C55A44"/>
    <w:rsid w:val="00C919A9"/>
    <w:rsid w:val="00CA55EA"/>
    <w:rsid w:val="00D43092"/>
    <w:rsid w:val="00D8000E"/>
    <w:rsid w:val="00D91950"/>
    <w:rsid w:val="00DC5C32"/>
    <w:rsid w:val="00E31E72"/>
    <w:rsid w:val="00E82CAE"/>
    <w:rsid w:val="00EC68A6"/>
    <w:rsid w:val="00ED78E2"/>
    <w:rsid w:val="00F133F6"/>
    <w:rsid w:val="00F30DC6"/>
    <w:rsid w:val="00F52396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9CD4"/>
  <w15:chartTrackingRefBased/>
  <w15:docId w15:val="{4CE0B451-D1C8-486D-A67A-D8C2FA96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114"/>
    <w:pPr>
      <w:ind w:left="720"/>
      <w:contextualSpacing/>
    </w:pPr>
  </w:style>
  <w:style w:type="table" w:styleId="a4">
    <w:name w:val="Table Grid"/>
    <w:basedOn w:val="a1"/>
    <w:rsid w:val="00087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3">
    <w:name w:val="c23"/>
    <w:basedOn w:val="a"/>
    <w:rsid w:val="00850B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rsid w:val="00850BE8"/>
  </w:style>
  <w:style w:type="character" w:customStyle="1" w:styleId="c0">
    <w:name w:val="c0"/>
    <w:rsid w:val="00850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6CB2-51B4-4EF7-84EC-BB89D194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4</cp:revision>
  <cp:lastPrinted>2021-09-07T15:49:00Z</cp:lastPrinted>
  <dcterms:created xsi:type="dcterms:W3CDTF">2023-10-23T10:23:00Z</dcterms:created>
  <dcterms:modified xsi:type="dcterms:W3CDTF">2023-10-23T10:30:00Z</dcterms:modified>
</cp:coreProperties>
</file>