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9280" w14:textId="77777777" w:rsidR="00A359CF" w:rsidRPr="00A359CF" w:rsidRDefault="00A359CF" w:rsidP="00A359CF">
      <w:pPr>
        <w:spacing w:after="0" w:line="276" w:lineRule="auto"/>
        <w:ind w:left="-68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A359CF">
        <w:rPr>
          <w:rFonts w:ascii="Times New Roman" w:eastAsia="Calibri" w:hAnsi="Times New Roman" w:cs="Times New Roman"/>
          <w:b/>
          <w:i/>
          <w:sz w:val="32"/>
          <w:szCs w:val="32"/>
        </w:rPr>
        <w:t>Муниципальное  бюджетное</w:t>
      </w:r>
      <w:proofErr w:type="gramEnd"/>
      <w:r w:rsidRPr="00A359C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общеобразовательное  учреждение</w:t>
      </w:r>
    </w:p>
    <w:p w14:paraId="7B6E2525" w14:textId="77777777" w:rsidR="00A359CF" w:rsidRPr="00A359CF" w:rsidRDefault="00A359CF" w:rsidP="00A359CF">
      <w:pPr>
        <w:spacing w:after="0" w:line="276" w:lineRule="auto"/>
        <w:ind w:left="-68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proofErr w:type="gramStart"/>
      <w:r w:rsidRPr="00A359CF">
        <w:rPr>
          <w:rFonts w:ascii="Times New Roman" w:eastAsia="Calibri" w:hAnsi="Times New Roman" w:cs="Times New Roman"/>
          <w:b/>
          <w:i/>
          <w:sz w:val="32"/>
          <w:szCs w:val="32"/>
        </w:rPr>
        <w:t>средняя  общеобразовательная</w:t>
      </w:r>
      <w:proofErr w:type="gramEnd"/>
      <w:r w:rsidRPr="00A359CF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школа  № 1  п.  Новозавидовский</w:t>
      </w:r>
    </w:p>
    <w:p w14:paraId="4B93E4D1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03BE00D1" w14:textId="77777777" w:rsidR="00A359CF" w:rsidRPr="00A359CF" w:rsidRDefault="00A359CF" w:rsidP="00A359CF">
      <w:pPr>
        <w:spacing w:after="0" w:line="276" w:lineRule="auto"/>
        <w:ind w:left="-900"/>
        <w:rPr>
          <w:rFonts w:ascii="Times New Roman" w:eastAsia="Calibri" w:hAnsi="Times New Roman" w:cs="Times New Roman"/>
          <w:sz w:val="32"/>
          <w:szCs w:val="32"/>
        </w:rPr>
      </w:pPr>
      <w:r w:rsidRPr="00A359CF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</w:t>
      </w:r>
    </w:p>
    <w:p w14:paraId="2B321211" w14:textId="77777777" w:rsidR="00A359CF" w:rsidRPr="00A359CF" w:rsidRDefault="00A359CF" w:rsidP="00A359CF">
      <w:pPr>
        <w:spacing w:after="0" w:line="276" w:lineRule="auto"/>
        <w:ind w:left="-25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359CF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УТВЕРЖДАЮ </w:t>
      </w:r>
    </w:p>
    <w:p w14:paraId="3AEBDC3C" w14:textId="77777777" w:rsidR="00A359CF" w:rsidRPr="00A359CF" w:rsidRDefault="00A359CF" w:rsidP="00A359CF">
      <w:pPr>
        <w:spacing w:after="0" w:line="276" w:lineRule="auto"/>
        <w:ind w:left="-25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59CF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</w:t>
      </w:r>
      <w:r w:rsidRPr="00A359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Директор школы                                                                              </w:t>
      </w:r>
    </w:p>
    <w:p w14:paraId="056CBD45" w14:textId="77777777" w:rsidR="00A359CF" w:rsidRPr="00A359CF" w:rsidRDefault="00A359CF" w:rsidP="00A359CF">
      <w:pPr>
        <w:spacing w:after="0" w:line="276" w:lineRule="auto"/>
        <w:ind w:left="-25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59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__________ Е.А. Тарасова  </w:t>
      </w:r>
    </w:p>
    <w:p w14:paraId="37A5C0E1" w14:textId="77777777" w:rsidR="00A359CF" w:rsidRPr="00A359CF" w:rsidRDefault="00A359CF" w:rsidP="00A359CF">
      <w:pPr>
        <w:spacing w:after="0" w:line="276" w:lineRule="auto"/>
        <w:ind w:left="-25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359C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6CE55625" w14:textId="77777777" w:rsidR="00A359CF" w:rsidRPr="00A359CF" w:rsidRDefault="00A359CF" w:rsidP="00A359CF">
      <w:pPr>
        <w:spacing w:after="0" w:line="276" w:lineRule="auto"/>
        <w:ind w:left="-2551"/>
        <w:rPr>
          <w:rFonts w:ascii="Times New Roman" w:eastAsia="Calibri" w:hAnsi="Times New Roman" w:cs="Times New Roman"/>
          <w:sz w:val="32"/>
          <w:szCs w:val="32"/>
        </w:rPr>
      </w:pPr>
    </w:p>
    <w:p w14:paraId="3526C48D" w14:textId="77777777" w:rsidR="00A359CF" w:rsidRPr="00A359CF" w:rsidRDefault="00A359CF" w:rsidP="00A359CF">
      <w:pPr>
        <w:spacing w:after="0" w:line="276" w:lineRule="auto"/>
        <w:ind w:left="-900"/>
        <w:rPr>
          <w:rFonts w:ascii="Calibri" w:eastAsia="Calibri" w:hAnsi="Calibri" w:cs="Times New Roman"/>
          <w:sz w:val="32"/>
          <w:szCs w:val="32"/>
        </w:rPr>
      </w:pPr>
    </w:p>
    <w:p w14:paraId="2B4F197C" w14:textId="77777777" w:rsidR="00A359CF" w:rsidRPr="00A359CF" w:rsidRDefault="00A359CF" w:rsidP="00A359CF">
      <w:pPr>
        <w:spacing w:after="0" w:line="276" w:lineRule="auto"/>
        <w:ind w:left="-900"/>
        <w:rPr>
          <w:rFonts w:ascii="Calibri" w:eastAsia="Calibri" w:hAnsi="Calibri" w:cs="Times New Roman"/>
          <w:sz w:val="32"/>
          <w:szCs w:val="32"/>
        </w:rPr>
      </w:pPr>
    </w:p>
    <w:p w14:paraId="14916FBC" w14:textId="77777777" w:rsidR="00A359CF" w:rsidRPr="00A359CF" w:rsidRDefault="00A359CF" w:rsidP="00A359CF">
      <w:pPr>
        <w:spacing w:after="0" w:line="276" w:lineRule="auto"/>
        <w:ind w:left="-900"/>
        <w:rPr>
          <w:rFonts w:ascii="Calibri" w:eastAsia="Calibri" w:hAnsi="Calibri" w:cs="Times New Roman"/>
          <w:sz w:val="32"/>
          <w:szCs w:val="32"/>
        </w:rPr>
      </w:pPr>
    </w:p>
    <w:p w14:paraId="2A782FED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5FD36C84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4CF6E07D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360F01C3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359CF">
        <w:rPr>
          <w:rFonts w:ascii="Times New Roman" w:eastAsia="Calibri" w:hAnsi="Times New Roman" w:cs="Times New Roman"/>
          <w:b/>
          <w:sz w:val="32"/>
          <w:szCs w:val="32"/>
        </w:rPr>
        <w:t>РАБОЧАЯ      ПРОГРАММА</w:t>
      </w:r>
    </w:p>
    <w:p w14:paraId="78C37452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359CF">
        <w:rPr>
          <w:rFonts w:ascii="Times New Roman" w:eastAsia="Calibri" w:hAnsi="Times New Roman" w:cs="Times New Roman"/>
          <w:sz w:val="32"/>
          <w:szCs w:val="32"/>
        </w:rPr>
        <w:t>объединения дополнительного образования</w:t>
      </w:r>
    </w:p>
    <w:p w14:paraId="7D526FDC" w14:textId="15892F49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социально-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гуманитарного</w:t>
      </w:r>
      <w:r w:rsidRPr="00A359CF">
        <w:rPr>
          <w:rFonts w:ascii="Times New Roman" w:eastAsia="Calibri" w:hAnsi="Times New Roman" w:cs="Times New Roman"/>
          <w:sz w:val="32"/>
          <w:szCs w:val="32"/>
        </w:rPr>
        <w:t xml:space="preserve">  направления</w:t>
      </w:r>
      <w:proofErr w:type="gramEnd"/>
    </w:p>
    <w:p w14:paraId="5E9A57B6" w14:textId="43766869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359CF">
        <w:rPr>
          <w:rFonts w:ascii="Times New Roman" w:eastAsia="Calibri" w:hAnsi="Times New Roman" w:cs="Times New Roman"/>
          <w:sz w:val="32"/>
          <w:szCs w:val="32"/>
        </w:rPr>
        <w:t>«</w:t>
      </w:r>
      <w:r>
        <w:rPr>
          <w:rFonts w:ascii="Times New Roman" w:eastAsia="Calibri" w:hAnsi="Times New Roman" w:cs="Times New Roman"/>
          <w:sz w:val="32"/>
          <w:szCs w:val="32"/>
        </w:rPr>
        <w:t>Слово о словах</w:t>
      </w:r>
      <w:r w:rsidRPr="00A359CF">
        <w:rPr>
          <w:rFonts w:ascii="Times New Roman" w:eastAsia="Calibri" w:hAnsi="Times New Roman" w:cs="Times New Roman"/>
          <w:sz w:val="32"/>
          <w:szCs w:val="32"/>
        </w:rPr>
        <w:t>»</w:t>
      </w:r>
    </w:p>
    <w:p w14:paraId="6223C6A5" w14:textId="4AE7C2C2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3б</w:t>
      </w:r>
      <w:r w:rsidRPr="00A359CF">
        <w:rPr>
          <w:rFonts w:ascii="Times New Roman" w:eastAsia="Calibri" w:hAnsi="Times New Roman" w:cs="Times New Roman"/>
          <w:sz w:val="32"/>
          <w:szCs w:val="32"/>
        </w:rPr>
        <w:t xml:space="preserve"> класса</w:t>
      </w:r>
    </w:p>
    <w:p w14:paraId="415F2A04" w14:textId="77777777" w:rsidR="00A359CF" w:rsidRPr="00A359CF" w:rsidRDefault="00A359CF" w:rsidP="00A359CF">
      <w:pPr>
        <w:spacing w:after="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p w14:paraId="7ADBC147" w14:textId="77777777" w:rsidR="00A359CF" w:rsidRPr="00A359CF" w:rsidRDefault="00A359CF" w:rsidP="00A359CF">
      <w:pPr>
        <w:spacing w:after="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p w14:paraId="5B92BB39" w14:textId="77777777" w:rsidR="00A359CF" w:rsidRPr="00A359CF" w:rsidRDefault="00A359CF" w:rsidP="00A359CF">
      <w:pPr>
        <w:spacing w:after="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p w14:paraId="2725726B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62A33E3F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2B97ECC0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7E6250DF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1CC57406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5E00CB24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5F7E106C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0248F21B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Calibri" w:eastAsia="Calibri" w:hAnsi="Calibri" w:cs="Times New Roman"/>
          <w:sz w:val="32"/>
          <w:szCs w:val="32"/>
        </w:rPr>
      </w:pPr>
    </w:p>
    <w:p w14:paraId="437C9461" w14:textId="77777777" w:rsidR="00A359CF" w:rsidRPr="00A359CF" w:rsidRDefault="00A359CF" w:rsidP="00A359CF">
      <w:pPr>
        <w:spacing w:after="0" w:line="276" w:lineRule="auto"/>
        <w:ind w:left="-90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59CF">
        <w:rPr>
          <w:rFonts w:ascii="Times New Roman" w:eastAsia="Calibri" w:hAnsi="Times New Roman" w:cs="Times New Roman"/>
          <w:sz w:val="28"/>
          <w:szCs w:val="28"/>
        </w:rPr>
        <w:t>2023  год</w:t>
      </w:r>
      <w:proofErr w:type="gramEnd"/>
      <w:r w:rsidRPr="00A359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14:paraId="6E1393CD" w14:textId="77777777" w:rsidR="00A359CF" w:rsidRDefault="00A359CF" w:rsidP="00A3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A359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7B97E1" w14:textId="2189C78F" w:rsidR="00FB6EC4" w:rsidRPr="00A359CF" w:rsidRDefault="00FB6EC4" w:rsidP="00CD78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Пояснительная запис</w:t>
      </w:r>
      <w:r w:rsidR="00A359CF"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</w:t>
      </w:r>
    </w:p>
    <w:p w14:paraId="5D69915D" w14:textId="5E08BA87" w:rsidR="00FB6EC4" w:rsidRPr="00A359CF" w:rsidRDefault="00FB6EC4" w:rsidP="00A359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показателей уровня культуры человека, его мышления,</w:t>
      </w:r>
      <w:r w:rsid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 является его речь.</w:t>
      </w:r>
    </w:p>
    <w:p w14:paraId="35FA94AC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развитая речь служит одним из важнейших средств активной деятельности человека в современном обществе. А для школьника — средством успешного обучения в школе. С одной стороны богатство речи в большей степени зависит от обогащения ребёнка новыми представлениями и понятиями, с другой — хорошее владение языком, речью способствует познанию сложных связей в природе и в жизни общества.</w:t>
      </w:r>
    </w:p>
    <w:p w14:paraId="692655EF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развивает у детей творческие способности, познавательные интересы, самостоятельную мыслительную деятельность, формирует у них культуру речевого поведения, даёт возможность практической реализации творчества, формирует у учащихся положительное отношение к изучению родного языка, развивает личностные качества, воображение, мышление, умение делать логические выводы, побуждает к наблюдательности.</w:t>
      </w:r>
    </w:p>
    <w:p w14:paraId="7EBBAEA7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«Грамотей» построена таким образом, что у детей расширяется и уточняется представление о жизни, активируется словарь и речь в целом. Все это обеспечивает общее развитие детей, воспитывает чувство доброты, трудолюбия. Детей надо с ранних лет вводить в удивительный и многоцветный мир слов, развивать языковое чувство.</w:t>
      </w:r>
    </w:p>
    <w:p w14:paraId="01282E0A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 программы</w:t>
      </w:r>
    </w:p>
    <w:p w14:paraId="7D7AE25D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выбора курса «Грамотей» определена тем, что у детей младшего школьного возраста слабо развиты речь, орфографическая зоркость, грамотность.</w:t>
      </w:r>
    </w:p>
    <w:p w14:paraId="6E4AF47B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данной программы определена требованиями к результатам основной образовательной программы начального общего образования ФГОС 2009 года. 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способностей.</w:t>
      </w:r>
    </w:p>
    <w:p w14:paraId="4C92113D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Отличительная особенность программы</w:t>
      </w:r>
    </w:p>
    <w:p w14:paraId="1AAC230F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Отличительными особенностями рабочей программы по данному курсу являются:</w:t>
      </w:r>
    </w:p>
    <w:p w14:paraId="58C9BE61" w14:textId="77777777" w:rsidR="00FB6EC4" w:rsidRPr="00A359CF" w:rsidRDefault="00FB6EC4" w:rsidP="00A359C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урочной и внеурочной деятельности обучающихся;</w:t>
      </w:r>
    </w:p>
    <w:p w14:paraId="4E997777" w14:textId="77777777" w:rsidR="00FB6EC4" w:rsidRPr="00A359CF" w:rsidRDefault="00FB6EC4" w:rsidP="00A359C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объем внеурочной деятельности обучающихся.</w:t>
      </w:r>
    </w:p>
    <w:p w14:paraId="7088DD1B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Главными особенностями рабочей программы по данному курсу являются:</w:t>
      </w:r>
    </w:p>
    <w:p w14:paraId="4D973C95" w14:textId="77777777" w:rsidR="00FB6EC4" w:rsidRPr="00A359CF" w:rsidRDefault="00FB6EC4" w:rsidP="00A359C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видов организации деятельности учащихся, направленные на достижение личностных, метапредметных и предметных результатов освоения учебного курса;</w:t>
      </w:r>
    </w:p>
    <w:p w14:paraId="3DFC0FFF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построена так, что в течение занятия у детей сохранена высокая мотивация, дети чувствуют психологический комфорт. На занятиях кружка дети в игровой форме узнают об этиологии слов, некоторые исторические данные о словарях и происхождении букв. Ненавязчиво затрагиваются все разделы русского языка «Звуки и буквы», «Слово», «Предложение», «Связная речь».</w:t>
      </w:r>
    </w:p>
    <w:p w14:paraId="09FE8ABF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</w:p>
    <w:p w14:paraId="051D8474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программы   – всестороннее развитие учащихся; расширение кругозора, интеллекта, личностных качеств; расширение в занимательной форме знаний и умений учащихся о наиболее трудных вопросах русского языка; пробуждение интереса к русскому языку; выявление интересного в языке с помощью необычных, занимательных приёмов и форм работы; подготовка учащихся к олимпиадам и конкурсам по русскому языку.</w:t>
      </w:r>
    </w:p>
    <w:p w14:paraId="586EF90E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</w:p>
    <w:p w14:paraId="345580A7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решение следующих задач: </w:t>
      </w:r>
    </w:p>
    <w:p w14:paraId="4F355617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словарного запаса учащихся.</w:t>
      </w:r>
    </w:p>
    <w:p w14:paraId="4C349EE0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устной и письменной речи.</w:t>
      </w:r>
    </w:p>
    <w:p w14:paraId="19BFCE25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самостоятельной познавательной деятельности.</w:t>
      </w:r>
    </w:p>
    <w:p w14:paraId="6E5421F4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совершенствование грамматического строя речи: наблюдение за связью слов в предложении, за построением сложных предложений, за правильностью употребления форм слова. Самостоятельное конструирование словосочетаний, предложений, продуцирование текстов.</w:t>
      </w:r>
    </w:p>
    <w:p w14:paraId="2CA7768B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культуры.</w:t>
      </w:r>
    </w:p>
    <w:p w14:paraId="2F7B715D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чувства языка.</w:t>
      </w:r>
    </w:p>
    <w:p w14:paraId="2DB8BF79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богатой.</w:t>
      </w:r>
    </w:p>
    <w:p w14:paraId="239651C3" w14:textId="77777777" w:rsidR="00FB6EC4" w:rsidRPr="00A359CF" w:rsidRDefault="00FB6EC4" w:rsidP="00A359C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активизацию познавательной деятельности учащихся, повышение интереса к учению, развитие творческих способностей каждого ученика.</w:t>
      </w:r>
    </w:p>
    <w:p w14:paraId="58CB6048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Адресаты программы.</w:t>
      </w:r>
    </w:p>
    <w:p w14:paraId="0D399E13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кружка «Грамотей» по русскому языку, рассчитана на детей 9 -10 лет, то есть на 3 класс.</w:t>
      </w:r>
    </w:p>
    <w:p w14:paraId="7671F24D" w14:textId="77777777" w:rsidR="00FB6EC4" w:rsidRPr="00A359CF" w:rsidRDefault="00FB6EC4" w:rsidP="00A359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Ценностные ориентиры.</w:t>
      </w:r>
    </w:p>
    <w:p w14:paraId="0C69650B" w14:textId="77777777" w:rsidR="00FB6EC4" w:rsidRPr="00A359CF" w:rsidRDefault="00FB6EC4" w:rsidP="00A359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14:paraId="42560E38" w14:textId="77777777" w:rsidR="00FB6EC4" w:rsidRPr="00A359CF" w:rsidRDefault="00FB6EC4" w:rsidP="00A359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человека как разумного существа, стремящегося к познанию мира и совершенствованию.</w:t>
      </w:r>
    </w:p>
    <w:p w14:paraId="7A6C4F29" w14:textId="77777777" w:rsidR="00FB6EC4" w:rsidRPr="00A359CF" w:rsidRDefault="00FB6EC4" w:rsidP="00A359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труда и творчества как естественного условия человеческой деятельности и жизни.</w:t>
      </w:r>
    </w:p>
    <w:p w14:paraId="2825C96A" w14:textId="77777777" w:rsidR="00FB6EC4" w:rsidRPr="00A359CF" w:rsidRDefault="00FB6EC4" w:rsidP="00A359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свободы как свободы выбора и предъявления человеком своих мыслей и поступков, и свободы, естественно ограниченной нормами и правилами поведения в обществе.</w:t>
      </w:r>
    </w:p>
    <w:p w14:paraId="4CACA22D" w14:textId="77777777" w:rsidR="00FB6EC4" w:rsidRPr="00A359CF" w:rsidRDefault="00FB6EC4" w:rsidP="00A359C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гражданственности – осознание себя как члена общества, народа, представителя страны и государства.</w:t>
      </w:r>
    </w:p>
    <w:p w14:paraId="15D67ACE" w14:textId="77777777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Объём программы</w:t>
      </w:r>
    </w:p>
    <w:p w14:paraId="6031FE3C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 в год – 34 (по 1 часу в неделю).</w:t>
      </w:r>
    </w:p>
    <w:p w14:paraId="0EE93364" w14:textId="77777777" w:rsidR="00A359CF" w:rsidRDefault="00A359CF" w:rsidP="00FB6EC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8F335FC" w14:textId="7B01CB82" w:rsidR="00FB6EC4" w:rsidRPr="00A359CF" w:rsidRDefault="00FB6EC4" w:rsidP="00FB6EC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и методы организации образовательного процесса</w:t>
      </w:r>
    </w:p>
    <w:p w14:paraId="256AFDDC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формирования интереса к чтению применяются разнообразные формы </w:t>
      </w:r>
      <w:proofErr w:type="gram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 занятий</w:t>
      </w:r>
      <w:proofErr w:type="gram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14:paraId="14999766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-беседы;</w:t>
      </w: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творческие задания;</w:t>
      </w: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тесты;</w:t>
      </w: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-исследования;</w:t>
      </w:r>
    </w:p>
    <w:p w14:paraId="6351D98D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конкурсы;</w:t>
      </w:r>
    </w:p>
    <w:p w14:paraId="5613EA96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</w:t>
      </w:r>
    </w:p>
    <w:p w14:paraId="551B59B4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проекты</w:t>
      </w:r>
    </w:p>
    <w:p w14:paraId="154D26BC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работы;</w:t>
      </w:r>
    </w:p>
    <w:p w14:paraId="4BD3B3B1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игры;</w:t>
      </w:r>
    </w:p>
    <w:p w14:paraId="4D18C9D1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7D1107D" w14:textId="30627B16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Режим занятий</w:t>
      </w:r>
    </w:p>
    <w:p w14:paraId="6A724D7F" w14:textId="4B033410" w:rsidR="00FB6EC4" w:rsidRDefault="00FB6EC4" w:rsidP="00FB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занятие в неделю в 3 классе продолжительностью 40-45 мин минут.</w:t>
      </w:r>
    </w:p>
    <w:p w14:paraId="54F11B2F" w14:textId="77777777" w:rsidR="00A359CF" w:rsidRPr="00A359CF" w:rsidRDefault="00A359CF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3E13E2EB" w14:textId="77777777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тематический план</w:t>
      </w:r>
    </w:p>
    <w:tbl>
      <w:tblPr>
        <w:tblW w:w="875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599"/>
        <w:gridCol w:w="3544"/>
      </w:tblGrid>
      <w:tr w:rsidR="00FB6EC4" w:rsidRPr="00A359CF" w14:paraId="567DD7E9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52CC9" w14:textId="77777777" w:rsidR="00FB6EC4" w:rsidRPr="00A359CF" w:rsidRDefault="00FB6EC4" w:rsidP="00FB6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3E593" w14:textId="77777777" w:rsidR="00FB6EC4" w:rsidRPr="00A359CF" w:rsidRDefault="00FB6EC4" w:rsidP="00FB6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4B07FA" w14:textId="77777777" w:rsidR="00FB6EC4" w:rsidRPr="00A359CF" w:rsidRDefault="00FB6EC4" w:rsidP="00FB6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6EC4" w:rsidRPr="00A359CF" w14:paraId="36AB9239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D0FA8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81B0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Историческая страничка.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A1E3C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FB6EC4" w:rsidRPr="00A359CF" w14:paraId="17277FB1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155B2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56440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Мир слов.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C933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</w:tr>
      <w:tr w:rsidR="00FB6EC4" w:rsidRPr="00A359CF" w14:paraId="1D59C2B7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A685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60BC0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Литературная страничка.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B034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FB6EC4" w:rsidRPr="00A359CF" w14:paraId="2981D95F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FAD2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1FC9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Развитие речи.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73333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</w:tr>
      <w:tr w:rsidR="00FB6EC4" w:rsidRPr="00A359CF" w14:paraId="670B0D0E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7CD10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CBAC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Словари.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598F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FB6EC4" w:rsidRPr="00A359CF" w14:paraId="05510D2C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00C8B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0431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 Главное правило.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B58F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FB6EC4" w:rsidRPr="00A359CF" w14:paraId="5EB0A4B0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72F3C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DF16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21EDE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FB6EC4" w:rsidRPr="00A359CF" w14:paraId="7FD88FD2" w14:textId="77777777" w:rsidTr="00A359CF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AAE8B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AF926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90109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14:paraId="3E00185A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1EB8A58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21262E0" w14:textId="24B2FEF4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</w:t>
      </w:r>
    </w:p>
    <w:tbl>
      <w:tblPr>
        <w:tblW w:w="885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7118"/>
        <w:gridCol w:w="261"/>
        <w:gridCol w:w="973"/>
      </w:tblGrid>
      <w:tr w:rsidR="00FB6EC4" w:rsidRPr="00A359CF" w14:paraId="6F1D0321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668015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F07676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15BDB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6EC4" w:rsidRPr="00A359CF" w14:paraId="13ABDDF6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70DF26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D1995D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«Застывшие письмена». Некоторые сведения о происхождении письменности.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7127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5A2623B1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36ED67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E26AAF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алфавиты и их роль в развитии культуры народов.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9726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6CCC9EC9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434348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1CF5F0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смысла слова с изменением </w:t>
            </w:r>
            <w:proofErr w:type="gram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звука..</w:t>
            </w:r>
            <w:proofErr w:type="gramEnd"/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7E714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79A16E91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0F477B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DA244B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Шарады, анаграммы, </w:t>
            </w:r>
            <w:proofErr w:type="spell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слова-перевёртыши, кроссворды, ребусы, чайнворды и др.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3A72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3911FD6D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11BAF3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E1E3C5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рождается слово. Типы переноса значения. Связь между значениями слова </w:t>
            </w:r>
            <w:proofErr w:type="spell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spell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вещи.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D50C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6EC4" w:rsidRPr="00A359CF" w14:paraId="3E0719B6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2340B7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1A908B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омонимов. Идеографические синонимы. Контекстуальные синонимы.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0DDB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6EC4" w:rsidRPr="00A359CF" w14:paraId="03A3C996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1723FB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7045A0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фразеологизма. Фразеологические цепочки. «Кто больше знает фразеологизмов на указанную тему».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FF927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16F76582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D7942D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0068A5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Этимология слова и «морфологическое чутьё». Этимологические родственники. О том, как пашня превратилась в лес.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F65A6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2F37EED1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BFDED4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78416A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Полногласные и неполногласные сочетания.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65F36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0DE15668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FD1A27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8518CB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Словообразовательные цепочки. Словообразовательное «древо».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8FFCC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512901BB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8BC8DD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49AB54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«Странные» корни»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8E01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0F88150E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D34520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B3CA4D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двумя-тремя приставками. Сложные слова.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DEB4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0C63D9A1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29C832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95FD9B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суффиксов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31039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6AF69132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DA0AF4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870528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больше знает существительных общего рода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B50C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16F9EFEA" w14:textId="77777777" w:rsidTr="00A359CF">
        <w:trPr>
          <w:trHeight w:val="240"/>
        </w:trPr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02D202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E365A4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прилагательных. Переход прилагательных в существительные.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32D3F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5E387C15" w14:textId="77777777" w:rsidTr="00A359CF">
        <w:trPr>
          <w:trHeight w:val="60"/>
        </w:trPr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D75A75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5A2A64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«Родственники» числительного. Слова разных частей речи, образованных от числительных.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D2BA0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0B3D39DA" w14:textId="77777777" w:rsidTr="00A359CF">
        <w:trPr>
          <w:trHeight w:val="60"/>
        </w:trPr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7FD191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3B8F4B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 с составной частью </w:t>
            </w:r>
            <w:r w:rsidRPr="00A359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916E3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59611641" w14:textId="77777777" w:rsidTr="00A359CF">
        <w:trPr>
          <w:trHeight w:val="60"/>
        </w:trPr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6E110D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34F441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наречий в тексте. Наречие в роли главных членов предложения.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3431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5D253370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C9F9A1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1E78CC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предложения, выраженные словосочетаниями. Синтаксическая разница между парами словосочетаний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12E2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6EC4" w:rsidRPr="00A359CF" w14:paraId="54907D4D" w14:textId="77777777" w:rsidTr="00A359CF">
        <w:trPr>
          <w:trHeight w:val="40"/>
        </w:trPr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733276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07C755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Стилистика. «Кто ярче»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E3E1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2124C979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623D7D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81BA63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Словесная </w:t>
            </w:r>
            <w:proofErr w:type="gram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живопись Долой</w:t>
            </w:r>
            <w:proofErr w:type="gram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однообразие! Заморские гости. Оружие смеха.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C4BA1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6EC4" w:rsidRPr="00A359CF" w14:paraId="79147629" w14:textId="77777777" w:rsidTr="00A359CF">
        <w:tc>
          <w:tcPr>
            <w:tcW w:w="5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B51DFC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F01BCD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Обобщение. «Самый умный»</w:t>
            </w:r>
          </w:p>
        </w:tc>
        <w:tc>
          <w:tcPr>
            <w:tcW w:w="12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B55F4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6EC4" w:rsidRPr="00A359CF" w14:paraId="590121D0" w14:textId="77777777" w:rsidTr="00A359CF">
        <w:trPr>
          <w:trHeight w:val="20"/>
        </w:trPr>
        <w:tc>
          <w:tcPr>
            <w:tcW w:w="788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106079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E201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60607066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4F19248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9940DCC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B7B094C" w14:textId="12859439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 реализации программы</w:t>
      </w:r>
    </w:p>
    <w:p w14:paraId="5A206F31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личностным, метапредметным и предметным результатам освоения курса «</w:t>
      </w:r>
      <w:r w:rsidR="00CD7828"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словах</w:t>
      </w: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третьем классе:</w:t>
      </w:r>
    </w:p>
    <w:p w14:paraId="295688B0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курса в третьем классе обучающиеся получат возможность формирования</w:t>
      </w:r>
    </w:p>
    <w:p w14:paraId="77C69243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результатов:</w:t>
      </w:r>
    </w:p>
    <w:p w14:paraId="17E61BBD" w14:textId="77777777" w:rsidR="00FB6EC4" w:rsidRPr="00A359CF" w:rsidRDefault="00FB6EC4" w:rsidP="00FB6EC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выбирать целевые и смысловые установки для своих действий и поступков;</w:t>
      </w:r>
    </w:p>
    <w:p w14:paraId="71C2DDD3" w14:textId="77777777" w:rsidR="00FB6EC4" w:rsidRPr="00A359CF" w:rsidRDefault="00FB6EC4" w:rsidP="00FB6EC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 учителем и сверстниками в разных ситуациях.</w:t>
      </w:r>
    </w:p>
    <w:p w14:paraId="5BC4E262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 результатами в третьем классе являются формирование следующих УДД:</w:t>
      </w:r>
    </w:p>
    <w:p w14:paraId="2B2DB7D3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УДД:</w:t>
      </w:r>
    </w:p>
    <w:p w14:paraId="13F1D48D" w14:textId="77777777" w:rsidR="00FB6EC4" w:rsidRPr="00A359CF" w:rsidRDefault="00FB6EC4" w:rsidP="00FB6E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понимать причины успеха/неуспеха учебной </w:t>
      </w:r>
      <w:proofErr w:type="spell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дятельности</w:t>
      </w:r>
      <w:proofErr w:type="spell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73CFDB" w14:textId="77777777" w:rsidR="00FB6EC4" w:rsidRPr="00A359CF" w:rsidRDefault="00FB6EC4" w:rsidP="00FB6E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14:paraId="58F9EBF5" w14:textId="77777777" w:rsidR="00FB6EC4" w:rsidRPr="00A359CF" w:rsidRDefault="00FB6EC4" w:rsidP="00FB6E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начальные формы рефлексии.</w:t>
      </w:r>
    </w:p>
    <w:p w14:paraId="06DE0953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УДД:</w:t>
      </w:r>
    </w:p>
    <w:p w14:paraId="0F18572C" w14:textId="77777777" w:rsidR="00FB6EC4" w:rsidRPr="00A359CF" w:rsidRDefault="00FB6EC4" w:rsidP="00FB6E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14:paraId="33D4F84B" w14:textId="77777777" w:rsidR="00FB6EC4" w:rsidRPr="00A359CF" w:rsidRDefault="00FB6EC4" w:rsidP="00FB6E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этики и этикета;</w:t>
      </w:r>
    </w:p>
    <w:p w14:paraId="0C462FC3" w14:textId="77777777" w:rsidR="00FB6EC4" w:rsidRPr="00A359CF" w:rsidRDefault="00FB6EC4" w:rsidP="00FB6E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некоторыми способами редактирования текста.</w:t>
      </w:r>
    </w:p>
    <w:p w14:paraId="7BA30F7F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УДД:</w:t>
      </w:r>
    </w:p>
    <w:p w14:paraId="39967C2A" w14:textId="77777777" w:rsidR="00FB6EC4" w:rsidRPr="00A359CF" w:rsidRDefault="00FB6EC4" w:rsidP="00FB6E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критика, спикера);</w:t>
      </w:r>
    </w:p>
    <w:p w14:paraId="5D262901" w14:textId="77777777" w:rsidR="00FB6EC4" w:rsidRPr="00A359CF" w:rsidRDefault="00FB6EC4" w:rsidP="00FB6E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аргументировать, доказывать;</w:t>
      </w:r>
    </w:p>
    <w:p w14:paraId="1BFFEBB9" w14:textId="77777777" w:rsidR="00FB6EC4" w:rsidRPr="00A359CF" w:rsidRDefault="00FB6EC4" w:rsidP="00FB6E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вести дискуссию.</w:t>
      </w:r>
    </w:p>
    <w:p w14:paraId="4402E250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Предметными результатами изучения курса в третьем класса являются формирование следующих умений:</w:t>
      </w:r>
    </w:p>
    <w:p w14:paraId="3DB0E331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историзмы, архаизмы, неологизмы;</w:t>
      </w:r>
    </w:p>
    <w:p w14:paraId="46089742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группы слов по некоторому признаку, находить закономерность;</w:t>
      </w:r>
    </w:p>
    <w:p w14:paraId="529F8B41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тексты;</w:t>
      </w:r>
    </w:p>
    <w:p w14:paraId="4DAE1301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простой порядок действий для достижения заданной цели;</w:t>
      </w:r>
    </w:p>
    <w:p w14:paraId="2A1BF7C3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предложений, различных по интонации и цели высказывания;</w:t>
      </w:r>
    </w:p>
    <w:p w14:paraId="0DFCCAFC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отрицательных предложений;</w:t>
      </w:r>
    </w:p>
    <w:p w14:paraId="3603E28A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14:paraId="4E169C6D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логические упражнения на нахождение закономерностей, сопоставляя и аргументируя свой ответ;</w:t>
      </w:r>
    </w:p>
    <w:p w14:paraId="547BE8B3" w14:textId="77777777" w:rsidR="00FB6EC4" w:rsidRPr="00A359CF" w:rsidRDefault="00FB6EC4" w:rsidP="00FB6EC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и доказывать свою мысль и свое решение.</w:t>
      </w:r>
    </w:p>
    <w:p w14:paraId="7EC5CF9D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09AF278" w14:textId="7A99F12A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Комплекс организационно педагогических условий</w:t>
      </w:r>
    </w:p>
    <w:p w14:paraId="4354BE75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Условия реализации программы</w:t>
      </w:r>
    </w:p>
    <w:p w14:paraId="251B78AE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программы необходимо иметь:</w:t>
      </w:r>
    </w:p>
    <w:p w14:paraId="29F16D73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Помещение для занятий.</w:t>
      </w:r>
    </w:p>
    <w:p w14:paraId="2E009E22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Аудио-видео-техника (телевизор, музыкальный центр, медиа проектор, компьютер </w:t>
      </w:r>
      <w:proofErr w:type="gram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т.д.</w:t>
      </w:r>
      <w:proofErr w:type="gram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BF5185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Методическая литература</w:t>
      </w:r>
    </w:p>
    <w:p w14:paraId="3F855EFD" w14:textId="77777777" w:rsidR="00A359CF" w:rsidRDefault="00A359CF" w:rsidP="00FB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0EA74CFC" w14:textId="5CC2FD89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аттестации – контроля</w:t>
      </w:r>
    </w:p>
    <w:p w14:paraId="43412814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программы отслеживается с помощью проведения</w:t>
      </w:r>
    </w:p>
    <w:p w14:paraId="35AB5A83" w14:textId="77777777" w:rsidR="00FB6EC4" w:rsidRPr="00A359CF" w:rsidRDefault="00FB6EC4" w:rsidP="00FB6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тестов, викторин, интеллектуальных конкурсов, предметных олимпиад.</w:t>
      </w:r>
    </w:p>
    <w:p w14:paraId="6B1A5FA2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3BFCAA" w14:textId="77777777" w:rsidR="00A359CF" w:rsidRDefault="00A359CF" w:rsidP="00FB6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359CF" w:rsidSect="00A359CF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14:paraId="192FFFE7" w14:textId="3463B5A3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Календарно-тематический план</w:t>
      </w:r>
    </w:p>
    <w:p w14:paraId="617900AE" w14:textId="77777777" w:rsidR="00FB6EC4" w:rsidRPr="00A359CF" w:rsidRDefault="00FB6EC4" w:rsidP="00FB6E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4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4274"/>
        <w:gridCol w:w="1275"/>
        <w:gridCol w:w="3261"/>
        <w:gridCol w:w="36"/>
      </w:tblGrid>
      <w:tr w:rsidR="00FB6EC4" w:rsidRPr="00A359CF" w14:paraId="48455FA4" w14:textId="77777777" w:rsidTr="00A359CF">
        <w:trPr>
          <w:gridAfter w:val="1"/>
          <w:trHeight w:val="529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A1C032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4" w:type="dxa"/>
            <w:vMerge w:val="restart"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FB1D73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49B4AE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495508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14:paraId="7F3FA90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</w:tr>
      <w:tr w:rsidR="00FB6EC4" w:rsidRPr="00A359CF" w14:paraId="509D0184" w14:textId="77777777" w:rsidTr="00A359CF">
        <w:trPr>
          <w:gridAfter w:val="1"/>
          <w:trHeight w:val="529"/>
        </w:trPr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873039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vMerge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F5DE96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0D133E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4C0B99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EC4" w:rsidRPr="00A359CF" w14:paraId="00A2BAA2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250041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2BA9A3C" w14:textId="158C56A3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Повторение пройденного.</w:t>
            </w:r>
            <w:r w:rsid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Застывшие письмена». Некоторые сведения о происхождении письменности. Древние письмена. Обнаружение ранних систем письма на территории Европы.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BBBD78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0470BF6" w14:textId="4858E66A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небольших сообщений</w:t>
            </w:r>
          </w:p>
        </w:tc>
      </w:tr>
      <w:tr w:rsidR="00FB6EC4" w:rsidRPr="00A359CF" w14:paraId="44C0AEB7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DDE794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AE0250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алфавиты и их роль в развитии культуры народов.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3F9BA2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E66B1D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FB6EC4" w:rsidRPr="00A359CF" w14:paraId="5BB39669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EFB6BD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E64C3E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смысла слова с изменением звука.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ABCB34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437CCA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своих заданий</w:t>
            </w:r>
          </w:p>
        </w:tc>
      </w:tr>
      <w:tr w:rsidR="00FB6EC4" w:rsidRPr="00A359CF" w14:paraId="3A580330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39E0F4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1BC645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Шарады, анаграммы, </w:t>
            </w:r>
            <w:proofErr w:type="spell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слова-перевёртыши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3633AA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0CCC2C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игр со словами, созданных самими</w:t>
            </w:r>
          </w:p>
        </w:tc>
      </w:tr>
      <w:tr w:rsidR="00FB6EC4" w:rsidRPr="00A359CF" w14:paraId="3FEB44A5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D7F0E3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E50721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Кроссворды, ребусы, чайнворды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F3706E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D1168B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и создание своих ребусов</w:t>
            </w:r>
          </w:p>
        </w:tc>
      </w:tr>
      <w:tr w:rsidR="00FB6EC4" w:rsidRPr="00A359CF" w14:paraId="3FD3EA17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FB533B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58D37F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Рождение слова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5A9B63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ABFEC2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сообщения уч-ся</w:t>
            </w:r>
          </w:p>
        </w:tc>
      </w:tr>
      <w:tr w:rsidR="00FB6EC4" w:rsidRPr="00A359CF" w14:paraId="55BF1F8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FC83E3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008616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переноса значения. Связь между значениями слова. Использование многозначных слов в художественных произведениях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C8CC16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EE5176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предложенных текстов</w:t>
            </w:r>
          </w:p>
        </w:tc>
      </w:tr>
      <w:tr w:rsidR="00FB6EC4" w:rsidRPr="00A359CF" w14:paraId="07D2A2CE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02A8EB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BB0B25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 вещи.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4B629C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B6E0C1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</w:tr>
      <w:tr w:rsidR="00FB6EC4" w:rsidRPr="00A359CF" w14:paraId="761F9207" w14:textId="77777777" w:rsidTr="00A359CF">
        <w:trPr>
          <w:gridAfter w:val="1"/>
          <w:trHeight w:val="340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6BC612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3E7BE0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омонимов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C7105F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6FF2AF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словарями</w:t>
            </w:r>
          </w:p>
        </w:tc>
      </w:tr>
      <w:tr w:rsidR="00FB6EC4" w:rsidRPr="00A359CF" w14:paraId="203D051B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4320A0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EB6C51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Омонимы,омоформы</w:t>
            </w:r>
            <w:proofErr w:type="spellEnd"/>
            <w:proofErr w:type="gram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омографы, омофоны в художественной литературе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4B4FA4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DF30CC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</w:tr>
      <w:tr w:rsidR="00FB6EC4" w:rsidRPr="00A359CF" w14:paraId="4E32A3A7" w14:textId="77777777" w:rsidTr="00A359CF">
        <w:trPr>
          <w:gridAfter w:val="1"/>
          <w:trHeight w:val="220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FF9B14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911D94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возникновения синонимов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CC9BB1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21AEE3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FB6EC4" w:rsidRPr="00A359CF" w14:paraId="054F9181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7BD236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E04B35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Идеографические синонимы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560C09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BC8116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упражнения, тесты</w:t>
            </w:r>
          </w:p>
        </w:tc>
      </w:tr>
      <w:tr w:rsidR="00FB6EC4" w:rsidRPr="00A359CF" w14:paraId="1701FEB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88DBE7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0D14C8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Контекстуальные синонимы.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8709FD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3B0F70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FB6EC4" w:rsidRPr="00A359CF" w14:paraId="50B7FA28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2969D2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717009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синонимы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87E4F2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0AFBB7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FB6EC4" w:rsidRPr="00A359CF" w14:paraId="049C978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D04AB4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72B4EA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фразеологизма. Фразеологические цепочки.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3746B2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43F89F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своих проектов</w:t>
            </w:r>
          </w:p>
        </w:tc>
      </w:tr>
      <w:tr w:rsidR="00FB6EC4" w:rsidRPr="00A359CF" w14:paraId="284822CB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66EFFB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B552D9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больше знает фразеологизмов на указанную тему»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DC26AA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6821AB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рассказы по теме</w:t>
            </w:r>
          </w:p>
        </w:tc>
      </w:tr>
      <w:tr w:rsidR="00FB6EC4" w:rsidRPr="00A359CF" w14:paraId="290806C1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26B9BB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54095E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Этимология слово и «морфологическое чутьё».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9C3157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C1BFEB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словарями</w:t>
            </w:r>
          </w:p>
        </w:tc>
      </w:tr>
      <w:tr w:rsidR="00FB6EC4" w:rsidRPr="00A359CF" w14:paraId="32D8220B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3F7E42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7F8249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Этимологические родственники.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5A0F48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AD1849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группах, защита своих проектов</w:t>
            </w:r>
          </w:p>
        </w:tc>
      </w:tr>
      <w:tr w:rsidR="00FB6EC4" w:rsidRPr="00A359CF" w14:paraId="7F5EAA5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89ED8A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0E9BA7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Полногласные и неполногласные сочетания.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1A3F5A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A13A99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принадлежности слова к современному языку</w:t>
            </w:r>
          </w:p>
        </w:tc>
      </w:tr>
      <w:tr w:rsidR="00FB6EC4" w:rsidRPr="00A359CF" w14:paraId="66A274C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DBB038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A827BF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Словообразовательные цепочки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AD9FE8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80583E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словообразовательных цепочек</w:t>
            </w:r>
          </w:p>
        </w:tc>
      </w:tr>
      <w:tr w:rsidR="00FB6EC4" w:rsidRPr="00A359CF" w14:paraId="5FDF495D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1680A0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F54BC4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Словообразовательное «древо».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0C7C98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B8C492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собственного словообразовательного «древа»</w:t>
            </w:r>
          </w:p>
        </w:tc>
      </w:tr>
      <w:tr w:rsidR="00FB6EC4" w:rsidRPr="00A359CF" w14:paraId="3AA161E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40E59B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5948EA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«Странные» корни».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F31A051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DE022B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предложенных слов</w:t>
            </w:r>
          </w:p>
        </w:tc>
      </w:tr>
      <w:tr w:rsidR="00FB6EC4" w:rsidRPr="00A359CF" w14:paraId="2BBBEF2A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C36ED4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239CCB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двумя-тремя приставками. Сложные слова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E6FF927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8B6112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слов</w:t>
            </w:r>
          </w:p>
        </w:tc>
      </w:tr>
      <w:tr w:rsidR="00FB6EC4" w:rsidRPr="00A359CF" w14:paraId="5DAD4A57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3D2DF5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BD0136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суффиксов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8864D9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35B392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разбор, тесты</w:t>
            </w:r>
          </w:p>
        </w:tc>
      </w:tr>
      <w:tr w:rsidR="00FB6EC4" w:rsidRPr="00A359CF" w14:paraId="42F37BD0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C09C10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D3EDFB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больше знает существительных общего рода.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01955D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6FEAB0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</w:t>
            </w:r>
          </w:p>
        </w:tc>
      </w:tr>
      <w:tr w:rsidR="00FB6EC4" w:rsidRPr="00A359CF" w14:paraId="5A6D1081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1E1BFB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C84B19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прилагательных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99CB23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B6E883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FB6EC4" w:rsidRPr="00A359CF" w14:paraId="1D04DD7F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51F136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4376D5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прилагательных в существительные.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D6B960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3674D1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небольших текстов, определение </w:t>
            </w:r>
            <w:proofErr w:type="spellStart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частеречной</w:t>
            </w:r>
            <w:proofErr w:type="spellEnd"/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</w:t>
            </w:r>
          </w:p>
        </w:tc>
      </w:tr>
      <w:tr w:rsidR="00FB6EC4" w:rsidRPr="00A359CF" w14:paraId="6B3005C7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EB213D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0AF527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«Родственники» числительного. Слова разных частей речи, образованных от числительных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0FB0CF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A2C93D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части речи, тесты</w:t>
            </w:r>
          </w:p>
        </w:tc>
      </w:tr>
      <w:tr w:rsidR="00FB6EC4" w:rsidRPr="00A359CF" w14:paraId="2DDE420C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C5A945C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9FA6B0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живопись. Сложные слова с составной частью </w:t>
            </w:r>
            <w:r w:rsidRPr="00A359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6E8008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D69C60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FB6EC4" w:rsidRPr="00A359CF" w14:paraId="6118FF52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298A1D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485D35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наречий в тексте.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D0A158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6E8192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текстов</w:t>
            </w:r>
          </w:p>
        </w:tc>
      </w:tr>
      <w:tr w:rsidR="00FB6EC4" w:rsidRPr="00A359CF" w14:paraId="452C2831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707E20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477F0D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в роли главных членов предложения.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85EC24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64F8EF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текстов с точки зрения синтаксиса</w:t>
            </w:r>
          </w:p>
        </w:tc>
      </w:tr>
      <w:tr w:rsidR="00FB6EC4" w:rsidRPr="00A359CF" w14:paraId="29C33F4A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A0EBBD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247F68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предложения, выраженные словосочетаниями.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DC86179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B5011A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текстов</w:t>
            </w:r>
          </w:p>
        </w:tc>
      </w:tr>
      <w:tr w:rsidR="00FB6EC4" w:rsidRPr="00A359CF" w14:paraId="5E7D6369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25FD61F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1A62DB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разница между парами словосочетаний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F359AA2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679ECC8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синтаксических пар</w:t>
            </w:r>
          </w:p>
        </w:tc>
      </w:tr>
      <w:tr w:rsidR="00FB6EC4" w:rsidRPr="00A359CF" w14:paraId="07DFDD61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B5B9A2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4365A7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Стилистика. «Кто ярче»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439177D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D470035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FB6EC4" w:rsidRPr="00A359CF" w14:paraId="24785F79" w14:textId="77777777" w:rsidTr="00A359CF">
        <w:trPr>
          <w:gridAfter w:val="1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23C89D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780A80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Долой однообразие! Редактирование текста с целью избавления от скучных повторов.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DBB648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190D0B5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своих текстов</w:t>
            </w:r>
          </w:p>
        </w:tc>
      </w:tr>
      <w:tr w:rsidR="00FB6EC4" w:rsidRPr="00A359CF" w14:paraId="072A9756" w14:textId="77777777" w:rsidTr="00A359CF">
        <w:trPr>
          <w:trHeight w:val="60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38F3632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C2F798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Заморские гости. О путях проникновения в нашу речь иноязычных слов, о сфере их употребления.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455156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F227AC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C7828" w14:textId="77777777" w:rsidR="00FB6EC4" w:rsidRPr="00A359CF" w:rsidRDefault="00FB6EC4" w:rsidP="00FB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EC4" w:rsidRPr="00A359CF" w14:paraId="71C681D6" w14:textId="77777777" w:rsidTr="00A359CF"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07FC7AF0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C05019B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Оружие смеха. Как с помощью словообразовательных элементов выразить своё отношение к предмету разговора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71B8EE4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2745BD23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5A84E" w14:textId="77777777" w:rsidR="00FB6EC4" w:rsidRPr="00A359CF" w:rsidRDefault="00FB6EC4" w:rsidP="00FB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EC4" w:rsidRPr="00A359CF" w14:paraId="1CB41CD7" w14:textId="77777777" w:rsidTr="00A359CF">
        <w:trPr>
          <w:trHeight w:val="20"/>
        </w:trPr>
        <w:tc>
          <w:tcPr>
            <w:tcW w:w="79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676FF63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4D455F0A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«Самый умный»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795BF246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14:paraId="576A59FE" w14:textId="77777777" w:rsidR="00FB6EC4" w:rsidRPr="00A359CF" w:rsidRDefault="00FB6EC4" w:rsidP="00FB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3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B5B23" w14:textId="77777777" w:rsidR="00FB6EC4" w:rsidRPr="00A359CF" w:rsidRDefault="00FB6EC4" w:rsidP="00FB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64BD08" w14:textId="6DD3B6CB" w:rsidR="00B32285" w:rsidRDefault="00B32285" w:rsidP="00DF445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6E188E24" w14:textId="3F11F9C8" w:rsidR="00A359CF" w:rsidRDefault="00A359CF" w:rsidP="00DF445A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66B19A76" w14:textId="77777777" w:rsidR="00A359CF" w:rsidRPr="00A359CF" w:rsidRDefault="00A359CF" w:rsidP="00A359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Методические материалы</w:t>
      </w:r>
    </w:p>
    <w:p w14:paraId="467F89D7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25D7E94E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1)Портреты первых первопечатников.</w:t>
      </w:r>
    </w:p>
    <w:p w14:paraId="671E13E6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2)Детские книги </w:t>
      </w:r>
      <w:proofErr w:type="gram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чтения</w:t>
      </w:r>
      <w:proofErr w:type="gram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EE5219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Оборудование для мультимедийных демонстраций (компьютер, мультимедийный проектор</w:t>
      </w:r>
    </w:p>
    <w:p w14:paraId="5CD04001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Наглядности </w:t>
      </w:r>
      <w:proofErr w:type="gram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таблицы</w:t>
      </w:r>
      <w:proofErr w:type="gram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схемы).</w:t>
      </w:r>
    </w:p>
    <w:p w14:paraId="3C3445AC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Справочники</w:t>
      </w:r>
    </w:p>
    <w:p w14:paraId="3C61B31F" w14:textId="77777777" w:rsidR="00A359CF" w:rsidRPr="00A359CF" w:rsidRDefault="00A359CF" w:rsidP="00A359C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Словари</w:t>
      </w:r>
    </w:p>
    <w:p w14:paraId="0B218BB9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 для учителя:</w:t>
      </w:r>
    </w:p>
    <w:p w14:paraId="20F9FB6C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В. А. Иванова, З. А. </w:t>
      </w:r>
      <w:proofErr w:type="spell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Потиха</w:t>
      </w:r>
      <w:proofErr w:type="spell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Э. Розенталь. Занимательно о русском языке. Ленинград. «Просвещение». Ленинградское отделение, 1990</w:t>
      </w:r>
    </w:p>
    <w:p w14:paraId="312F0F17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2.А. Т. </w:t>
      </w:r>
      <w:proofErr w:type="spell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Арсирий</w:t>
      </w:r>
      <w:proofErr w:type="spell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М. Дмитриева. Материалы по занимательной грамматике русского языка. Часть первая. М. </w:t>
      </w:r>
      <w:proofErr w:type="spell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Учпедгиз</w:t>
      </w:r>
      <w:proofErr w:type="spell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1963.</w:t>
      </w:r>
    </w:p>
    <w:p w14:paraId="7562A950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3.А. Т. </w:t>
      </w:r>
      <w:proofErr w:type="spellStart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Арсирий</w:t>
      </w:r>
      <w:proofErr w:type="spellEnd"/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Материалы по занимательной грамматике русского языка. Часть 2.изд. «Просвещение», М., 1967.</w:t>
      </w:r>
    </w:p>
    <w:p w14:paraId="65065899" w14:textId="77777777" w:rsidR="00A359CF" w:rsidRPr="00A359CF" w:rsidRDefault="00A359CF" w:rsidP="00A359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Григорьян Л. Т. Язык мой – друг мой. (Материалы для внеклассной работы по русскому языку). Пособие для учителей. М. «Просвещение», 20010 г</w:t>
      </w:r>
    </w:p>
    <w:p w14:paraId="2FA84D7E" w14:textId="261FFE18" w:rsidR="00A359CF" w:rsidRPr="00A359CF" w:rsidRDefault="00A359CF" w:rsidP="00A359CF">
      <w:pPr>
        <w:shd w:val="clear" w:color="auto" w:fill="FFFFFF"/>
        <w:spacing w:after="0" w:line="240" w:lineRule="auto"/>
        <w:rPr>
          <w:sz w:val="24"/>
          <w:szCs w:val="24"/>
        </w:rPr>
      </w:pPr>
      <w:r w:rsidRPr="00A3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</w:p>
    <w:sectPr w:rsidR="00A359CF" w:rsidRPr="00A359CF" w:rsidSect="00A359C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C32"/>
    <w:multiLevelType w:val="multilevel"/>
    <w:tmpl w:val="BD9C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131"/>
    <w:multiLevelType w:val="multilevel"/>
    <w:tmpl w:val="8CA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F1AEB"/>
    <w:multiLevelType w:val="multilevel"/>
    <w:tmpl w:val="C48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81097"/>
    <w:multiLevelType w:val="multilevel"/>
    <w:tmpl w:val="4B7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41955"/>
    <w:multiLevelType w:val="multilevel"/>
    <w:tmpl w:val="15DC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254B1"/>
    <w:multiLevelType w:val="multilevel"/>
    <w:tmpl w:val="81F0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132D3"/>
    <w:multiLevelType w:val="multilevel"/>
    <w:tmpl w:val="07F0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B5BDF"/>
    <w:multiLevelType w:val="multilevel"/>
    <w:tmpl w:val="9E0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B6241"/>
    <w:multiLevelType w:val="multilevel"/>
    <w:tmpl w:val="41A2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95A08"/>
    <w:multiLevelType w:val="multilevel"/>
    <w:tmpl w:val="4A4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65BF2"/>
    <w:multiLevelType w:val="multilevel"/>
    <w:tmpl w:val="339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A057B"/>
    <w:multiLevelType w:val="multilevel"/>
    <w:tmpl w:val="D7B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80A73"/>
    <w:multiLevelType w:val="multilevel"/>
    <w:tmpl w:val="359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533B5"/>
    <w:multiLevelType w:val="multilevel"/>
    <w:tmpl w:val="AFF8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13512"/>
    <w:multiLevelType w:val="multilevel"/>
    <w:tmpl w:val="8570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F0664"/>
    <w:multiLevelType w:val="multilevel"/>
    <w:tmpl w:val="B49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B3195"/>
    <w:multiLevelType w:val="multilevel"/>
    <w:tmpl w:val="D4E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C43A3"/>
    <w:multiLevelType w:val="multilevel"/>
    <w:tmpl w:val="2A3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E1A68"/>
    <w:multiLevelType w:val="multilevel"/>
    <w:tmpl w:val="959E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C5C78"/>
    <w:multiLevelType w:val="multilevel"/>
    <w:tmpl w:val="83A0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4172D"/>
    <w:multiLevelType w:val="multilevel"/>
    <w:tmpl w:val="83D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631B1"/>
    <w:multiLevelType w:val="multilevel"/>
    <w:tmpl w:val="359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6"/>
  </w:num>
  <w:num w:numId="5">
    <w:abstractNumId w:val="7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18"/>
  </w:num>
  <w:num w:numId="11">
    <w:abstractNumId w:val="17"/>
  </w:num>
  <w:num w:numId="12">
    <w:abstractNumId w:val="12"/>
  </w:num>
  <w:num w:numId="13">
    <w:abstractNumId w:val="15"/>
  </w:num>
  <w:num w:numId="14">
    <w:abstractNumId w:val="3"/>
  </w:num>
  <w:num w:numId="15">
    <w:abstractNumId w:val="13"/>
  </w:num>
  <w:num w:numId="16">
    <w:abstractNumId w:val="19"/>
  </w:num>
  <w:num w:numId="17">
    <w:abstractNumId w:val="1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C4"/>
    <w:rsid w:val="00A359CF"/>
    <w:rsid w:val="00B32285"/>
    <w:rsid w:val="00C04021"/>
    <w:rsid w:val="00CD7828"/>
    <w:rsid w:val="00DF445A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0880"/>
  <w15:chartTrackingRefBased/>
  <w15:docId w15:val="{B5C25E01-D1C5-4ECB-8AD7-8E3725EC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B6EC4"/>
  </w:style>
  <w:style w:type="paragraph" w:customStyle="1" w:styleId="c40">
    <w:name w:val="c40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6EC4"/>
  </w:style>
  <w:style w:type="paragraph" w:customStyle="1" w:styleId="c43">
    <w:name w:val="c43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B6EC4"/>
  </w:style>
  <w:style w:type="character" w:customStyle="1" w:styleId="c1">
    <w:name w:val="c1"/>
    <w:basedOn w:val="a0"/>
    <w:rsid w:val="00FB6EC4"/>
  </w:style>
  <w:style w:type="paragraph" w:customStyle="1" w:styleId="c3">
    <w:name w:val="c3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B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452C-7BAA-4CDF-B939-EC4BCCD5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2108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2023-10-23T09:13:00Z</dcterms:created>
  <dcterms:modified xsi:type="dcterms:W3CDTF">2023-10-23T09:13:00Z</dcterms:modified>
</cp:coreProperties>
</file>