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7C" w:rsidRDefault="00A5045E" w:rsidP="00A5045E">
      <w:pPr>
        <w:pStyle w:val="a3"/>
        <w:shd w:val="clear" w:color="auto" w:fill="FFFFFF"/>
        <w:spacing w:before="0" w:beforeAutospacing="0" w:after="312" w:afterAutospacing="0"/>
        <w:rPr>
          <w:color w:val="333333"/>
        </w:rPr>
      </w:pPr>
      <w:bookmarkStart w:id="0" w:name="_GoBack"/>
      <w:bookmarkEnd w:id="0"/>
      <w:r w:rsidRPr="00A5045E">
        <w:rPr>
          <w:rStyle w:val="apple-converted-space"/>
          <w:color w:val="333333"/>
        </w:rPr>
        <w:t> </w:t>
      </w:r>
      <w:r w:rsidRPr="00A5045E">
        <w:rPr>
          <w:color w:val="333333"/>
        </w:rPr>
        <w:t> С наступлением первых морозов и появления тонкого льда повышается риск чрезвычайных ситуаций на</w:t>
      </w:r>
      <w:r w:rsidRPr="00A5045E">
        <w:rPr>
          <w:rStyle w:val="apple-converted-space"/>
          <w:color w:val="333333"/>
        </w:rPr>
        <w:t>    </w:t>
      </w:r>
      <w:r w:rsidRPr="00A5045E">
        <w:rPr>
          <w:color w:val="333333"/>
        </w:rPr>
        <w:t>водоемах. Ежегодно</w:t>
      </w:r>
      <w:r w:rsidRPr="00A5045E">
        <w:rPr>
          <w:rStyle w:val="apple-converted-space"/>
          <w:color w:val="333333"/>
        </w:rPr>
        <w:t>  </w:t>
      </w:r>
      <w:r w:rsidRPr="00A5045E">
        <w:rPr>
          <w:color w:val="333333"/>
        </w:rPr>
        <w:t>в это время на водоемах гибнут десятки-сотни человек.</w:t>
      </w:r>
    </w:p>
    <w:p w:rsidR="00A5045E" w:rsidRPr="00A5045E" w:rsidRDefault="00A5045E" w:rsidP="00A5045E">
      <w:pPr>
        <w:pStyle w:val="a3"/>
        <w:shd w:val="clear" w:color="auto" w:fill="FFFFFF"/>
        <w:spacing w:before="0" w:beforeAutospacing="0" w:after="312" w:afterAutospacing="0"/>
        <w:rPr>
          <w:color w:val="333333"/>
        </w:rPr>
      </w:pPr>
      <w:r w:rsidRPr="00A5045E">
        <w:rPr>
          <w:rStyle w:val="apple-converted-space"/>
          <w:color w:val="333333"/>
        </w:rPr>
        <w:t> </w:t>
      </w:r>
      <w:r w:rsidRPr="00A5045E">
        <w:rPr>
          <w:color w:val="333333"/>
        </w:rPr>
        <w:t>Многие забывают, что выход на лед водоема всегда опасен!</w:t>
      </w:r>
      <w:r w:rsidRPr="00A5045E">
        <w:rPr>
          <w:color w:val="333333"/>
        </w:rPr>
        <w:br/>
        <w:t>  Важно помнить и соблюдать основные правила поведения на водных объектах, ведь выполнение элементарных мер предосторожности – залог вашей безопасности!</w:t>
      </w:r>
    </w:p>
    <w:p w:rsidR="00A5045E" w:rsidRPr="00A5045E" w:rsidRDefault="00A5045E" w:rsidP="00A5045E">
      <w:pPr>
        <w:pStyle w:val="a3"/>
        <w:shd w:val="clear" w:color="auto" w:fill="FFFFFF"/>
        <w:spacing w:before="0" w:beforeAutospacing="0" w:after="312" w:afterAutospacing="0"/>
        <w:rPr>
          <w:color w:val="000000"/>
          <w:shd w:val="clear" w:color="auto" w:fill="FFFFFF"/>
        </w:rPr>
      </w:pPr>
      <w:r w:rsidRPr="00A5045E">
        <w:rPr>
          <w:rStyle w:val="apple-converted-space"/>
          <w:color w:val="333333"/>
        </w:rPr>
        <w:t>      </w:t>
      </w:r>
      <w:r w:rsidRPr="00A5045E">
        <w:rPr>
          <w:color w:val="000000"/>
          <w:shd w:val="clear" w:color="auto" w:fill="FFFFFF"/>
        </w:rPr>
        <w:t xml:space="preserve">ЧТОБЫ ИЗБЕЖАТЬ ОПАСНОСТИ, </w:t>
      </w:r>
      <w:proofErr w:type="gramStart"/>
      <w:r w:rsidRPr="00A5045E">
        <w:rPr>
          <w:color w:val="000000"/>
          <w:shd w:val="clear" w:color="auto" w:fill="FFFFFF"/>
        </w:rPr>
        <w:t>ЗАПОМНИТЕ: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proofErr w:type="gramEnd"/>
      <w:r w:rsidRPr="00A5045E">
        <w:rPr>
          <w:color w:val="000000"/>
          <w:shd w:val="clear" w:color="auto" w:fill="FFFFFF"/>
        </w:rPr>
        <w:t>осенний лед становится прочным только после того, как установятся непрерывные морозные дни;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>Безопасная толщина льда: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* для одного человека – не менее 7 см;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* для сооружения катка – не менее 12 см;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* для совершения пешей переправы – не менее 15 см;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* для проезда автомобилей – не менее 30 см.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Такой лед образуется при температуре не выше -10 градусов примерно за 10 дней.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</w:t>
      </w:r>
      <w:proofErr w:type="gramStart"/>
      <w:r w:rsidRPr="00A5045E">
        <w:rPr>
          <w:color w:val="000000"/>
          <w:shd w:val="clear" w:color="auto" w:fill="FFFFFF"/>
        </w:rPr>
        <w:t>палкой;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proofErr w:type="gramEnd"/>
      <w:r w:rsidRPr="00A5045E">
        <w:rPr>
          <w:color w:val="000000"/>
          <w:shd w:val="clear" w:color="auto" w:fill="FFFFFF"/>
        </w:rPr>
        <w:t xml:space="preserve"> лед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крайне опасен лед под снегом и сугробами, а также у берега.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при вынужденном переходе водоёма безопаснее всего придерживаться проторенных троп или идти по уже проложенной лыжне. Но если их нет, то перед спуском на лёд нужно внимательно осмотреться и наметить предстоящий маршрут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>нельзя проверять прочность льда ударом ноги. Если после первого сильного удара поленом или лыжной палкой покажется, хоть немного воды, — это означает, что лёд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A5045E" w:rsidRPr="00A5045E" w:rsidRDefault="00A5045E" w:rsidP="00A5045E">
      <w:pPr>
        <w:pStyle w:val="a3"/>
        <w:shd w:val="clear" w:color="auto" w:fill="FFFFFF"/>
        <w:spacing w:before="0" w:beforeAutospacing="0" w:after="312" w:afterAutospacing="0"/>
        <w:rPr>
          <w:color w:val="333333"/>
        </w:rPr>
      </w:pPr>
      <w:r w:rsidRPr="00A5045E">
        <w:rPr>
          <w:color w:val="000000"/>
          <w:shd w:val="clear" w:color="auto" w:fill="FFFFFF"/>
        </w:rPr>
        <w:t>ЧТО ДЕЛАТЬ, ЕСЛИ ВЫ ПРОВАЛИЛИСЬ И ОКАЗАЛИСЬ В ХОЛОДНОЙ ВОДЕ:</w:t>
      </w:r>
      <w:r w:rsidRPr="00A5045E">
        <w:rPr>
          <w:color w:val="000000"/>
        </w:rPr>
        <w:br/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не паникуйте, не делайте резких движений, дышите как можно глубже и медленнее;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раскиньте руки в стороны и постарайтесь зацепиться за кромку льда, придав телу горизонтальное положение по направлению течения;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попытайтесь осторожно налечь грудью на край льда и забросить одну, а потом и другую ногу на лед;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выбравшись из полыньи, откатывайтесь, а затем ползите в ту сторону, откуда шли, ведь лед здесь уже проверен на прочность.</w:t>
      </w:r>
      <w:r w:rsidRPr="00A5045E">
        <w:rPr>
          <w:color w:val="000000"/>
        </w:rPr>
        <w:br/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В любом случае при возникновении чрезвычайной ситуации необходимо срочно позвонить по телефону: 112 (все звонки бесплатны).</w:t>
      </w:r>
      <w:r w:rsidRPr="00A5045E">
        <w:rPr>
          <w:color w:val="000000"/>
        </w:rPr>
        <w:br/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2F02EA" w:rsidRPr="00A5045E" w:rsidRDefault="002F02EA">
      <w:pPr>
        <w:rPr>
          <w:rFonts w:ascii="Times New Roman" w:hAnsi="Times New Roman" w:cs="Times New Roman"/>
          <w:sz w:val="24"/>
          <w:szCs w:val="24"/>
        </w:rPr>
      </w:pPr>
    </w:p>
    <w:sectPr w:rsidR="002F02EA" w:rsidRPr="00A5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045E"/>
    <w:rsid w:val="002F02EA"/>
    <w:rsid w:val="002F7EBD"/>
    <w:rsid w:val="00974A7C"/>
    <w:rsid w:val="00A5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12752-3FC7-49BD-9A19-7212CCFE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0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2023-11-30T13:48:00Z</dcterms:created>
  <dcterms:modified xsi:type="dcterms:W3CDTF">2023-11-30T13:48:00Z</dcterms:modified>
</cp:coreProperties>
</file>