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37" w:rsidRDefault="00437537" w:rsidP="00730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7537" w:rsidRDefault="00437537" w:rsidP="00730E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5919"/>
      </w:tblGrid>
      <w:tr w:rsidR="00437537" w:rsidTr="00437537">
        <w:trPr>
          <w:trHeight w:val="1565"/>
        </w:trPr>
        <w:tc>
          <w:tcPr>
            <w:tcW w:w="3652" w:type="dxa"/>
          </w:tcPr>
          <w:p w:rsidR="00437537" w:rsidRDefault="00437537" w:rsidP="004375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</w:tcPr>
          <w:p w:rsidR="00437537" w:rsidRPr="00A77BB3" w:rsidRDefault="00437537" w:rsidP="00437537">
            <w:pPr>
              <w:jc w:val="right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A77BB3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437537" w:rsidRDefault="00437537" w:rsidP="004375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B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437537" w:rsidRPr="00A77BB3" w:rsidRDefault="00437537" w:rsidP="004375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7BB3">
              <w:rPr>
                <w:rFonts w:ascii="Times New Roman" w:hAnsi="Times New Roman"/>
                <w:sz w:val="24"/>
                <w:szCs w:val="24"/>
                <w:lang w:eastAsia="ru-RU"/>
              </w:rPr>
              <w:t>___________/</w:t>
            </w:r>
            <w:r w:rsidR="007B4088">
              <w:rPr>
                <w:rFonts w:ascii="Times New Roman" w:hAnsi="Times New Roman"/>
                <w:sz w:val="24"/>
                <w:szCs w:val="24"/>
                <w:lang w:eastAsia="ru-RU"/>
              </w:rPr>
              <w:t>Павлова С.В.</w:t>
            </w:r>
            <w:r w:rsidRPr="00A77BB3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437537" w:rsidRPr="00A77BB3" w:rsidRDefault="00437537" w:rsidP="00437537">
            <w:pPr>
              <w:pStyle w:val="a3"/>
              <w:tabs>
                <w:tab w:val="left" w:pos="3011"/>
              </w:tabs>
              <w:ind w:left="2727" w:right="566" w:firstLine="42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 w:rsidRPr="00A77BB3">
              <w:rPr>
                <w:rFonts w:ascii="Times New Roman" w:hAnsi="Times New Roman"/>
                <w:sz w:val="24"/>
                <w:szCs w:val="24"/>
                <w:lang w:eastAsia="ru-RU"/>
              </w:rPr>
              <w:t>№______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«____»_________</w:t>
            </w:r>
            <w:r w:rsidRPr="00A77BB3">
              <w:rPr>
                <w:rFonts w:ascii="Times New Roman" w:hAnsi="Times New Roman"/>
                <w:sz w:val="24"/>
                <w:szCs w:val="24"/>
                <w:lang w:eastAsia="ru-RU"/>
              </w:rPr>
              <w:t>20__г</w:t>
            </w:r>
          </w:p>
          <w:p w:rsidR="00437537" w:rsidRPr="00770DA2" w:rsidRDefault="00437537" w:rsidP="00437537">
            <w:pPr>
              <w:pStyle w:val="a3"/>
              <w:ind w:left="4956"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7537" w:rsidRDefault="00437537" w:rsidP="00730E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0E85" w:rsidRPr="00770DA2" w:rsidRDefault="00730E85" w:rsidP="004375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77B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730E85" w:rsidRPr="00770DA2" w:rsidRDefault="00730E85" w:rsidP="00730E85">
      <w:pPr>
        <w:pStyle w:val="a3"/>
        <w:ind w:left="4956" w:firstLine="708"/>
        <w:rPr>
          <w:rFonts w:ascii="Times New Roman" w:hAnsi="Times New Roman"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ind w:left="141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sz w:val="24"/>
          <w:szCs w:val="24"/>
          <w:lang w:eastAsia="ru-RU"/>
        </w:rPr>
        <w:t xml:space="preserve">ПОЛОЖЕНИЕ ОБ ОТКРЫТОМ </w:t>
      </w:r>
      <w:r w:rsidR="008405B7">
        <w:rPr>
          <w:rFonts w:ascii="Times New Roman" w:hAnsi="Times New Roman"/>
          <w:b/>
          <w:sz w:val="24"/>
          <w:szCs w:val="24"/>
          <w:lang w:eastAsia="ru-RU"/>
        </w:rPr>
        <w:t>ЗАНЯТИИ</w:t>
      </w:r>
    </w:p>
    <w:p w:rsidR="00730E85" w:rsidRDefault="00730E85" w:rsidP="00730E85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770DA2">
        <w:rPr>
          <w:rFonts w:ascii="Times New Roman" w:hAnsi="Times New Roman"/>
          <w:b/>
          <w:sz w:val="24"/>
          <w:szCs w:val="24"/>
          <w:lang w:eastAsia="ru-RU"/>
        </w:rPr>
        <w:t>Общие положения.</w:t>
      </w:r>
    </w:p>
    <w:p w:rsidR="00730E85" w:rsidRPr="00770DA2" w:rsidRDefault="00730E85" w:rsidP="00730E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Настоящее положение разработано в соответстви</w:t>
      </w:r>
      <w:r>
        <w:rPr>
          <w:rFonts w:ascii="Times New Roman" w:hAnsi="Times New Roman"/>
          <w:sz w:val="24"/>
          <w:szCs w:val="24"/>
          <w:lang w:eastAsia="ru-RU"/>
        </w:rPr>
        <w:t>и с Законом РФ «Об образовании</w:t>
      </w:r>
      <w:r w:rsidR="007B4088">
        <w:rPr>
          <w:rFonts w:ascii="Times New Roman" w:hAnsi="Times New Roman"/>
          <w:sz w:val="24"/>
          <w:szCs w:val="24"/>
          <w:lang w:eastAsia="ru-RU"/>
        </w:rPr>
        <w:t xml:space="preserve"> в РФ</w:t>
      </w:r>
      <w:r>
        <w:rPr>
          <w:rFonts w:ascii="Times New Roman" w:hAnsi="Times New Roman"/>
          <w:sz w:val="24"/>
          <w:szCs w:val="24"/>
          <w:lang w:eastAsia="ru-RU"/>
        </w:rPr>
        <w:t>»,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уставом М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770DA2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У СОШ № 1 п. Новозавидовский и </w:t>
      </w:r>
      <w:r w:rsidRPr="00770DA2">
        <w:rPr>
          <w:rFonts w:ascii="Times New Roman" w:hAnsi="Times New Roman"/>
          <w:sz w:val="24"/>
          <w:szCs w:val="24"/>
          <w:lang w:eastAsia="ru-RU"/>
        </w:rPr>
        <w:t>распространяется на все ступени образования, в которых предусмотрено проведение открытого учебного занятия.</w:t>
      </w:r>
    </w:p>
    <w:p w:rsidR="00730E85" w:rsidRPr="00770DA2" w:rsidRDefault="00730E85" w:rsidP="00730E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Открытое учебное занятие является формой распространения и пропаганды передового опыта, результатом методической работы учителей и педагогов дополнительного образования, действенным элементом учебного и воспитательного процессов в </w:t>
      </w:r>
      <w:r>
        <w:rPr>
          <w:rFonts w:ascii="Times New Roman" w:hAnsi="Times New Roman"/>
          <w:sz w:val="24"/>
          <w:szCs w:val="24"/>
          <w:lang w:eastAsia="ru-RU"/>
        </w:rPr>
        <w:t>учреждении.</w:t>
      </w:r>
    </w:p>
    <w:p w:rsidR="00730E85" w:rsidRDefault="00730E85" w:rsidP="00730E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77BB3">
        <w:rPr>
          <w:rFonts w:ascii="Times New Roman" w:hAnsi="Times New Roman"/>
          <w:sz w:val="24"/>
          <w:szCs w:val="24"/>
          <w:lang w:eastAsia="ru-RU"/>
        </w:rPr>
        <w:t xml:space="preserve">Целью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открытого учебного занятия является показ передовых форм и методов </w:t>
      </w:r>
      <w:proofErr w:type="spellStart"/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770DA2">
        <w:rPr>
          <w:rFonts w:ascii="Times New Roman" w:hAnsi="Times New Roman"/>
          <w:sz w:val="24"/>
          <w:szCs w:val="24"/>
          <w:lang w:eastAsia="ru-RU"/>
        </w:rPr>
        <w:t>- воспитательного</w:t>
      </w:r>
      <w:proofErr w:type="gramEnd"/>
      <w:r w:rsidRPr="00770DA2">
        <w:rPr>
          <w:rFonts w:ascii="Times New Roman" w:hAnsi="Times New Roman"/>
          <w:sz w:val="24"/>
          <w:szCs w:val="24"/>
          <w:lang w:eastAsia="ru-RU"/>
        </w:rPr>
        <w:t xml:space="preserve"> процесса в соответствии с методической темой школы,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</w:p>
    <w:p w:rsidR="00730E85" w:rsidRPr="00770DA2" w:rsidRDefault="00730E85" w:rsidP="00730E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Задачей учителя, демонстрирующего открытое учебное занятие, является </w:t>
      </w:r>
      <w:r>
        <w:rPr>
          <w:rFonts w:ascii="Times New Roman" w:hAnsi="Times New Roman"/>
          <w:sz w:val="24"/>
          <w:szCs w:val="24"/>
          <w:lang w:eastAsia="ru-RU"/>
        </w:rPr>
        <w:t>само</w:t>
      </w:r>
      <w:r w:rsidRPr="00770DA2">
        <w:rPr>
          <w:rFonts w:ascii="Times New Roman" w:hAnsi="Times New Roman"/>
          <w:sz w:val="24"/>
          <w:szCs w:val="24"/>
          <w:lang w:eastAsia="ru-RU"/>
        </w:rPr>
        <w:t>оценка эффективности применяемых технологий, методов, совершенствование отдельных приемов, педагогических находок, создание собственной системы учебно-воспитательной работы в соответствии с методической темой школы.</w:t>
      </w:r>
    </w:p>
    <w:p w:rsidR="00730E85" w:rsidRDefault="00730E85" w:rsidP="00730E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Для проведения открытого занятия может использоваться любой вид учебных занятий по любой форме обучения.</w:t>
      </w:r>
    </w:p>
    <w:p w:rsidR="00730E85" w:rsidRPr="00A77BB3" w:rsidRDefault="00730E85" w:rsidP="00730E8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Основным критерием</w:t>
      </w:r>
      <w:r w:rsidRPr="00A77B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0DA2">
        <w:rPr>
          <w:rFonts w:ascii="Times New Roman" w:hAnsi="Times New Roman"/>
          <w:sz w:val="24"/>
          <w:szCs w:val="24"/>
          <w:lang w:eastAsia="ru-RU"/>
        </w:rPr>
        <w:t>для оценки эффективности открытого</w:t>
      </w:r>
      <w:r w:rsidRPr="00A77B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0DA2">
        <w:rPr>
          <w:rFonts w:ascii="Times New Roman" w:hAnsi="Times New Roman"/>
          <w:sz w:val="24"/>
          <w:szCs w:val="24"/>
          <w:lang w:eastAsia="ru-RU"/>
        </w:rPr>
        <w:t>занятия должны быть качество знаний, умений и навыков, приобретенных учащимися под руководством педагога.</w:t>
      </w:r>
      <w:r w:rsidRPr="00770DA2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730E85" w:rsidRPr="00770DA2" w:rsidRDefault="00730E85" w:rsidP="00730E85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Планирование открытых </w:t>
      </w:r>
      <w:r w:rsidR="00437537">
        <w:rPr>
          <w:rFonts w:ascii="Times New Roman" w:hAnsi="Times New Roman"/>
          <w:b/>
          <w:bCs/>
          <w:sz w:val="24"/>
          <w:szCs w:val="24"/>
          <w:lang w:eastAsia="ru-RU"/>
        </w:rPr>
        <w:t>занятий</w:t>
      </w:r>
    </w:p>
    <w:p w:rsidR="00730E85" w:rsidRPr="005845F3" w:rsidRDefault="00730E85" w:rsidP="00730E85">
      <w:pPr>
        <w:pStyle w:val="a3"/>
        <w:ind w:left="851" w:hanging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 При планиров</w:t>
      </w:r>
      <w:r>
        <w:rPr>
          <w:rFonts w:ascii="Times New Roman" w:hAnsi="Times New Roman"/>
          <w:sz w:val="24"/>
          <w:szCs w:val="24"/>
          <w:lang w:eastAsia="ru-RU"/>
        </w:rPr>
        <w:t>ании открытых занятий</w:t>
      </w:r>
      <w:r w:rsidRPr="00A43CD4">
        <w:rPr>
          <w:rFonts w:ascii="Times New Roman" w:hAnsi="Times New Roman"/>
          <w:sz w:val="24"/>
          <w:szCs w:val="24"/>
          <w:lang w:eastAsia="ru-RU"/>
        </w:rPr>
        <w:t xml:space="preserve"> определяются </w:t>
      </w:r>
      <w:r w:rsidR="00437537">
        <w:rPr>
          <w:rFonts w:ascii="Times New Roman" w:hAnsi="Times New Roman"/>
          <w:sz w:val="24"/>
          <w:szCs w:val="24"/>
          <w:lang w:eastAsia="ru-RU"/>
        </w:rPr>
        <w:t xml:space="preserve"> его </w:t>
      </w:r>
      <w:r w:rsidRPr="00A43CD4">
        <w:rPr>
          <w:rFonts w:ascii="Times New Roman" w:hAnsi="Times New Roman"/>
          <w:sz w:val="24"/>
          <w:szCs w:val="24"/>
          <w:lang w:eastAsia="ru-RU"/>
        </w:rPr>
        <w:t>методические цели.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При планировании открытых </w:t>
      </w:r>
      <w:r>
        <w:rPr>
          <w:rFonts w:ascii="Times New Roman" w:hAnsi="Times New Roman"/>
          <w:sz w:val="24"/>
          <w:szCs w:val="24"/>
          <w:lang w:eastAsia="ru-RU"/>
        </w:rPr>
        <w:t xml:space="preserve">занятий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следует равномерно распределять их по </w:t>
      </w:r>
      <w:r>
        <w:rPr>
          <w:rFonts w:ascii="Times New Roman" w:hAnsi="Times New Roman"/>
          <w:sz w:val="24"/>
          <w:szCs w:val="24"/>
          <w:lang w:eastAsia="ru-RU"/>
        </w:rPr>
        <w:t xml:space="preserve">всему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учебному году. Нецелесообразно  планировать их на сентябрь и первую неделю </w:t>
      </w:r>
      <w:r>
        <w:rPr>
          <w:rFonts w:ascii="Times New Roman" w:hAnsi="Times New Roman"/>
          <w:sz w:val="24"/>
          <w:szCs w:val="24"/>
          <w:lang w:eastAsia="ru-RU"/>
        </w:rPr>
        <w:t xml:space="preserve">после </w:t>
      </w:r>
      <w:r w:rsidRPr="00770DA2">
        <w:rPr>
          <w:rFonts w:ascii="Times New Roman" w:hAnsi="Times New Roman"/>
          <w:sz w:val="24"/>
          <w:szCs w:val="24"/>
          <w:lang w:eastAsia="ru-RU"/>
        </w:rPr>
        <w:t>каникул (адаптационные периоды).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Педагоги представляют разработанные сценарии проведения </w:t>
      </w:r>
      <w:r w:rsidR="00437537">
        <w:rPr>
          <w:rFonts w:ascii="Times New Roman" w:hAnsi="Times New Roman"/>
          <w:sz w:val="24"/>
          <w:szCs w:val="24"/>
          <w:lang w:eastAsia="ru-RU"/>
        </w:rPr>
        <w:t>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.  Тема и форма проведения открытого </w:t>
      </w:r>
      <w:r>
        <w:rPr>
          <w:rFonts w:ascii="Times New Roman" w:hAnsi="Times New Roman"/>
          <w:sz w:val="24"/>
          <w:szCs w:val="24"/>
          <w:lang w:eastAsia="ru-RU"/>
        </w:rPr>
        <w:t>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определяются учителем самостоятельно. Необходимыми условиями проведения открытого </w:t>
      </w:r>
      <w:r>
        <w:rPr>
          <w:rFonts w:ascii="Times New Roman" w:hAnsi="Times New Roman"/>
          <w:sz w:val="24"/>
          <w:szCs w:val="24"/>
          <w:lang w:eastAsia="ru-RU"/>
        </w:rPr>
        <w:t>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являются использование любых компонентов УМК школьной  программы и средств ИКТ.</w:t>
      </w:r>
    </w:p>
    <w:p w:rsidR="00730E85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70DA2">
        <w:rPr>
          <w:rFonts w:ascii="Times New Roman" w:hAnsi="Times New Roman"/>
          <w:sz w:val="24"/>
          <w:szCs w:val="24"/>
          <w:lang w:eastAsia="ru-RU"/>
        </w:rPr>
        <w:t>.  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770DA2">
        <w:rPr>
          <w:rFonts w:ascii="Times New Roman" w:hAnsi="Times New Roman"/>
          <w:sz w:val="24"/>
          <w:szCs w:val="24"/>
          <w:lang w:eastAsia="ru-RU"/>
        </w:rPr>
        <w:t>лан  должен содержать</w:t>
      </w:r>
      <w:r w:rsidRPr="00870A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0DA2">
        <w:rPr>
          <w:rFonts w:ascii="Times New Roman" w:hAnsi="Times New Roman"/>
          <w:sz w:val="24"/>
          <w:szCs w:val="24"/>
          <w:lang w:eastAsia="ru-RU"/>
        </w:rPr>
        <w:t>следующие обязательные разделы:</w:t>
      </w:r>
    </w:p>
    <w:p w:rsidR="00730E85" w:rsidRPr="00770DA2" w:rsidRDefault="00730E85" w:rsidP="00730E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тема,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класс; ф</w:t>
      </w:r>
      <w:r>
        <w:rPr>
          <w:rFonts w:ascii="Times New Roman" w:hAnsi="Times New Roman"/>
          <w:sz w:val="24"/>
          <w:szCs w:val="24"/>
          <w:lang w:eastAsia="ru-RU"/>
        </w:rPr>
        <w:t>орма проведения, цели и задачи;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30E85" w:rsidRPr="00770DA2" w:rsidRDefault="00730E85" w:rsidP="00730E85">
      <w:pPr>
        <w:pStyle w:val="a3"/>
        <w:numPr>
          <w:ilvl w:val="0"/>
          <w:numId w:val="3"/>
        </w:numPr>
        <w:ind w:left="709" w:hanging="6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указание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тематических блоков и частей </w:t>
      </w:r>
      <w:r w:rsidR="00437537">
        <w:rPr>
          <w:rFonts w:ascii="Times New Roman" w:hAnsi="Times New Roman"/>
          <w:sz w:val="24"/>
          <w:szCs w:val="24"/>
          <w:lang w:eastAsia="ru-RU"/>
        </w:rPr>
        <w:t>занятия,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необходимог</w:t>
      </w:r>
      <w:r>
        <w:rPr>
          <w:rFonts w:ascii="Times New Roman" w:hAnsi="Times New Roman"/>
          <w:sz w:val="24"/>
          <w:szCs w:val="24"/>
          <w:lang w:eastAsia="ru-RU"/>
        </w:rPr>
        <w:t xml:space="preserve">о времени для реализации каждой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части; </w:t>
      </w:r>
      <w:r>
        <w:rPr>
          <w:rFonts w:ascii="Times New Roman" w:hAnsi="Times New Roman"/>
          <w:sz w:val="24"/>
          <w:szCs w:val="24"/>
          <w:lang w:eastAsia="ru-RU"/>
        </w:rPr>
        <w:t xml:space="preserve">  вопросы и задания;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30E85" w:rsidRDefault="00730E85" w:rsidP="00730E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од </w:t>
      </w:r>
      <w:r w:rsidR="00437537">
        <w:rPr>
          <w:rFonts w:ascii="Times New Roman" w:hAnsi="Times New Roman"/>
          <w:sz w:val="24"/>
          <w:szCs w:val="24"/>
          <w:lang w:eastAsia="ru-RU"/>
        </w:rPr>
        <w:t>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;  </w:t>
      </w:r>
    </w:p>
    <w:p w:rsidR="00730E85" w:rsidRDefault="00730E85" w:rsidP="00730E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технические средства обучения;</w:t>
      </w:r>
    </w:p>
    <w:p w:rsidR="00730E85" w:rsidRDefault="00730E85" w:rsidP="00730E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использованные компоненты УМК (для учителя и учащихся);</w:t>
      </w:r>
    </w:p>
    <w:p w:rsidR="00730E85" w:rsidRPr="00770DA2" w:rsidRDefault="00730E85" w:rsidP="00730E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другие дидактические материалы;  методическая литература;  интернет-ресурсы. </w:t>
      </w:r>
    </w:p>
    <w:p w:rsidR="00730E85" w:rsidRDefault="00730E85" w:rsidP="00730E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770DA2">
        <w:rPr>
          <w:rFonts w:ascii="Times New Roman" w:hAnsi="Times New Roman"/>
          <w:sz w:val="24"/>
          <w:szCs w:val="24"/>
          <w:lang w:eastAsia="ru-RU"/>
        </w:rPr>
        <w:t>амоанализ</w:t>
      </w:r>
      <w:r w:rsidR="00437537">
        <w:rPr>
          <w:rFonts w:ascii="Times New Roman" w:hAnsi="Times New Roman"/>
          <w:sz w:val="24"/>
          <w:szCs w:val="24"/>
          <w:lang w:eastAsia="ru-RU"/>
        </w:rPr>
        <w:t xml:space="preserve"> 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3. Методическое обеспечение открытого занятия.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3.1. Полный комплект  документов, определяющих методическое обеспечение занятия, готовится не позднее, чем за неделю до его проведения.</w:t>
      </w:r>
    </w:p>
    <w:p w:rsidR="00730E85" w:rsidRPr="005845F3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В зависимости от формы обучения, типа занятия подбираются соответствующие составляющие методического обеспечения  </w:t>
      </w:r>
      <w:r w:rsidRPr="005845F3">
        <w:rPr>
          <w:rFonts w:ascii="Times New Roman" w:hAnsi="Times New Roman"/>
          <w:sz w:val="24"/>
          <w:szCs w:val="24"/>
          <w:u w:val="single"/>
          <w:lang w:eastAsia="ru-RU"/>
        </w:rPr>
        <w:t>(приложение 1).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3.3 Методическая цель открытого занятия формулируется в соответствии с методической темой  школы и самого педагога.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3.4. Методическая разработка или методические рекомендации к открытому </w:t>
      </w:r>
      <w:r>
        <w:rPr>
          <w:rFonts w:ascii="Times New Roman" w:hAnsi="Times New Roman"/>
          <w:sz w:val="24"/>
          <w:szCs w:val="24"/>
          <w:lang w:eastAsia="ru-RU"/>
        </w:rPr>
        <w:t>занятию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должны отражать вопросы организации и методики учебно-воспитательного процесса на занятии.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3.5 Педагог, готовящий открытое  занятие, рассматривает в методической разработке учебно-воспитательный процесс в свете тех педагогических задач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которые положены в основу занятия, чтобы используемые методы и средства воздействия на учащихся способы организации их деятельности помогли другим педагогам критически оценивать всю систему </w:t>
      </w:r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>работы</w:t>
      </w:r>
      <w:proofErr w:type="gramEnd"/>
      <w:r w:rsidRPr="00770DA2">
        <w:rPr>
          <w:rFonts w:ascii="Times New Roman" w:hAnsi="Times New Roman"/>
          <w:sz w:val="24"/>
          <w:szCs w:val="24"/>
          <w:lang w:eastAsia="ru-RU"/>
        </w:rPr>
        <w:t xml:space="preserve"> и вызвали желание ее усовершенствовать.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3.6. Методическая разработка может дополняться и частично перерабатываться после проведения открытого занятия, чтобы все ценное, что получено в процессе проведения занятия, нашло в ней отражение и могло использоваться другими педагогами.</w:t>
      </w:r>
    </w:p>
    <w:p w:rsidR="00437537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3.7. Содержание и оформление методической разработки должно соответствовать </w:t>
      </w:r>
      <w:r w:rsidR="00437537">
        <w:rPr>
          <w:rFonts w:ascii="Times New Roman" w:hAnsi="Times New Roman"/>
          <w:sz w:val="24"/>
          <w:szCs w:val="24"/>
          <w:lang w:eastAsia="ru-RU"/>
        </w:rPr>
        <w:t xml:space="preserve"> современным </w:t>
      </w:r>
      <w:r w:rsidRPr="00770DA2">
        <w:rPr>
          <w:rFonts w:ascii="Times New Roman" w:hAnsi="Times New Roman"/>
          <w:sz w:val="24"/>
          <w:szCs w:val="24"/>
          <w:lang w:eastAsia="ru-RU"/>
        </w:rPr>
        <w:t>требованиям</w:t>
      </w:r>
      <w:r w:rsidR="00437537">
        <w:rPr>
          <w:rFonts w:ascii="Times New Roman" w:hAnsi="Times New Roman"/>
          <w:sz w:val="24"/>
          <w:szCs w:val="24"/>
          <w:lang w:eastAsia="ru-RU"/>
        </w:rPr>
        <w:t>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3.8. Подготовленная и оформленная методическая разработка </w:t>
      </w:r>
      <w:r>
        <w:rPr>
          <w:rFonts w:ascii="Times New Roman" w:hAnsi="Times New Roman"/>
          <w:sz w:val="24"/>
          <w:szCs w:val="24"/>
          <w:lang w:eastAsia="ru-RU"/>
        </w:rPr>
        <w:t>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сдается в </w:t>
      </w:r>
      <w:r w:rsidR="008405B7">
        <w:rPr>
          <w:rFonts w:ascii="Times New Roman" w:hAnsi="Times New Roman"/>
          <w:sz w:val="24"/>
          <w:szCs w:val="24"/>
          <w:lang w:eastAsia="ru-RU"/>
        </w:rPr>
        <w:t>учебную часть ОУ</w:t>
      </w:r>
      <w:r w:rsidRPr="00770DA2">
        <w:rPr>
          <w:rFonts w:ascii="Times New Roman" w:hAnsi="Times New Roman"/>
          <w:sz w:val="24"/>
          <w:szCs w:val="24"/>
          <w:lang w:eastAsia="ru-RU"/>
        </w:rPr>
        <w:t>.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4. Проведение открытого занятия.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4.1. За одну неделю до проведения занятия педагог или руководитель методического объединения ставит в известность заместителя директора по УВР о проведении открытого учебного занятия.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4.2. Открытое учебное занятие проводится в деловой обстановке.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4.3. Приглашенные входят в класс до звонка, занимают заранее  подготовленные места, выбранные так, чтобы меньше отвлекать внимание учащихся и без помех наблюдать за действиями педагога и учащихся.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4.4. Все приглашенные должны соблюдать педагогический такт, не вмешиваться в ход занятия, не выражать в присутствии учащихся своего отношения к работе педагога, ведущего его.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4.5. Приглашенные в процессе наблюдения должны проследить: как педагог, ведущий занятие, достигает поставленной цели;  с помощью каких методических приемов и средств обучения реализует требования учебной программы, каковы результаты его деятельности.</w:t>
      </w:r>
    </w:p>
    <w:p w:rsidR="00730E85" w:rsidRPr="00770DA2" w:rsidRDefault="00730E85" w:rsidP="00730E85">
      <w:pPr>
        <w:pStyle w:val="a3"/>
        <w:ind w:left="851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4.6. Результаты наблюдений отражаются в бланке «Лист  наблюдений открытого занятия»</w:t>
      </w:r>
      <w:r w:rsidRPr="005845F3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5. Обсуждение и анализ открытого учебного занятия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5.1. Обсуждение открытого занятия проводится в день его проведения.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5.2. Организует обсуждение руководитель методического объединения или ответственное за подготовку занятия лицо.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5.3. Цель обсуждения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методическая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оценка </w:t>
      </w:r>
      <w:r>
        <w:rPr>
          <w:rFonts w:ascii="Times New Roman" w:hAnsi="Times New Roman"/>
          <w:sz w:val="24"/>
          <w:szCs w:val="24"/>
          <w:lang w:eastAsia="ru-RU"/>
        </w:rPr>
        <w:t>урока</w:t>
      </w:r>
      <w:r w:rsidRPr="00770DA2">
        <w:rPr>
          <w:rFonts w:ascii="Times New Roman" w:hAnsi="Times New Roman"/>
          <w:sz w:val="24"/>
          <w:szCs w:val="24"/>
          <w:lang w:eastAsia="ru-RU"/>
        </w:rPr>
        <w:t>.</w:t>
      </w:r>
    </w:p>
    <w:p w:rsidR="00730E85" w:rsidRPr="00A43CD4" w:rsidRDefault="00730E85" w:rsidP="00730E85">
      <w:pPr>
        <w:pStyle w:val="a3"/>
        <w:ind w:left="709" w:hanging="425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5.4. При обсуждении занятия вопросы </w:t>
      </w:r>
      <w:r w:rsidRPr="00A43CD4">
        <w:rPr>
          <w:rFonts w:ascii="Times New Roman" w:hAnsi="Times New Roman"/>
          <w:sz w:val="24"/>
          <w:szCs w:val="24"/>
          <w:lang w:eastAsia="ru-RU"/>
        </w:rPr>
        <w:t>должны носить конкретный характер.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5.5. Обсуждение следует проводить в следующей последовательности: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- педагог, проводивший занятие;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- приглашенные преподаватели; 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- руководитель методического  объединения;</w:t>
      </w:r>
    </w:p>
    <w:p w:rsidR="00730E85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- представитель администрации, ответственный за методическую работу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Pr="00770DA2">
        <w:rPr>
          <w:rFonts w:ascii="Times New Roman" w:hAnsi="Times New Roman"/>
          <w:sz w:val="24"/>
          <w:szCs w:val="24"/>
          <w:lang w:eastAsia="ru-RU"/>
        </w:rPr>
        <w:t>педагог, проводивший занятие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5.6. </w:t>
      </w:r>
      <w:r w:rsidR="00437537">
        <w:rPr>
          <w:rFonts w:ascii="Times New Roman" w:hAnsi="Times New Roman"/>
          <w:sz w:val="24"/>
          <w:szCs w:val="24"/>
          <w:lang w:eastAsia="ru-RU"/>
        </w:rPr>
        <w:t>С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лово </w:t>
      </w:r>
      <w:r w:rsidR="00437537">
        <w:rPr>
          <w:rFonts w:ascii="Times New Roman" w:hAnsi="Times New Roman"/>
          <w:sz w:val="24"/>
          <w:szCs w:val="24"/>
          <w:lang w:eastAsia="ru-RU"/>
        </w:rPr>
        <w:t xml:space="preserve"> для самоанализа </w:t>
      </w:r>
      <w:r w:rsidRPr="00770DA2">
        <w:rPr>
          <w:rFonts w:ascii="Times New Roman" w:hAnsi="Times New Roman"/>
          <w:sz w:val="24"/>
          <w:szCs w:val="24"/>
          <w:lang w:eastAsia="ru-RU"/>
        </w:rPr>
        <w:t>предоставляется педагогу, кот</w:t>
      </w:r>
      <w:r>
        <w:rPr>
          <w:rFonts w:ascii="Times New Roman" w:hAnsi="Times New Roman"/>
          <w:sz w:val="24"/>
          <w:szCs w:val="24"/>
          <w:lang w:eastAsia="ru-RU"/>
        </w:rPr>
        <w:t xml:space="preserve">орый проводил открытое занятие </w:t>
      </w:r>
      <w:r w:rsidRPr="00770DA2">
        <w:rPr>
          <w:rFonts w:ascii="Times New Roman" w:hAnsi="Times New Roman"/>
          <w:sz w:val="24"/>
          <w:szCs w:val="24"/>
          <w:lang w:eastAsia="ru-RU"/>
        </w:rPr>
        <w:t>(</w:t>
      </w:r>
      <w:r w:rsidR="00437537">
        <w:rPr>
          <w:rFonts w:ascii="Times New Roman" w:hAnsi="Times New Roman"/>
          <w:sz w:val="24"/>
          <w:szCs w:val="24"/>
          <w:u w:val="single"/>
          <w:lang w:eastAsia="ru-RU"/>
        </w:rPr>
        <w:t>приложение 2</w:t>
      </w:r>
      <w:r w:rsidRPr="00100389">
        <w:rPr>
          <w:rFonts w:ascii="Times New Roman" w:hAnsi="Times New Roman"/>
          <w:sz w:val="24"/>
          <w:szCs w:val="24"/>
          <w:u w:val="single"/>
          <w:lang w:eastAsia="ru-RU"/>
        </w:rPr>
        <w:t>).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Он должен четко раскрыть цели учебного занятия, обосновать выбор методов и средств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обучения</w:t>
      </w:r>
      <w:r w:rsidRPr="00770DA2">
        <w:rPr>
          <w:rFonts w:ascii="Times New Roman" w:hAnsi="Times New Roman"/>
          <w:sz w:val="24"/>
          <w:szCs w:val="24"/>
          <w:lang w:eastAsia="ru-RU"/>
        </w:rPr>
        <w:t>, качество их применения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70DA2">
        <w:rPr>
          <w:rFonts w:ascii="Times New Roman" w:hAnsi="Times New Roman"/>
          <w:sz w:val="24"/>
          <w:szCs w:val="24"/>
          <w:lang w:eastAsia="ru-RU"/>
        </w:rPr>
        <w:t>Выступление педагога должно помочь присутствующим понять его педагогический замысел, особенности применяемых им методов и приемов, ведущие идеи, которые лежат в основе системы его работы.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5.7. Выступающие должны детально разобрать достоинства и недостатки занятия, оценить занятие с позиции дидактических принципов, обратить внимание на достижение поставленных целей обучения, воспитания и развития, на эффективность использования наглядных пособий и дидактических материалов. В ходе обсуждения можно отметить недостатки, ошибки, допущенные в организации и содержании занятия, дать рекомендации по совершенствованию системы работы.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 Оценка сценария </w:t>
      </w:r>
      <w:r w:rsidR="002C1E79">
        <w:rPr>
          <w:rFonts w:ascii="Times New Roman" w:hAnsi="Times New Roman"/>
          <w:sz w:val="24"/>
          <w:szCs w:val="24"/>
          <w:lang w:eastAsia="ru-RU"/>
        </w:rPr>
        <w:t>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осуществляется с учётом следующих критериев: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соответствие программе, методической теме школы;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методическ</w:t>
      </w:r>
      <w:r w:rsidR="002C1E79">
        <w:rPr>
          <w:rFonts w:ascii="Times New Roman" w:hAnsi="Times New Roman"/>
          <w:sz w:val="24"/>
          <w:szCs w:val="24"/>
          <w:lang w:eastAsia="ru-RU"/>
        </w:rPr>
        <w:t>ая проработка плана и хода занятия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полнота и разнообразие используемых материалов по теме;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доступность и оригинальность подачи материала;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методы и приемы организации деятельности учащихся;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мотивация деятельности учащихся;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разнообразие используемых технических и программных средств;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соответствие итогов поставленной цели; </w:t>
      </w:r>
    </w:p>
    <w:p w:rsidR="00730E85" w:rsidRPr="00770DA2" w:rsidRDefault="00730E85" w:rsidP="00730E85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0DA2">
        <w:rPr>
          <w:rFonts w:ascii="Times New Roman" w:hAnsi="Times New Roman"/>
          <w:sz w:val="24"/>
          <w:szCs w:val="24"/>
          <w:lang w:eastAsia="ru-RU"/>
        </w:rPr>
        <w:t>тиражируемость</w:t>
      </w:r>
      <w:proofErr w:type="spellEnd"/>
      <w:r w:rsidRPr="00770DA2">
        <w:rPr>
          <w:rFonts w:ascii="Times New Roman" w:hAnsi="Times New Roman"/>
          <w:sz w:val="24"/>
          <w:szCs w:val="24"/>
          <w:lang w:eastAsia="ru-RU"/>
        </w:rPr>
        <w:t xml:space="preserve"> (возмо</w:t>
      </w:r>
      <w:r w:rsidR="002C1E79">
        <w:rPr>
          <w:rFonts w:ascii="Times New Roman" w:hAnsi="Times New Roman"/>
          <w:sz w:val="24"/>
          <w:szCs w:val="24"/>
          <w:lang w:eastAsia="ru-RU"/>
        </w:rPr>
        <w:t>жность использования коллегами) и др.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5.8. В заключении выступают руководитель методического объединения и </w:t>
      </w:r>
      <w:r w:rsidR="002C1E79">
        <w:rPr>
          <w:rFonts w:ascii="Times New Roman" w:hAnsi="Times New Roman"/>
          <w:sz w:val="24"/>
          <w:szCs w:val="24"/>
          <w:lang w:eastAsia="ru-RU"/>
        </w:rPr>
        <w:t xml:space="preserve"> (или) </w:t>
      </w:r>
      <w:r w:rsidRPr="00770DA2">
        <w:rPr>
          <w:rFonts w:ascii="Times New Roman" w:hAnsi="Times New Roman"/>
          <w:sz w:val="24"/>
          <w:szCs w:val="24"/>
          <w:lang w:eastAsia="ru-RU"/>
        </w:rPr>
        <w:t>представитель администрации.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0DA2">
        <w:rPr>
          <w:rFonts w:ascii="Times New Roman" w:hAnsi="Times New Roman"/>
          <w:sz w:val="24"/>
          <w:szCs w:val="24"/>
          <w:lang w:eastAsia="ru-RU"/>
        </w:rPr>
        <w:t>Они подводят итоги обсуждения, отмечают, что было упущено присутствующими, дают оценку приемам и методам, использованным на занятии, отмечают глубину раскрытия поставленной методической цели открытого учебного занятия и делают вывод о целесообразности использования представленного опыта.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5.9. При анализе открытого занятия все выступающие должны оценить воспитательную роль занятия, его значение. Необходим живой обмен мнениями, дискуссия, которые вызывают не только желание критически оценить работу коллеги, но и творчески использовать его опыт в работе.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6. Внедрение результатов открытого занятия в педагогическую практику.</w:t>
      </w:r>
    </w:p>
    <w:p w:rsidR="00730E85" w:rsidRPr="00770DA2" w:rsidRDefault="00730E85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6.1. Все присутствующие на открытом занятии сдают заполненные бланки листов наблюдений занятия председателю методического совета. </w:t>
      </w:r>
    </w:p>
    <w:p w:rsidR="00730E85" w:rsidRPr="00770DA2" w:rsidRDefault="002C1E79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</w:t>
      </w:r>
      <w:r w:rsidR="00730E85" w:rsidRPr="00770DA2">
        <w:rPr>
          <w:rFonts w:ascii="Times New Roman" w:hAnsi="Times New Roman"/>
          <w:sz w:val="24"/>
          <w:szCs w:val="24"/>
          <w:lang w:eastAsia="ru-RU"/>
        </w:rPr>
        <w:t>. Результаты открытого занятия доводятся до сведения всего педагогического коллектива на педагогическом совете школы</w:t>
      </w:r>
      <w:r>
        <w:rPr>
          <w:rFonts w:ascii="Times New Roman" w:hAnsi="Times New Roman"/>
          <w:sz w:val="24"/>
          <w:szCs w:val="24"/>
          <w:lang w:eastAsia="ru-RU"/>
        </w:rPr>
        <w:t>. В решение</w:t>
      </w:r>
      <w:r w:rsidR="00730E85" w:rsidRPr="00770DA2">
        <w:rPr>
          <w:rFonts w:ascii="Times New Roman" w:hAnsi="Times New Roman"/>
          <w:sz w:val="24"/>
          <w:szCs w:val="24"/>
          <w:lang w:eastAsia="ru-RU"/>
        </w:rPr>
        <w:t xml:space="preserve"> педагогического совета включаются конкретные предложения и рекомендации по использованию опыта.</w:t>
      </w:r>
    </w:p>
    <w:p w:rsidR="00730E85" w:rsidRPr="00770DA2" w:rsidRDefault="002C1E79" w:rsidP="00730E85">
      <w:pPr>
        <w:pStyle w:val="a3"/>
        <w:ind w:left="709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6.3</w:t>
      </w:r>
      <w:r w:rsidR="00730E85" w:rsidRPr="00770DA2">
        <w:rPr>
          <w:rFonts w:ascii="Times New Roman" w:hAnsi="Times New Roman"/>
          <w:sz w:val="24"/>
          <w:szCs w:val="24"/>
          <w:lang w:eastAsia="ru-RU"/>
        </w:rPr>
        <w:t xml:space="preserve">.Сценарии лучших </w:t>
      </w:r>
      <w:r w:rsidR="00730E85">
        <w:rPr>
          <w:rFonts w:ascii="Times New Roman" w:hAnsi="Times New Roman"/>
          <w:sz w:val="24"/>
          <w:szCs w:val="24"/>
          <w:lang w:eastAsia="ru-RU"/>
        </w:rPr>
        <w:t>занятий</w:t>
      </w:r>
      <w:r w:rsidR="00730E85" w:rsidRPr="00770DA2">
        <w:rPr>
          <w:rFonts w:ascii="Times New Roman" w:hAnsi="Times New Roman"/>
          <w:sz w:val="24"/>
          <w:szCs w:val="24"/>
          <w:lang w:eastAsia="ru-RU"/>
        </w:rPr>
        <w:t xml:space="preserve">  хранятся в  архивах методического совета и размещаются на сайте методического объединения  школы.</w:t>
      </w:r>
    </w:p>
    <w:p w:rsidR="00730E85" w:rsidRPr="00A76D88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A76D88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Приложение 1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СОВРЕМЕННОГО УРОКА.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Основные типы уроков: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1. Урок изучения нового.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 w:rsidRPr="00770DA2">
        <w:rPr>
          <w:rFonts w:ascii="Times New Roman" w:hAnsi="Times New Roman"/>
          <w:sz w:val="24"/>
          <w:szCs w:val="24"/>
          <w:lang w:eastAsia="ru-RU"/>
        </w:rPr>
        <w:t xml:space="preserve"> Имеет целью изучение и первичное закрепление новых знаний.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2. Урок закрепления знаний.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 Урок комплексного применения знаний.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4. Урок обобщения и систематизации знаний.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Это: семинар, конференция, круглый стол и т.д. Имеет целью обобщение единичных знаний в систему.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5. Урок контроля, оценки и коррекции знаний.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Структурные элементы учебного занятия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5"/>
        <w:gridCol w:w="3643"/>
        <w:gridCol w:w="3841"/>
      </w:tblGrid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Дидактические задачи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 реального результата решения задачи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1. Организация начала занятия.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учащихся к работе на занятии.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Полная готовность класса и оборудования, быстрое включение учащихся в деловой ритм.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2. Проверка выполнения домашнего задания.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Установление правильности </w:t>
            </w:r>
            <w:r w:rsidRPr="0084541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осознанности выполнения домашнего задание всеми учащимися, выявление пробелов и их коррекция.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Оптимальность сочетания контроля, самоконтроля и взаимоконтроля для установления правильности выполнения задания и коррекции пробелов.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к основному этапу занятия.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мотивации и принятия учащимися цели, учебно-познавательной деятельности, актуализация опорных знаний и умений.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учащихся к активной учебно-познавательной деятельности на основе опорных знаний.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4. Усвоение новых знаний и способов действий.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восприятия осмысления и первичного запоминания знаний и способов действий, связей и отношений в объекте изучения.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Активные действия учащихся с объемом изучения; максимальное использование самостоятельности в добывании знаний и овладении способами действий.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5. Первичная проверка понимания.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правильности и осознанности усвоения нового учебного материала; выявление пробелов и неверных представлений и их коррекция.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Усвоение сущности усваиваемых знаний и способов действий на репродуктивном уровне. Ликвидация типичных ошибок и неверных представлений у учащихся.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6. Закрепление знаний и способов действий.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7. Обобщение и систематизация знаний.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целостной системы ведущих знаний по теме, курсу; выделение мировоззренческих идей.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proofErr w:type="gramEnd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продуктивная деятельности учащихся по включений части в целое, классификации и систематизации, выявлению </w:t>
            </w:r>
            <w:proofErr w:type="spellStart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внутрипредметных</w:t>
            </w:r>
            <w:proofErr w:type="spellEnd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межкурсовых связей.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8. Контроль и самопроверка знаний.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качества и уровня овладения знаниями </w:t>
            </w:r>
            <w:proofErr w:type="gramStart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способами действий, обеспечение их коррекции.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достоверной информации о достижении всеми учащимися планируемых результатов обучения.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 Подведение итогов занятий.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Дать анализ и оценку успешности достижения цели и наметить перспективу последующей работы.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Адекватность самооценки учащегося оценке учителя. Получение учащимися информации о реальных результатах учения.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10. Рефлексия.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Мобилизация учащихся на рефлексию своего поведения (мотивации, способов деятельности, общения). Усвоение принципов </w:t>
            </w:r>
            <w:proofErr w:type="spellStart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сотрудничества.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Открытость учащихся в осмыслении своих действий и самооценке. Прогнозирование способов </w:t>
            </w:r>
            <w:proofErr w:type="spellStart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сотрудничества.</w:t>
            </w:r>
          </w:p>
        </w:tc>
      </w:tr>
      <w:tr w:rsidR="00730E85" w:rsidRPr="0084541E" w:rsidTr="007E11D5">
        <w:trPr>
          <w:tblCellSpacing w:w="7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11. Информация о домашнем задании.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0E85" w:rsidRPr="0084541E" w:rsidRDefault="00730E85" w:rsidP="007E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541E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необходимых и достаточных условий для успешного выполнения домашнего задания всеми учащимися в соответствии с актуальным уровнем их развития.</w:t>
            </w:r>
          </w:p>
        </w:tc>
      </w:tr>
    </w:tbl>
    <w:p w:rsidR="00730E85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 </w:t>
      </w: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Этапы </w:t>
      </w:r>
      <w:r w:rsidRPr="00770DA2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комбинированного урока: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Организация начала урока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Проверка выполнения домашнего задания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Всесторонняя проверка знаний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Подготовка к усвоению нового учебного материала.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Усвоение новых знаний.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Первичная проверка понимания учащимися нового материала.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Закрепление новых знаний.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Подведение итогов урока.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Информация о домашнем задании, инструкция о его выполнении.  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Этапы </w:t>
      </w:r>
      <w:r w:rsidRPr="00770DA2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других типов уроков</w:t>
      </w: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включают как обязательные этапы: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Организация начала урока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Подготовка к активному усвоению нового учебного материала.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Информация о домашнем задании, инструкция о его выполнении 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В качестве основного этапа выступает этап, отвечающий основной обучающей цели данного урока.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="002C1E79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Приложение 2</w:t>
      </w:r>
    </w:p>
    <w:p w:rsidR="00730E85" w:rsidRPr="00A76D88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730E85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ВАРИАНТ АЛГОРИТМА САМОАНАЛИЗА УРОКА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1. Характеристика класса.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класса.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Б) Затем необходимо охарактеризовать недостатки биологического развития учащихся: дефекты зрения, слуха; соматическая </w:t>
      </w:r>
      <w:proofErr w:type="spellStart"/>
      <w:r w:rsidRPr="00770DA2">
        <w:rPr>
          <w:rFonts w:ascii="Times New Roman" w:hAnsi="Times New Roman"/>
          <w:sz w:val="24"/>
          <w:szCs w:val="24"/>
          <w:lang w:eastAsia="ru-RU"/>
        </w:rPr>
        <w:t>ослабленность</w:t>
      </w:r>
      <w:proofErr w:type="spellEnd"/>
      <w:r w:rsidRPr="00770DA2">
        <w:rPr>
          <w:rFonts w:ascii="Times New Roman" w:hAnsi="Times New Roman"/>
          <w:sz w:val="24"/>
          <w:szCs w:val="24"/>
          <w:lang w:eastAsia="ru-RU"/>
        </w:rPr>
        <w:t>; особенности высшей нервной деятельности (чрезмерная заторможенность или возбудимость); патологические отклонения.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 xml:space="preserve">В) После этого следует охарактеризовать недостатки психического развития: слабое развитие интеллектуальной сферы тех или иных членов ученического коллектива; слабое развитие волевой сферы у отдельных учащихся; слабое развитие эмоциональной сферы </w:t>
      </w:r>
      <w:r w:rsidRPr="00770DA2">
        <w:rPr>
          <w:rFonts w:ascii="Times New Roman" w:hAnsi="Times New Roman"/>
          <w:sz w:val="24"/>
          <w:szCs w:val="24"/>
          <w:lang w:eastAsia="ru-RU"/>
        </w:rPr>
        <w:lastRenderedPageBreak/>
        <w:t>личности. 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учителю, семье, коллективу.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Г) После этого можно перейти к анализу недостатков подготовленности учащихся класса: пробелы в фактических знаниях и умениях; проблемы в навыках учебного труда; дефекты в привычках и культуре поведения.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sz w:val="24"/>
          <w:szCs w:val="24"/>
          <w:lang w:eastAsia="ru-RU"/>
        </w:rPr>
        <w:t>Д) Затем рассматриваются недостатки дидактических и воспитательных воздействий школы, после чего недостатки влияния семьи, сверстников, внешкольной среды.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>(Конечно, совершенно необязательно при каждом самоанализе урока давать столь подробную характеристику класса, в котором он проходил.</w:t>
      </w:r>
      <w:proofErr w:type="gramEnd"/>
      <w:r w:rsidRPr="00770DA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 xml:space="preserve">Однако самоанализ урока учителем отличается от его анализа руководителем тем, что он сориентирован не </w:t>
      </w:r>
      <w:r w:rsidR="00C63369">
        <w:rPr>
          <w:rFonts w:ascii="Times New Roman" w:hAnsi="Times New Roman"/>
          <w:sz w:val="24"/>
          <w:szCs w:val="24"/>
          <w:lang w:eastAsia="ru-RU"/>
        </w:rPr>
        <w:t xml:space="preserve">только на конкретный класс, но 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на конкретных учащихся)</w:t>
      </w:r>
      <w:proofErr w:type="gramEnd"/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Затем анализируются </w:t>
      </w: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внешние связи урока</w:t>
      </w:r>
      <w:r w:rsidRPr="00770DA2">
        <w:rPr>
          <w:rFonts w:ascii="Times New Roman" w:hAnsi="Times New Roman"/>
          <w:sz w:val="24"/>
          <w:szCs w:val="24"/>
          <w:lang w:eastAsia="ru-RU"/>
        </w:rPr>
        <w:t>: устанавливается место и роль данного урока в изучаемой теме; характер связи урока с предыдущими и последующими уроками.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3. Характеристика триединой цели урока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с опорой на характеристику класса, чего надо добиться в знаниях и умениях, исходя из специфики ученического коллектива; какое воспитательное воздействие оказать на учащихся; какие качества начать, продолжать, закончить развивать.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4. Характеристика замысла урока (план)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: что собой представляет содержание учебного материала; как будут усваивать его ученики, т.е. каковы методы обучения и формы организации познавательной деятельности; какую часть материала они могут усвоить </w:t>
      </w:r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>сами</w:t>
      </w:r>
      <w:proofErr w:type="gramEnd"/>
      <w:r w:rsidRPr="00770DA2">
        <w:rPr>
          <w:rFonts w:ascii="Times New Roman" w:hAnsi="Times New Roman"/>
          <w:sz w:val="24"/>
          <w:szCs w:val="24"/>
          <w:lang w:eastAsia="ru-RU"/>
        </w:rPr>
        <w:t>; какая часть материала потребует помощи учителя при сто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уроке воспитывающие и развивающие задачи.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5. Как был построен урок, исходя из его замысла?</w:t>
      </w:r>
      <w:r w:rsidRPr="00770DA2">
        <w:rPr>
          <w:rFonts w:ascii="Times New Roman" w:hAnsi="Times New Roman"/>
          <w:sz w:val="24"/>
          <w:szCs w:val="24"/>
          <w:lang w:eastAsia="ru-RU"/>
        </w:rPr>
        <w:t xml:space="preserve"> Характеристика этапов урока, выделение </w:t>
      </w:r>
      <w:proofErr w:type="spellStart"/>
      <w:proofErr w:type="gramStart"/>
      <w:r w:rsidRPr="00770DA2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770DA2">
        <w:rPr>
          <w:rFonts w:ascii="Times New Roman" w:hAnsi="Times New Roman"/>
          <w:sz w:val="24"/>
          <w:szCs w:val="24"/>
          <w:lang w:eastAsia="ru-RU"/>
        </w:rPr>
        <w:t>- воспитательных</w:t>
      </w:r>
      <w:proofErr w:type="gramEnd"/>
      <w:r w:rsidRPr="00770DA2">
        <w:rPr>
          <w:rFonts w:ascii="Times New Roman" w:hAnsi="Times New Roman"/>
          <w:sz w:val="24"/>
          <w:szCs w:val="24"/>
          <w:lang w:eastAsia="ru-RU"/>
        </w:rPr>
        <w:t xml:space="preserve"> моментов, которые наиболее положительно или отрицательно повлияли на ход урока, на формирование конечного результата.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6. Структурный аспект самоанализа</w:t>
      </w:r>
      <w:r w:rsidRPr="00770DA2">
        <w:rPr>
          <w:rFonts w:ascii="Times New Roman" w:hAnsi="Times New Roman"/>
          <w:sz w:val="24"/>
          <w:szCs w:val="24"/>
          <w:lang w:eastAsia="ru-RU"/>
        </w:rPr>
        <w:t>: подробный анализ этапов, которые, по мнению учителя, оказали наиболее сильное положительное или отрицательное влияние на формирование конечного результата урока; анализ соответствия в рамках этих моментов задач, содержания, методов и форм (доказательство оптимальности выбора).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7. Функциональный аспект анализа</w:t>
      </w:r>
      <w:r w:rsidRPr="00770DA2">
        <w:rPr>
          <w:rFonts w:ascii="Times New Roman" w:hAnsi="Times New Roman"/>
          <w:sz w:val="24"/>
          <w:szCs w:val="24"/>
          <w:lang w:eastAsia="ru-RU"/>
        </w:rPr>
        <w:t>; определяется, насколько структура урока соответствовала поставленной цели, замыслу урока, возможностям классного коллектива. Выделяются наиболее удачные и неудачные моменты в деятельности учителя и учащихся; анализируется соответствие стиля отношений учителя и учащихся успешному формированию конечного результата урока.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8. Оценка конечного результата урока</w:t>
      </w:r>
      <w:r w:rsidRPr="00770DA2">
        <w:rPr>
          <w:rFonts w:ascii="Times New Roman" w:hAnsi="Times New Roman"/>
          <w:sz w:val="24"/>
          <w:szCs w:val="24"/>
          <w:lang w:eastAsia="ru-RU"/>
        </w:rPr>
        <w:t>: оценка качества знаний, умений и навыков, полученных учащимися на уроке, определение разрыва между поставленными задачами и реальным конечным результатом урока. Причины этого разрыва; оценка достижения воспитательных и развивающих задач урока; выводы и самооценка урока.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730E85" w:rsidRPr="00770DA2" w:rsidRDefault="00730E85" w:rsidP="00730E8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DA2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sectPr w:rsidR="00730E85" w:rsidRPr="00770DA2" w:rsidSect="004375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78EC"/>
    <w:multiLevelType w:val="hybridMultilevel"/>
    <w:tmpl w:val="AE081998"/>
    <w:lvl w:ilvl="0" w:tplc="07940704">
      <w:start w:val="1"/>
      <w:numFmt w:val="bullet"/>
      <w:lvlText w:val="-"/>
      <w:lvlJc w:val="left"/>
      <w:pPr>
        <w:ind w:left="1004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4D377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DD101F8"/>
    <w:multiLevelType w:val="hybridMultilevel"/>
    <w:tmpl w:val="75745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E85"/>
    <w:rsid w:val="002C1E79"/>
    <w:rsid w:val="00362DC7"/>
    <w:rsid w:val="00437537"/>
    <w:rsid w:val="00593119"/>
    <w:rsid w:val="00730E85"/>
    <w:rsid w:val="007765DD"/>
    <w:rsid w:val="007B4088"/>
    <w:rsid w:val="007B607B"/>
    <w:rsid w:val="008405B7"/>
    <w:rsid w:val="00861AC7"/>
    <w:rsid w:val="009471B4"/>
    <w:rsid w:val="00BD55B9"/>
    <w:rsid w:val="00C63369"/>
    <w:rsid w:val="00CB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E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6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36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37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PC</cp:lastModifiedBy>
  <cp:revision>6</cp:revision>
  <cp:lastPrinted>2015-10-13T08:19:00Z</cp:lastPrinted>
  <dcterms:created xsi:type="dcterms:W3CDTF">2014-11-06T07:16:00Z</dcterms:created>
  <dcterms:modified xsi:type="dcterms:W3CDTF">2015-10-13T12:22:00Z</dcterms:modified>
</cp:coreProperties>
</file>