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6"/>
          <w:lang w:eastAsia="ru-RU"/>
        </w:rPr>
        <w:t>Консультация для родителей на тему:</w:t>
      </w:r>
    </w:p>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6"/>
          <w:lang w:eastAsia="ru-RU"/>
        </w:rPr>
        <w:t>«Безопасность детей на дорогах »</w:t>
      </w:r>
    </w:p>
    <w:p w:rsidR="003A2E42" w:rsidRPr="003A2E42" w:rsidRDefault="003A2E42" w:rsidP="003A2E42">
      <w:pPr>
        <w:shd w:val="clear" w:color="auto" w:fill="FFFFFF"/>
        <w:spacing w:after="0" w:line="240" w:lineRule="auto"/>
        <w:ind w:right="364"/>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6"/>
          <w:lang w:eastAsia="ru-RU"/>
        </w:rPr>
        <w:t>Актуальность темы</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становится всё более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придётся при несравненно большей интенсивности автомобильного движения.</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выработалось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 xml:space="preserve">К сожалению, многим родителям свойственно заблуждение, что ребёнка надо учить безопасному поведению на улицах ближе к тому времени, когда он пойдёт в детский сад или школу. Но так думать опасно! Ведь у детей целый комплекс привычек (незаметно для него и для нас) складывается с самого раннего детства. В том числе и манера поведения. Поэтому безопасность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w:t>
      </w:r>
      <w:r w:rsidRPr="003A2E42">
        <w:rPr>
          <w:rFonts w:ascii="Calibri" w:eastAsia="Times New Roman" w:hAnsi="Calibri" w:cs="Times New Roman"/>
          <w:color w:val="000000"/>
          <w:sz w:val="32"/>
          <w:lang w:eastAsia="ru-RU"/>
        </w:rPr>
        <w:lastRenderedPageBreak/>
        <w:t>опасность окружающего мира, не могут думать наперёд, и живут только настоящим,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w:t>
      </w:r>
    </w:p>
    <w:p w:rsidR="003A2E42" w:rsidRPr="003A2E42" w:rsidRDefault="003A2E42" w:rsidP="003A2E42">
      <w:pPr>
        <w:shd w:val="clear" w:color="auto" w:fill="FFFFFF"/>
        <w:spacing w:after="0" w:line="240" w:lineRule="auto"/>
        <w:rPr>
          <w:rFonts w:ascii="Calibri" w:eastAsia="Times New Roman" w:hAnsi="Calibri" w:cs="Times New Roman"/>
          <w:color w:val="000000"/>
          <w:lang w:eastAsia="ru-RU"/>
        </w:rPr>
      </w:pPr>
      <w:r w:rsidRPr="003A2E42">
        <w:rPr>
          <w:rFonts w:ascii="Arial" w:eastAsia="Times New Roman" w:hAnsi="Arial" w:cs="Arial"/>
          <w:color w:val="333333"/>
          <w:sz w:val="20"/>
          <w:lang w:eastAsia="ru-RU"/>
        </w:rPr>
        <w:t>                                                             </w:t>
      </w:r>
    </w:p>
    <w:p w:rsidR="003A2E42" w:rsidRPr="003A2E42" w:rsidRDefault="003A2E42" w:rsidP="003A2E42">
      <w:pPr>
        <w:shd w:val="clear" w:color="auto" w:fill="FFFFFF"/>
        <w:spacing w:after="0" w:line="240" w:lineRule="auto"/>
        <w:rPr>
          <w:rFonts w:ascii="Calibri" w:eastAsia="Times New Roman" w:hAnsi="Calibri" w:cs="Times New Roman"/>
          <w:color w:val="000000"/>
          <w:lang w:eastAsia="ru-RU"/>
        </w:rPr>
      </w:pPr>
      <w:r w:rsidRPr="003A2E42">
        <w:rPr>
          <w:rFonts w:ascii="Arial" w:eastAsia="Times New Roman" w:hAnsi="Arial" w:cs="Arial"/>
          <w:color w:val="333333"/>
          <w:sz w:val="20"/>
          <w:lang w:eastAsia="ru-RU"/>
        </w:rPr>
        <w:t> </w:t>
      </w:r>
    </w:p>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333333"/>
          <w:sz w:val="32"/>
          <w:lang w:eastAsia="ru-RU"/>
        </w:rPr>
        <w:t>Уважаемые мамы и папы!</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lang w:eastAsia="ru-RU"/>
        </w:rPr>
        <w:t> </w:t>
      </w:r>
      <w:r w:rsidRPr="003A2E42">
        <w:rPr>
          <w:rFonts w:ascii="Calibri" w:eastAsia="Times New Roman" w:hAnsi="Calibri" w:cs="Times New Roman"/>
          <w:color w:val="333333"/>
          <w:sz w:val="32"/>
          <w:szCs w:val="32"/>
          <w:lang w:eastAsia="ru-RU"/>
        </w:rPr>
        <w:br/>
      </w:r>
      <w:r w:rsidRPr="003A2E42">
        <w:rPr>
          <w:rFonts w:ascii="Calibri" w:eastAsia="Times New Roman" w:hAnsi="Calibri" w:cs="Times New Roman"/>
          <w:color w:val="333333"/>
          <w:sz w:val="32"/>
          <w:lang w:eastAsia="ru-RU"/>
        </w:rPr>
        <w:t>    Лучший способ сохранить свою жизнь и жизнь своего ребенка на дорогах - соблюдать правила дорожного движения!</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szCs w:val="32"/>
          <w:lang w:eastAsia="ru-RU"/>
        </w:rPr>
        <w:br/>
      </w:r>
      <w:r w:rsidRPr="003A2E42">
        <w:rPr>
          <w:rFonts w:ascii="Calibri" w:eastAsia="Times New Roman" w:hAnsi="Calibri" w:cs="Times New Roman"/>
          <w:color w:val="333333"/>
          <w:sz w:val="32"/>
          <w:lang w:eastAsia="ru-RU"/>
        </w:rPr>
        <w:t>   Может возникнуть вопрос: зачем объяснять детям особенности движения транспорта, правила перехода улицы, если малыши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ребёнок всюду ходит за ручку с мамой, а завтра, он станет самостоятельным пешеходом и пассажиром городского транспорта.</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szCs w:val="32"/>
          <w:lang w:eastAsia="ru-RU"/>
        </w:rPr>
        <w:br/>
      </w:r>
      <w:r w:rsidRPr="003A2E42">
        <w:rPr>
          <w:rFonts w:ascii="Calibri" w:eastAsia="Times New Roman" w:hAnsi="Calibri" w:cs="Times New Roman"/>
          <w:color w:val="333333"/>
          <w:sz w:val="32"/>
          <w:lang w:eastAsia="ru-RU"/>
        </w:rPr>
        <w:t>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необходимые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szCs w:val="32"/>
          <w:lang w:eastAsia="ru-RU"/>
        </w:rPr>
        <w:br/>
      </w:r>
      <w:r w:rsidRPr="003A2E42">
        <w:rPr>
          <w:rFonts w:ascii="Calibri" w:eastAsia="Times New Roman" w:hAnsi="Calibri" w:cs="Times New Roman"/>
          <w:color w:val="333333"/>
          <w:sz w:val="32"/>
          <w:lang w:eastAsia="ru-RU"/>
        </w:rPr>
        <w:t>   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lang w:eastAsia="ru-RU"/>
        </w:rPr>
        <w:t> </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333333"/>
          <w:sz w:val="32"/>
          <w:lang w:eastAsia="ru-RU"/>
        </w:rPr>
        <w:t> </w:t>
      </w:r>
    </w:p>
    <w:p w:rsidR="003A2E42" w:rsidRPr="003A2E42" w:rsidRDefault="003A2E42" w:rsidP="003A2E42">
      <w:pPr>
        <w:shd w:val="clear" w:color="auto" w:fill="FFFFFF"/>
        <w:spacing w:after="0" w:line="240" w:lineRule="auto"/>
        <w:ind w:firstLine="710"/>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lastRenderedPageBreak/>
        <w:t>Рекомендации родителям по соблюдению</w:t>
      </w:r>
    </w:p>
    <w:p w:rsidR="003A2E42" w:rsidRPr="003A2E42" w:rsidRDefault="003A2E42" w:rsidP="003A2E42">
      <w:pPr>
        <w:shd w:val="clear" w:color="auto" w:fill="FFFFFF"/>
        <w:spacing w:after="0" w:line="240" w:lineRule="auto"/>
        <w:ind w:firstLine="710"/>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 правил дорожного движения</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выходе из дома</w:t>
      </w:r>
      <w:r w:rsidRPr="003A2E42">
        <w:rPr>
          <w:rFonts w:ascii="Calibri" w:eastAsia="Times New Roman" w:hAnsi="Calibri" w:cs="Times New Roman"/>
          <w:color w:val="000000"/>
          <w:sz w:val="32"/>
          <w:lang w:eastAsia="ru-RU"/>
        </w:rPr>
        <w:t> -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движении по тротуару</w:t>
      </w:r>
      <w:r w:rsidRPr="003A2E42">
        <w:rPr>
          <w:rFonts w:ascii="Calibri" w:eastAsia="Times New Roman" w:hAnsi="Calibri" w:cs="Times New Roman"/>
          <w:color w:val="000000"/>
          <w:sz w:val="32"/>
          <w:lang w:eastAsia="ru-RU"/>
        </w:rPr>
        <w:t> -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 -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переходе проезжей части</w:t>
      </w:r>
      <w:r w:rsidRPr="003A2E42">
        <w:rPr>
          <w:rFonts w:ascii="Calibri" w:eastAsia="Times New Roman" w:hAnsi="Calibri" w:cs="Times New Roman"/>
          <w:color w:val="000000"/>
          <w:sz w:val="32"/>
          <w:lang w:eastAsia="ru-RU"/>
        </w:rPr>
        <w:t> -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переходе по нерегулируемому перекрестку</w:t>
      </w:r>
      <w:r w:rsidRPr="003A2E42">
        <w:rPr>
          <w:rFonts w:ascii="Calibri" w:eastAsia="Times New Roman" w:hAnsi="Calibri" w:cs="Times New Roman"/>
          <w:color w:val="000000"/>
          <w:sz w:val="32"/>
          <w:lang w:eastAsia="ru-RU"/>
        </w:rPr>
        <w:t xml:space="preserve"> -  учите ребенка внимательно следить за началом движения транспорта. Объясните ребенку, что даже на дороге, где мало машин, </w:t>
      </w:r>
      <w:r w:rsidRPr="003A2E42">
        <w:rPr>
          <w:rFonts w:ascii="Calibri" w:eastAsia="Times New Roman" w:hAnsi="Calibri" w:cs="Times New Roman"/>
          <w:color w:val="000000"/>
          <w:sz w:val="32"/>
          <w:lang w:eastAsia="ru-RU"/>
        </w:rPr>
        <w:lastRenderedPageBreak/>
        <w:t>переходить надо осторожно, так как машина может выехать со двора, из переулка.</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 При посадке и высадке из транспорта</w:t>
      </w:r>
      <w:r w:rsidRPr="003A2E42">
        <w:rPr>
          <w:rFonts w:ascii="Calibri" w:eastAsia="Times New Roman" w:hAnsi="Calibri" w:cs="Times New Roman"/>
          <w:color w:val="000000"/>
          <w:sz w:val="32"/>
          <w:lang w:eastAsia="ru-RU"/>
        </w:rPr>
        <w:t> -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поездке в личном автомобиле</w:t>
      </w:r>
      <w:r w:rsidRPr="003A2E42">
        <w:rPr>
          <w:rFonts w:ascii="Calibri" w:eastAsia="Times New Roman" w:hAnsi="Calibri" w:cs="Times New Roman"/>
          <w:color w:val="000000"/>
          <w:sz w:val="32"/>
          <w:lang w:eastAsia="ru-RU"/>
        </w:rPr>
        <w:t> - используйте специальные детские кресла.</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При ожидании транспорта </w:t>
      </w:r>
      <w:r w:rsidRPr="003A2E42">
        <w:rPr>
          <w:rFonts w:ascii="Calibri" w:eastAsia="Times New Roman" w:hAnsi="Calibri" w:cs="Times New Roman"/>
          <w:color w:val="000000"/>
          <w:sz w:val="32"/>
          <w:lang w:eastAsia="ru-RU"/>
        </w:rPr>
        <w:t>- стойте только на посадочных площадках, на тротуаре или обочине.</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Рекомендации по формированию навыков поведения на улицах</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Навык переключения на улицу</w:t>
      </w:r>
      <w:r w:rsidRPr="003A2E42">
        <w:rPr>
          <w:rFonts w:ascii="Calibri" w:eastAsia="Times New Roman" w:hAnsi="Calibri" w:cs="Times New Roman"/>
          <w:color w:val="000000"/>
          <w:sz w:val="32"/>
          <w:lang w:eastAsia="ru-RU"/>
        </w:rPr>
        <w:t> - 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 Навык переключения на самоконтроль</w:t>
      </w:r>
      <w:r w:rsidRPr="003A2E42">
        <w:rPr>
          <w:rFonts w:ascii="Calibri" w:eastAsia="Times New Roman" w:hAnsi="Calibri" w:cs="Times New Roman"/>
          <w:color w:val="000000"/>
          <w:sz w:val="32"/>
          <w:lang w:eastAsia="ru-RU"/>
        </w:rPr>
        <w:t> - умение следить за своим поведением формируется ежедневно под руководством родителей.</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Навык предвидения опасности </w:t>
      </w:r>
      <w:r w:rsidRPr="003A2E42">
        <w:rPr>
          <w:rFonts w:ascii="Calibri" w:eastAsia="Times New Roman" w:hAnsi="Calibri" w:cs="Times New Roman"/>
          <w:color w:val="000000"/>
          <w:sz w:val="32"/>
          <w:lang w:eastAsia="ru-RU"/>
        </w:rPr>
        <w:t xml:space="preserve">- ребенок должен видеть своими глазами, что за разными предметами на улице часто скрывается опасность. Важно чтобы родители были примером для детей в соблюдении правил дорожного движения.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w:t>
      </w:r>
      <w:r w:rsidRPr="003A2E42">
        <w:rPr>
          <w:rFonts w:ascii="Calibri" w:eastAsia="Times New Roman" w:hAnsi="Calibri" w:cs="Times New Roman"/>
          <w:color w:val="000000"/>
          <w:sz w:val="32"/>
          <w:lang w:eastAsia="ru-RU"/>
        </w:rPr>
        <w:lastRenderedPageBreak/>
        <w:t>готовятся поворачивать, едут с большой скоростью и т.д. Не выходите с ребёнком из-за машины, кустов, не осмотрев предварительно дороги, — это типичная ошибка, и нельзя допускать, чтобы дети её повторяли. Не разрешайте детям играть вблизи дорог и на проезжей части улицы.</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 Достаточно хотя бы раз в неделю в течение 10-15 минут со своим ребенком провести беседу-игру по Правилам дорожного движения, чтобы он другими глазами посмотрел на ситуацию. Такой ребенок в дальнейшем самостоятельно сумеет ориентироваться в сложной обстановке на городских магистралях.  В разгар летних каникул многие дети отправляются отдыхать за пределы города и попадают совсем в другую, непривычную для них обстановку. И если ребенок достаточно хорошо разбирается в Правилах дорожного движения, родители могут быть спокойны за него. Частой ошибкой, допускаемой в таких случаях, является неправильный подход к началу беседы. Говорить с детьми об опасностях дороги излишне строгим тоном неэффективно. В таком случае, ребенок не будет заинтересован в беседе и в результате усвоит лишь малую часть информации. Гораздо эффективнее поговорить с ребенком спокойно, выбрав момент, когда он ничем не занят и его внимание в вашем распоряжении. Перед объяснениями обозначьте важность и серьезность разговора, пусть малыш почувствует свою значимость. Его внимание возле дороги должно быть просьбой, а не требованием. Он должен понимать, что за него переживают и ему грозит опасность. Такая мотивация гораздо сильнее, чем опасения наказания или упреков. </w:t>
      </w:r>
    </w:p>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Уважаемые родители!</w:t>
      </w:r>
    </w:p>
    <w:p w:rsidR="003A2E42" w:rsidRPr="003A2E42" w:rsidRDefault="003A2E42" w:rsidP="003A2E42">
      <w:pPr>
        <w:shd w:val="clear" w:color="auto" w:fill="FFFFFF"/>
        <w:spacing w:after="0" w:line="240" w:lineRule="auto"/>
        <w:ind w:firstLine="710"/>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color w:val="000000"/>
          <w:sz w:val="32"/>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color w:val="000000"/>
          <w:sz w:val="32"/>
          <w:lang w:eastAsia="ru-RU"/>
        </w:rPr>
        <w:t>Чтобы ребенок не попал в беду, воспитывайте у него уважение к правилам дорожного движения терпеливо, ежедневно, ненавязчиво.</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lastRenderedPageBreak/>
        <w:br/>
      </w:r>
      <w:r w:rsidRPr="003A2E42">
        <w:rPr>
          <w:rFonts w:ascii="Calibri" w:eastAsia="Times New Roman" w:hAnsi="Calibri" w:cs="Times New Roman"/>
          <w:color w:val="000000"/>
          <w:sz w:val="32"/>
          <w:lang w:eastAsia="ru-RU"/>
        </w:rPr>
        <w:t>Ребенок должен играть только во дворе под вашим наблюдением. Он должен знать: на дорогу выходить нельзя.</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color w:val="000000"/>
          <w:sz w:val="32"/>
          <w:lang w:eastAsia="ru-RU"/>
        </w:rPr>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color w:val="000000"/>
          <w:sz w:val="32"/>
          <w:lang w:eastAsia="ru-RU"/>
        </w:rPr>
        <w:t>Развивайте у ребенка зрительную память, внимание. Для этого создавайте дома игровые ситуации.</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color w:val="000000"/>
          <w:sz w:val="32"/>
          <w:lang w:eastAsia="ru-RU"/>
        </w:rPr>
        <w:t>Пусть ваш малыш сам приведет вас в детский сад и из детского сада домой.</w:t>
      </w:r>
    </w:p>
    <w:p w:rsidR="003A2E42" w:rsidRPr="003A2E42" w:rsidRDefault="003A2E42" w:rsidP="003A2E42">
      <w:pPr>
        <w:shd w:val="clear" w:color="auto" w:fill="FFFFFF"/>
        <w:spacing w:after="0" w:line="240" w:lineRule="auto"/>
        <w:rPr>
          <w:rFonts w:ascii="Calibri" w:eastAsia="Times New Roman" w:hAnsi="Calibri" w:cs="Times New Roman"/>
          <w:color w:val="000000"/>
          <w:lang w:eastAsia="ru-RU"/>
        </w:rPr>
      </w:pPr>
      <w:r w:rsidRPr="003A2E42">
        <w:rPr>
          <w:rFonts w:ascii="Calibri" w:eastAsia="Times New Roman" w:hAnsi="Calibri" w:cs="Times New Roman"/>
          <w:color w:val="000000"/>
          <w:sz w:val="32"/>
          <w:szCs w:val="32"/>
          <w:lang w:eastAsia="ru-RU"/>
        </w:rPr>
        <w:br/>
      </w:r>
      <w:r w:rsidRPr="003A2E42">
        <w:rPr>
          <w:rFonts w:ascii="Calibri" w:eastAsia="Times New Roman" w:hAnsi="Calibri" w:cs="Times New Roman"/>
          <w:b/>
          <w:bCs/>
          <w:color w:val="000000"/>
          <w:sz w:val="32"/>
          <w:lang w:eastAsia="ru-RU"/>
        </w:rPr>
        <w:t>Ваш ребенок должен знать: </w:t>
      </w:r>
    </w:p>
    <w:p w:rsidR="003A2E42" w:rsidRPr="003A2E42" w:rsidRDefault="003A2E42" w:rsidP="003A2E42">
      <w:pPr>
        <w:numPr>
          <w:ilvl w:val="0"/>
          <w:numId w:val="1"/>
        </w:numPr>
        <w:shd w:val="clear" w:color="auto" w:fill="FFFFFF"/>
        <w:spacing w:after="0" w:line="240" w:lineRule="auto"/>
        <w:rPr>
          <w:rFonts w:ascii="Calibri" w:eastAsia="Times New Roman" w:hAnsi="Calibri" w:cs="Arial"/>
          <w:color w:val="000000"/>
          <w:lang w:eastAsia="ru-RU"/>
        </w:rPr>
      </w:pPr>
      <w:r w:rsidRPr="003A2E42">
        <w:rPr>
          <w:rFonts w:ascii="Calibri" w:eastAsia="Times New Roman" w:hAnsi="Calibri" w:cs="Arial"/>
          <w:color w:val="000000"/>
          <w:sz w:val="32"/>
          <w:lang w:eastAsia="ru-RU"/>
        </w:rPr>
        <w:t>на дорогу выходить нельзя;</w:t>
      </w:r>
    </w:p>
    <w:p w:rsidR="003A2E42" w:rsidRPr="003A2E42" w:rsidRDefault="003A2E42" w:rsidP="003A2E42">
      <w:pPr>
        <w:numPr>
          <w:ilvl w:val="0"/>
          <w:numId w:val="1"/>
        </w:numPr>
        <w:shd w:val="clear" w:color="auto" w:fill="FFFFFF"/>
        <w:spacing w:after="0" w:line="240" w:lineRule="auto"/>
        <w:rPr>
          <w:rFonts w:ascii="Calibri" w:eastAsia="Times New Roman" w:hAnsi="Calibri" w:cs="Arial"/>
          <w:color w:val="000000"/>
          <w:lang w:eastAsia="ru-RU"/>
        </w:rPr>
      </w:pPr>
      <w:r w:rsidRPr="003A2E42">
        <w:rPr>
          <w:rFonts w:ascii="Calibri" w:eastAsia="Times New Roman" w:hAnsi="Calibri" w:cs="Arial"/>
          <w:color w:val="000000"/>
          <w:sz w:val="32"/>
          <w:lang w:eastAsia="ru-RU"/>
        </w:rPr>
        <w:t>дорогу можно переходить только с взрослым, держась за его руку;</w:t>
      </w:r>
    </w:p>
    <w:p w:rsidR="003A2E42" w:rsidRPr="003A2E42" w:rsidRDefault="003A2E42" w:rsidP="003A2E42">
      <w:pPr>
        <w:numPr>
          <w:ilvl w:val="0"/>
          <w:numId w:val="1"/>
        </w:numPr>
        <w:shd w:val="clear" w:color="auto" w:fill="FFFFFF"/>
        <w:spacing w:after="0" w:line="240" w:lineRule="auto"/>
        <w:rPr>
          <w:rFonts w:ascii="Calibri" w:eastAsia="Times New Roman" w:hAnsi="Calibri" w:cs="Arial"/>
          <w:color w:val="000000"/>
          <w:lang w:eastAsia="ru-RU"/>
        </w:rPr>
      </w:pPr>
      <w:r w:rsidRPr="003A2E42">
        <w:rPr>
          <w:rFonts w:ascii="Calibri" w:eastAsia="Times New Roman" w:hAnsi="Calibri" w:cs="Arial"/>
          <w:color w:val="000000"/>
          <w:sz w:val="32"/>
          <w:lang w:eastAsia="ru-RU"/>
        </w:rPr>
        <w:t>переходить дорогу надо по переходу спокойным шагом;</w:t>
      </w:r>
    </w:p>
    <w:p w:rsidR="003A2E42" w:rsidRPr="003A2E42" w:rsidRDefault="003A2E42" w:rsidP="003A2E42">
      <w:pPr>
        <w:numPr>
          <w:ilvl w:val="0"/>
          <w:numId w:val="1"/>
        </w:numPr>
        <w:shd w:val="clear" w:color="auto" w:fill="FFFFFF"/>
        <w:spacing w:after="0" w:line="240" w:lineRule="auto"/>
        <w:rPr>
          <w:rFonts w:ascii="Calibri" w:eastAsia="Times New Roman" w:hAnsi="Calibri" w:cs="Arial"/>
          <w:color w:val="000000"/>
          <w:lang w:eastAsia="ru-RU"/>
        </w:rPr>
      </w:pPr>
      <w:r w:rsidRPr="003A2E42">
        <w:rPr>
          <w:rFonts w:ascii="Calibri" w:eastAsia="Times New Roman" w:hAnsi="Calibri" w:cs="Arial"/>
          <w:color w:val="000000"/>
          <w:sz w:val="32"/>
          <w:lang w:eastAsia="ru-RU"/>
        </w:rPr>
        <w:t>пешеходы — это люди, которые идут по улице;</w:t>
      </w:r>
    </w:p>
    <w:p w:rsidR="003A2E42" w:rsidRPr="003A2E42" w:rsidRDefault="003A2E42" w:rsidP="003A2E42">
      <w:pPr>
        <w:numPr>
          <w:ilvl w:val="0"/>
          <w:numId w:val="1"/>
        </w:numPr>
        <w:shd w:val="clear" w:color="auto" w:fill="FFFFFF"/>
        <w:spacing w:after="0" w:line="240" w:lineRule="auto"/>
        <w:jc w:val="both"/>
        <w:rPr>
          <w:rFonts w:ascii="Calibri" w:eastAsia="Times New Roman" w:hAnsi="Calibri" w:cs="Arial"/>
          <w:color w:val="000000"/>
          <w:lang w:eastAsia="ru-RU"/>
        </w:rPr>
      </w:pPr>
      <w:r w:rsidRPr="003A2E42">
        <w:rPr>
          <w:rFonts w:ascii="Calibri" w:eastAsia="Times New Roman" w:hAnsi="Calibri" w:cs="Arial"/>
          <w:color w:val="000000"/>
          <w:sz w:val="32"/>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  путь открыт»;</w:t>
      </w:r>
    </w:p>
    <w:p w:rsidR="003A2E42" w:rsidRPr="003A2E42" w:rsidRDefault="003A2E42" w:rsidP="003A2E42">
      <w:pPr>
        <w:numPr>
          <w:ilvl w:val="0"/>
          <w:numId w:val="1"/>
        </w:numPr>
        <w:shd w:val="clear" w:color="auto" w:fill="FFFFFF"/>
        <w:spacing w:after="0" w:line="240" w:lineRule="auto"/>
        <w:jc w:val="both"/>
        <w:rPr>
          <w:rFonts w:ascii="Calibri" w:eastAsia="Times New Roman" w:hAnsi="Calibri" w:cs="Arial"/>
          <w:color w:val="000000"/>
          <w:lang w:eastAsia="ru-RU"/>
        </w:rPr>
      </w:pPr>
      <w:r w:rsidRPr="003A2E42">
        <w:rPr>
          <w:rFonts w:ascii="Calibri" w:eastAsia="Times New Roman" w:hAnsi="Calibri" w:cs="Arial"/>
          <w:color w:val="000000"/>
          <w:sz w:val="32"/>
          <w:lang w:eastAsia="ru-RU"/>
        </w:rPr>
        <w:t>машины бывают разные (грузовые, легковые) - ими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Памятка для родителей по обучению детей</w:t>
      </w:r>
    </w:p>
    <w:p w:rsidR="003A2E42" w:rsidRPr="003A2E42" w:rsidRDefault="003A2E42" w:rsidP="003A2E42">
      <w:pPr>
        <w:shd w:val="clear" w:color="auto" w:fill="FFFFFF"/>
        <w:spacing w:after="0" w:line="240" w:lineRule="auto"/>
        <w:jc w:val="center"/>
        <w:rPr>
          <w:rFonts w:ascii="Calibri" w:eastAsia="Times New Roman" w:hAnsi="Calibri" w:cs="Times New Roman"/>
          <w:color w:val="000000"/>
          <w:lang w:eastAsia="ru-RU"/>
        </w:rPr>
      </w:pPr>
      <w:r w:rsidRPr="003A2E42">
        <w:rPr>
          <w:rFonts w:ascii="Calibri" w:eastAsia="Times New Roman" w:hAnsi="Calibri" w:cs="Times New Roman"/>
          <w:b/>
          <w:bCs/>
          <w:color w:val="000000"/>
          <w:sz w:val="32"/>
          <w:lang w:eastAsia="ru-RU"/>
        </w:rPr>
        <w:t>правилам дорожного движения</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*Не спешите, переходите дорогу размеренным шагом.</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*Не переходите дорогу на красный или жёлтый сигнал светофора.</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*Переходите дорогу только в местах, обозначенных дорожным знаком «Пешеходный переход».</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lastRenderedPageBreak/>
        <w:t>*Из автобуса, троллейбуса, таки выходите первыми. В противном случае ребёнок может упасть или побежать на проезжую часть дороги.</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*Не выходите с ребёнком из-за машины, кустов, не осмотрев предварительно дороги, это типичная ошибка, и нельзя допускать, чтобы дети её повторили.</w:t>
      </w:r>
    </w:p>
    <w:p w:rsidR="003A2E42" w:rsidRPr="003A2E42" w:rsidRDefault="003A2E42" w:rsidP="003A2E42">
      <w:pPr>
        <w:shd w:val="clear" w:color="auto" w:fill="FFFFFF"/>
        <w:spacing w:after="0" w:line="240" w:lineRule="auto"/>
        <w:jc w:val="both"/>
        <w:rPr>
          <w:rFonts w:ascii="Calibri" w:eastAsia="Times New Roman" w:hAnsi="Calibri" w:cs="Times New Roman"/>
          <w:color w:val="000000"/>
          <w:lang w:eastAsia="ru-RU"/>
        </w:rPr>
      </w:pPr>
      <w:r w:rsidRPr="003A2E42">
        <w:rPr>
          <w:rFonts w:ascii="Calibri" w:eastAsia="Times New Roman" w:hAnsi="Calibri" w:cs="Times New Roman"/>
          <w:color w:val="000000"/>
          <w:sz w:val="32"/>
          <w:lang w:eastAsia="ru-RU"/>
        </w:rPr>
        <w:t>*Не разрешайте детям играть вблизи дорог и на проезжей части улицы.</w:t>
      </w:r>
    </w:p>
    <w:p w:rsidR="00E7682A" w:rsidRDefault="00E7682A"/>
    <w:sectPr w:rsidR="00E7682A" w:rsidSect="00E76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5269"/>
    <w:multiLevelType w:val="multilevel"/>
    <w:tmpl w:val="42C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A2E42"/>
    <w:rsid w:val="003A2E42"/>
    <w:rsid w:val="00E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A2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A2E42"/>
  </w:style>
  <w:style w:type="paragraph" w:customStyle="1" w:styleId="c2">
    <w:name w:val="c2"/>
    <w:basedOn w:val="a"/>
    <w:rsid w:val="003A2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2E42"/>
  </w:style>
  <w:style w:type="paragraph" w:customStyle="1" w:styleId="c3">
    <w:name w:val="c3"/>
    <w:basedOn w:val="a"/>
    <w:rsid w:val="003A2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A2E42"/>
  </w:style>
  <w:style w:type="character" w:customStyle="1" w:styleId="c12">
    <w:name w:val="c12"/>
    <w:basedOn w:val="a0"/>
    <w:rsid w:val="003A2E42"/>
  </w:style>
  <w:style w:type="character" w:customStyle="1" w:styleId="c5">
    <w:name w:val="c5"/>
    <w:basedOn w:val="a0"/>
    <w:rsid w:val="003A2E42"/>
  </w:style>
  <w:style w:type="character" w:customStyle="1" w:styleId="c8">
    <w:name w:val="c8"/>
    <w:basedOn w:val="a0"/>
    <w:rsid w:val="003A2E42"/>
  </w:style>
</w:styles>
</file>

<file path=word/webSettings.xml><?xml version="1.0" encoding="utf-8"?>
<w:webSettings xmlns:r="http://schemas.openxmlformats.org/officeDocument/2006/relationships" xmlns:w="http://schemas.openxmlformats.org/wordprocessingml/2006/main">
  <w:divs>
    <w:div w:id="17312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2020-08-06T11:30:00Z</dcterms:created>
  <dcterms:modified xsi:type="dcterms:W3CDTF">2020-08-06T11:31:00Z</dcterms:modified>
</cp:coreProperties>
</file>