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54" w:rsidRPr="00060E54" w:rsidRDefault="00060E54" w:rsidP="00060E5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0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УТВЕРЖДЕНО</w:t>
      </w:r>
    </w:p>
    <w:p w:rsidR="00060E54" w:rsidRPr="00060E54" w:rsidRDefault="00941C2A" w:rsidP="00060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60E54" w:rsidRPr="00060E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аведующей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60E54" w:rsidRPr="00060E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</w:p>
    <w:p w:rsidR="00060E54" w:rsidRPr="00060E54" w:rsidRDefault="00941C2A" w:rsidP="00941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  <w:r w:rsidR="00F56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«Детский сад  «Алтн Булг</w:t>
      </w:r>
      <w:r w:rsidR="00060E54" w:rsidRPr="000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060E54" w:rsidRPr="00060E54" w:rsidRDefault="00941C2A" w:rsidP="00060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_________Б.Н.Баканова</w:t>
      </w:r>
      <w:proofErr w:type="spellEnd"/>
    </w:p>
    <w:p w:rsidR="00060E54" w:rsidRPr="00060E54" w:rsidRDefault="00060E54" w:rsidP="00060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</w:t>
      </w:r>
      <w:r w:rsidR="00DA572F">
        <w:rPr>
          <w:rFonts w:ascii="Times New Roman" w:eastAsia="Times New Roman" w:hAnsi="Times New Roman" w:cs="Times New Roman"/>
          <w:sz w:val="28"/>
          <w:szCs w:val="28"/>
          <w:lang w:eastAsia="ru-RU"/>
        </w:rPr>
        <w:t>01 » октября</w:t>
      </w:r>
      <w:r w:rsidRPr="0006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56C4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6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060E54" w:rsidRPr="00060E54" w:rsidRDefault="00060E54" w:rsidP="00060E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DA5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№ </w:t>
      </w:r>
      <w:r w:rsidR="0093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 </w:t>
      </w:r>
      <w:r w:rsidR="00DA5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01.10.2019 г.</w:t>
      </w:r>
    </w:p>
    <w:p w:rsidR="00060E54" w:rsidRPr="00060E54" w:rsidRDefault="00060E54" w:rsidP="00060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E54" w:rsidRPr="00060E54" w:rsidRDefault="00060E54" w:rsidP="00060E54">
      <w:pPr>
        <w:rPr>
          <w:rFonts w:ascii="Times New Roman" w:hAnsi="Times New Roman" w:cs="Times New Roman"/>
          <w:sz w:val="28"/>
          <w:szCs w:val="28"/>
        </w:rPr>
      </w:pPr>
    </w:p>
    <w:p w:rsidR="00060E54" w:rsidRPr="00060E54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5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60E54" w:rsidRPr="00656C47" w:rsidRDefault="00656C47" w:rsidP="00060E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пропускном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внутри</w:t>
      </w:r>
      <w:r w:rsidR="00060E54" w:rsidRPr="00656C47">
        <w:rPr>
          <w:rFonts w:ascii="Times New Roman" w:hAnsi="Times New Roman" w:cs="Times New Roman"/>
          <w:b/>
          <w:sz w:val="32"/>
          <w:szCs w:val="32"/>
        </w:rPr>
        <w:t>объектовом</w:t>
      </w:r>
      <w:proofErr w:type="spellEnd"/>
      <w:r w:rsidR="00060E54" w:rsidRPr="00656C47">
        <w:rPr>
          <w:rFonts w:ascii="Times New Roman" w:hAnsi="Times New Roman" w:cs="Times New Roman"/>
          <w:b/>
          <w:sz w:val="32"/>
          <w:szCs w:val="32"/>
        </w:rPr>
        <w:t xml:space="preserve"> режимах </w:t>
      </w:r>
    </w:p>
    <w:p w:rsidR="00060E54" w:rsidRPr="00656C47" w:rsidRDefault="00F56F79" w:rsidP="00060E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</w:t>
      </w:r>
      <w:r w:rsidR="00060E54" w:rsidRPr="00656C47">
        <w:rPr>
          <w:rFonts w:ascii="Times New Roman" w:hAnsi="Times New Roman" w:cs="Times New Roman"/>
          <w:b/>
          <w:sz w:val="32"/>
          <w:szCs w:val="32"/>
        </w:rPr>
        <w:t xml:space="preserve">униципальном </w:t>
      </w:r>
      <w:r w:rsidR="00941C2A">
        <w:rPr>
          <w:rFonts w:ascii="Times New Roman" w:hAnsi="Times New Roman" w:cs="Times New Roman"/>
          <w:b/>
          <w:sz w:val="32"/>
          <w:szCs w:val="32"/>
        </w:rPr>
        <w:t xml:space="preserve">казенном </w:t>
      </w:r>
      <w:r w:rsidR="00060E54" w:rsidRPr="00656C47">
        <w:rPr>
          <w:rFonts w:ascii="Times New Roman" w:hAnsi="Times New Roman" w:cs="Times New Roman"/>
          <w:b/>
          <w:sz w:val="32"/>
          <w:szCs w:val="32"/>
        </w:rPr>
        <w:t>дошкольном образовате</w:t>
      </w:r>
      <w:r w:rsidR="00941C2A">
        <w:rPr>
          <w:rFonts w:ascii="Times New Roman" w:hAnsi="Times New Roman" w:cs="Times New Roman"/>
          <w:b/>
          <w:sz w:val="32"/>
          <w:szCs w:val="32"/>
        </w:rPr>
        <w:t>льном учреждении «Детский сад «Алтн Булг</w:t>
      </w:r>
      <w:r w:rsidR="00060E54" w:rsidRPr="00656C47">
        <w:rPr>
          <w:rFonts w:ascii="Times New Roman" w:hAnsi="Times New Roman" w:cs="Times New Roman"/>
          <w:b/>
          <w:sz w:val="32"/>
          <w:szCs w:val="32"/>
        </w:rPr>
        <w:t>»</w:t>
      </w:r>
    </w:p>
    <w:p w:rsidR="00060E54" w:rsidRPr="00060E54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5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60E54" w:rsidRPr="00060E54" w:rsidRDefault="00060E54" w:rsidP="00BC72D4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1.1.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 xml:space="preserve">Настоящее Положение о пропускном и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режимах (далее – Положение) разработано в соответствии с Федеральным законом от 06.03.2006 № 35-ФЗ «О противодействии терроризму»,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от 02.08.2019 г. №1006 «Об утверждении требований к антитеррористической защищенности объектов (территорий) </w:t>
      </w:r>
      <w:r w:rsidR="000330D9">
        <w:rPr>
          <w:rFonts w:ascii="Times New Roman" w:hAnsi="Times New Roman" w:cs="Times New Roman"/>
          <w:sz w:val="28"/>
          <w:szCs w:val="28"/>
        </w:rPr>
        <w:t xml:space="preserve">Министерства просвещения РФ и объектов (территорий), </w:t>
      </w:r>
      <w:r w:rsidR="000330D9" w:rsidRPr="0043354F">
        <w:rPr>
          <w:rFonts w:ascii="Times New Roman" w:eastAsia="Times New Roman" w:hAnsi="Times New Roman" w:cs="Times New Roman"/>
          <w:sz w:val="28"/>
          <w:szCs w:val="28"/>
          <w:lang w:eastAsia="ru-RU"/>
        </w:rPr>
        <w:t>к сфере деятельности Министерства просвещения РФ, и формы паспорта безопасности этих объектов (территорий)»</w:t>
      </w:r>
      <w:r w:rsidR="0003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0E54">
        <w:rPr>
          <w:rFonts w:ascii="Times New Roman" w:hAnsi="Times New Roman" w:cs="Times New Roman"/>
          <w:sz w:val="28"/>
          <w:szCs w:val="28"/>
        </w:rPr>
        <w:t>Федеральным законом от 29.12.2012 № 273-ФЗ «Об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Федерации», Федеральным законом от 11.03.1992 № 2487-1 «О частной детективной и охранной деятельности в Российской Федерации», </w:t>
      </w:r>
      <w:r w:rsidR="000330D9">
        <w:rPr>
          <w:rFonts w:ascii="Times New Roman" w:hAnsi="Times New Roman" w:cs="Times New Roman"/>
          <w:sz w:val="28"/>
          <w:szCs w:val="28"/>
        </w:rPr>
        <w:t>уставом М</w:t>
      </w:r>
      <w:r w:rsidR="00941C2A">
        <w:rPr>
          <w:rFonts w:ascii="Times New Roman" w:hAnsi="Times New Roman" w:cs="Times New Roman"/>
          <w:sz w:val="28"/>
          <w:szCs w:val="28"/>
        </w:rPr>
        <w:t xml:space="preserve">КДОУ «Детский сад </w:t>
      </w:r>
      <w:r w:rsidRPr="00060E54">
        <w:rPr>
          <w:rFonts w:ascii="Times New Roman" w:hAnsi="Times New Roman" w:cs="Times New Roman"/>
          <w:sz w:val="28"/>
          <w:szCs w:val="28"/>
        </w:rPr>
        <w:t xml:space="preserve"> «</w:t>
      </w:r>
      <w:r w:rsidR="00941C2A">
        <w:rPr>
          <w:rFonts w:ascii="Times New Roman" w:hAnsi="Times New Roman" w:cs="Times New Roman"/>
          <w:sz w:val="28"/>
          <w:szCs w:val="28"/>
        </w:rPr>
        <w:t>Алтн Булг</w:t>
      </w:r>
      <w:r w:rsidRPr="00060E54">
        <w:rPr>
          <w:rFonts w:ascii="Times New Roman" w:hAnsi="Times New Roman" w:cs="Times New Roman"/>
          <w:sz w:val="28"/>
          <w:szCs w:val="28"/>
        </w:rPr>
        <w:t>», а также правила пребывания в дошкольном учреждении.</w:t>
      </w:r>
      <w:proofErr w:type="gramEnd"/>
    </w:p>
    <w:p w:rsidR="00060E54" w:rsidRPr="00060E54" w:rsidRDefault="00060E54" w:rsidP="00BC72D4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1.</w:t>
      </w:r>
      <w:r w:rsidR="00F56F79">
        <w:rPr>
          <w:rFonts w:ascii="Times New Roman" w:hAnsi="Times New Roman" w:cs="Times New Roman"/>
          <w:sz w:val="28"/>
          <w:szCs w:val="28"/>
        </w:rPr>
        <w:t>2</w:t>
      </w:r>
      <w:r w:rsidRPr="00060E54">
        <w:rPr>
          <w:rFonts w:ascii="Times New Roman" w:hAnsi="Times New Roman" w:cs="Times New Roman"/>
          <w:sz w:val="28"/>
          <w:szCs w:val="28"/>
        </w:rPr>
        <w:t xml:space="preserve">. Требования настоящего Положения распространяются в полном объеме на посетителей дошкольного учреждения, обучающихся и 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ДОУ гражданско-правовых договоров. </w:t>
      </w:r>
    </w:p>
    <w:p w:rsidR="000330D9" w:rsidRDefault="000330D9" w:rsidP="00060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0D9" w:rsidRDefault="000330D9" w:rsidP="00060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0D9" w:rsidRDefault="000330D9" w:rsidP="00060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E54" w:rsidRPr="000330D9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D9">
        <w:rPr>
          <w:rFonts w:ascii="Times New Roman" w:hAnsi="Times New Roman" w:cs="Times New Roman"/>
          <w:b/>
          <w:sz w:val="28"/>
          <w:szCs w:val="28"/>
        </w:rPr>
        <w:lastRenderedPageBreak/>
        <w:t>2. Пропускной режим</w:t>
      </w:r>
    </w:p>
    <w:p w:rsidR="00060E54" w:rsidRPr="00060E54" w:rsidRDefault="00D855AC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E54" w:rsidRPr="00060E54">
        <w:rPr>
          <w:rFonts w:ascii="Times New Roman" w:hAnsi="Times New Roman" w:cs="Times New Roman"/>
          <w:sz w:val="28"/>
          <w:szCs w:val="28"/>
        </w:rPr>
        <w:t>2.1. Порядок организации пропускного режима</w:t>
      </w:r>
      <w:r w:rsidR="000330D9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2.1.1. Общая организация пропускного режима, а также реализация организационно-технических мероприятий, связанных с осуществлением пропускного режима, осуществляется заведующим ДОУ и назначенным им ответственным за пропускной режим работником. Пропуск лиц на территорию и в здан</w:t>
      </w:r>
      <w:r w:rsidR="00851A04">
        <w:rPr>
          <w:rFonts w:ascii="Times New Roman" w:hAnsi="Times New Roman" w:cs="Times New Roman"/>
          <w:sz w:val="28"/>
          <w:szCs w:val="28"/>
        </w:rPr>
        <w:t>ия ДОУ осуществляют работники ДОУ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2.1.2. Для обеспечения пропускного режима пропуск родителей (законных представителей), педагогов, работников и посетителей осуществляется только через контрольно-пропускной пункт, установленный у центрального входа на территорию в ДОУ. Запасные выходы открываются только с разрешения заведующего и его заместителя, а в их отсутствие – с разрешения дежурного администратора и ответственного за пропускной режим. На период открытия запасного выхода контроль осуществляет лицо, его открывающее.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2.1.3. В случае возникновения конфликтных ситуаций, связанных с пропуском посетителей в здание или на территорию ДОУ, сотрудники охраны действуют в соответствии с настоящим Положение</w:t>
      </w:r>
      <w:r w:rsidR="000330D9">
        <w:rPr>
          <w:rFonts w:ascii="Times New Roman" w:hAnsi="Times New Roman" w:cs="Times New Roman"/>
          <w:sz w:val="28"/>
          <w:szCs w:val="28"/>
        </w:rPr>
        <w:t xml:space="preserve">м с обязательным уведомлением </w:t>
      </w:r>
      <w:r w:rsidRPr="00060E54">
        <w:rPr>
          <w:rFonts w:ascii="Times New Roman" w:hAnsi="Times New Roman" w:cs="Times New Roman"/>
          <w:sz w:val="28"/>
          <w:szCs w:val="28"/>
        </w:rPr>
        <w:t>заведующего ДОУ.</w:t>
      </w:r>
    </w:p>
    <w:p w:rsidR="000330D9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2.1.4. Порядок проезда автотранспорта на территорию ДОУ утверждается локальным актом ДОУ. </w:t>
      </w:r>
    </w:p>
    <w:p w:rsidR="000330D9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 Порядок пропуска родителей (законных представителей), работников ДОУ и посетителей</w:t>
      </w:r>
      <w:r w:rsidR="000330D9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2.2.1. Пропускной режим родителей (законных представителей)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="000330D9">
        <w:rPr>
          <w:rFonts w:ascii="Times New Roman" w:hAnsi="Times New Roman" w:cs="Times New Roman"/>
          <w:sz w:val="28"/>
          <w:szCs w:val="28"/>
        </w:rPr>
        <w:t>: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2.2.1.1. Обучающиеся с родителями (законными представителями) допускаются на территорию ДОУ в установленное распорядком дня время на основании договора с родителями (законными представителями) и правилами внутреннего распорядка ДОУ. Массовый пропуск обучающихся с родителями (законными представителями) на территорию ДОУ осуществляется в у</w:t>
      </w:r>
      <w:r w:rsidR="00941C2A">
        <w:rPr>
          <w:rFonts w:ascii="Times New Roman" w:hAnsi="Times New Roman" w:cs="Times New Roman"/>
          <w:sz w:val="28"/>
          <w:szCs w:val="28"/>
        </w:rPr>
        <w:t>тренние часы с 07 ч.3</w:t>
      </w:r>
      <w:r w:rsidR="000330D9">
        <w:rPr>
          <w:rFonts w:ascii="Times New Roman" w:hAnsi="Times New Roman" w:cs="Times New Roman"/>
          <w:sz w:val="28"/>
          <w:szCs w:val="28"/>
        </w:rPr>
        <w:t>0 мин. до 09ч.0</w:t>
      </w:r>
      <w:r w:rsidRPr="00060E54">
        <w:rPr>
          <w:rFonts w:ascii="Times New Roman" w:hAnsi="Times New Roman" w:cs="Times New Roman"/>
          <w:sz w:val="28"/>
          <w:szCs w:val="28"/>
        </w:rPr>
        <w:t>0 мин. После указанного времени - по согласованию с администр</w:t>
      </w:r>
      <w:r w:rsidR="000330D9">
        <w:rPr>
          <w:rFonts w:ascii="Times New Roman" w:hAnsi="Times New Roman" w:cs="Times New Roman"/>
          <w:sz w:val="28"/>
          <w:szCs w:val="28"/>
        </w:rPr>
        <w:t>ацией ДОУ. В вечернее время с 15</w:t>
      </w:r>
      <w:r w:rsidR="00941C2A">
        <w:rPr>
          <w:rFonts w:ascii="Times New Roman" w:hAnsi="Times New Roman" w:cs="Times New Roman"/>
          <w:sz w:val="28"/>
          <w:szCs w:val="28"/>
        </w:rPr>
        <w:t>ч.30 мин. до 18</w:t>
      </w:r>
      <w:r w:rsidRPr="00060E54">
        <w:rPr>
          <w:rFonts w:ascii="Times New Roman" w:hAnsi="Times New Roman" w:cs="Times New Roman"/>
          <w:sz w:val="28"/>
          <w:szCs w:val="28"/>
        </w:rPr>
        <w:t>.ч.00 мин.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2.2.2. Пропускной режим работников ДОУ</w:t>
      </w:r>
      <w:r w:rsidR="00D855AC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2.2.2.1. Работники ДОУ допускаются на территорию ДОУ в соответствии с установленным графиком работы. С регистрацией в журнале под роспись.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2.2.2.2. В нерабочее время и выходные дни допускаются в ДОУ заведующий и его заместители. Работники, которым по роду работы необходимо быть в ДОУ в нерабочее время, выходные дни, допускаются на основании служебной записки, заверенной подписью заведующего или его заместителей.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 Пропускной режим посетителей и родителей (законных представителей)</w:t>
      </w:r>
      <w:r w:rsidR="00D855AC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2.2.3.1. Посетители могут быть допущены в ДОУ при предъявлении документа, удостоверяющего личность, и сообщения, к кому они направляются. Регистрация посетителей в журнале учета посетителей при допуске на территорию ДОУ по документу, удостоверяющему личность, обязательна. </w:t>
      </w:r>
    </w:p>
    <w:p w:rsidR="000330D9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2.2.3.2. Пропуск родителей (законных представителей) к администрации ДОУ для разрешения личных вопросов, возможен по предварительной договоренности с самой администрацией, о чем сотрудники охраны должны быть проинформированы заранее. Незапланированный проход допустим только с разрешения ответственного за пропускной режим или заведующего ДОУ.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2.2.3.3. Посетитель после записи его данных в журнале регистрации посетителей перемещается по территории ДОУ в сопровождении работника охранной организации.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2.2.3.4. При проведении массовых мероприятий, родительских собраний, семинаров и других мероприятий посетители и родители (законные представители) допускаются в здание ДОУ при предъявлении документа, удостоверяющего личность, по спискам посетителей, заверенным печатью и подписью заведующего ДОУ.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2.2.3.5. Пропуск инвалидов (включая инвалидов,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</w:t>
      </w:r>
      <w:r w:rsidR="000330D9">
        <w:rPr>
          <w:rFonts w:ascii="Times New Roman" w:hAnsi="Times New Roman" w:cs="Times New Roman"/>
          <w:sz w:val="28"/>
          <w:szCs w:val="28"/>
        </w:rPr>
        <w:t xml:space="preserve">сотрудником поста охраны и в </w:t>
      </w:r>
      <w:r w:rsidRPr="00060E54">
        <w:rPr>
          <w:rFonts w:ascii="Times New Roman" w:hAnsi="Times New Roman" w:cs="Times New Roman"/>
          <w:sz w:val="28"/>
          <w:szCs w:val="28"/>
        </w:rPr>
        <w:t>сопровождении</w:t>
      </w:r>
      <w:r w:rsidR="000330D9">
        <w:rPr>
          <w:rFonts w:ascii="Times New Roman" w:hAnsi="Times New Roman" w:cs="Times New Roman"/>
          <w:sz w:val="28"/>
          <w:szCs w:val="28"/>
        </w:rPr>
        <w:t xml:space="preserve"> ответственного за сопровожд</w:t>
      </w:r>
      <w:r w:rsidR="00F56F79">
        <w:rPr>
          <w:rFonts w:ascii="Times New Roman" w:hAnsi="Times New Roman" w:cs="Times New Roman"/>
          <w:sz w:val="28"/>
          <w:szCs w:val="28"/>
        </w:rPr>
        <w:t>ение и</w:t>
      </w:r>
      <w:r w:rsidR="000330D9">
        <w:rPr>
          <w:rFonts w:ascii="Times New Roman" w:hAnsi="Times New Roman" w:cs="Times New Roman"/>
          <w:sz w:val="28"/>
          <w:szCs w:val="28"/>
        </w:rPr>
        <w:t>нвалидов</w:t>
      </w:r>
      <w:r w:rsidRPr="00060E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2.2.4. Пропускной режим сотрудников обслуживающих организаций</w:t>
      </w:r>
      <w:r w:rsidR="000330D9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 2.2.4.1. Рабочие и специалисты ремонтно-строительных организаций</w:t>
      </w:r>
      <w:r w:rsidR="000330D9">
        <w:rPr>
          <w:rFonts w:ascii="Times New Roman" w:hAnsi="Times New Roman" w:cs="Times New Roman"/>
          <w:sz w:val="28"/>
          <w:szCs w:val="28"/>
        </w:rPr>
        <w:t xml:space="preserve"> пропускаются на территорию 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дежурным охранником по распоряжению заведующего или на основании заявок и согласованных списков.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2.2.4.2.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ответственного за безопасность или сотрудника охраны.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2.2.5. Пропускной режим сотрудников вышестоящи</w:t>
      </w:r>
      <w:r w:rsidR="000330D9">
        <w:rPr>
          <w:rFonts w:ascii="Times New Roman" w:hAnsi="Times New Roman" w:cs="Times New Roman"/>
          <w:sz w:val="28"/>
          <w:szCs w:val="28"/>
        </w:rPr>
        <w:t>х организаций и проверяющих лиц.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2.2.5.1. Лица, не связанные с образовательным процессом, посещающие ДОУ 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2.2.5.2.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 Об их приходе сотрудник охраны немедленно докладывает, ответственному по </w:t>
      </w:r>
      <w:r w:rsidR="00656C47">
        <w:rPr>
          <w:rFonts w:ascii="Times New Roman" w:hAnsi="Times New Roman" w:cs="Times New Roman"/>
          <w:sz w:val="28"/>
          <w:szCs w:val="28"/>
        </w:rPr>
        <w:t>безопасности, старшему воспитателю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или заведующему ДОУ.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2.2.5.3. 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по территории ДОУ в сопровождении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, </w:t>
      </w:r>
      <w:r w:rsidR="00656C47">
        <w:rPr>
          <w:rFonts w:ascii="Times New Roman" w:hAnsi="Times New Roman" w:cs="Times New Roman"/>
          <w:sz w:val="28"/>
          <w:szCs w:val="28"/>
        </w:rPr>
        <w:t>старшего воспитателя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или ответственного за безопасность</w:t>
      </w:r>
      <w:r w:rsidR="00656C47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2.3. Порядок допуска транспортных средств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2.3.1. Въезд (выезд) автотранспортных средств на территорию ДОУ осуществляется строго по транспортным пропускам установленного образца. По устным распоряжениям, а также запискам</w:t>
      </w:r>
      <w:r w:rsidR="00656C47">
        <w:rPr>
          <w:rFonts w:ascii="Times New Roman" w:hAnsi="Times New Roman" w:cs="Times New Roman"/>
          <w:sz w:val="28"/>
          <w:szCs w:val="28"/>
        </w:rPr>
        <w:t xml:space="preserve">, </w:t>
      </w:r>
      <w:r w:rsidRPr="00060E54">
        <w:rPr>
          <w:rFonts w:ascii="Times New Roman" w:hAnsi="Times New Roman" w:cs="Times New Roman"/>
          <w:sz w:val="28"/>
          <w:szCs w:val="28"/>
        </w:rPr>
        <w:t xml:space="preserve">въезд (выезд) транспортных средств на территорию ДОУ запрещен.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2.3.2. Транспортное сре</w:t>
      </w:r>
      <w:r w:rsidR="00D855AC">
        <w:rPr>
          <w:rFonts w:ascii="Times New Roman" w:hAnsi="Times New Roman" w:cs="Times New Roman"/>
          <w:sz w:val="28"/>
          <w:szCs w:val="28"/>
        </w:rPr>
        <w:t xml:space="preserve">дство до пересечения границы КПП </w:t>
      </w:r>
      <w:r w:rsidRPr="00060E54">
        <w:rPr>
          <w:rFonts w:ascii="Times New Roman" w:hAnsi="Times New Roman" w:cs="Times New Roman"/>
          <w:sz w:val="28"/>
          <w:szCs w:val="28"/>
        </w:rPr>
        <w:t xml:space="preserve">подлежит предварительной контрольной проверке на предмет соответствия груза сопроводительным документам. Осмотр производит сотрудник дежурной смены охраны. Сведения о пересечении автотранспорта с указанием </w:t>
      </w:r>
      <w:r w:rsidRPr="00060E54">
        <w:rPr>
          <w:rFonts w:ascii="Times New Roman" w:hAnsi="Times New Roman" w:cs="Times New Roman"/>
          <w:sz w:val="28"/>
          <w:szCs w:val="28"/>
        </w:rPr>
        <w:lastRenderedPageBreak/>
        <w:t>принадлежности, марки и типа автомобиля сотрудник охраны заносит в журнал регистрации автотранспорта.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2.3.3. Убедившись в наличии и правильности оформления документов на транспортное средство и перевозимые материальные ценности, сотрудник охраны впускает (выпускает) транспортное средство на территорию (с территории) ДОУ.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2.3.4. Въезд автотранспорта, доставляющего и вывозящего груз, допускается по согласованию с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по безопасности. При погрузке-выгрузке материальных ценностей обязательно присутствие ответственного за получение/выдачу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груза работника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2.3.5. При обнаружении признаков неправомерного въезда на территорию ДОУ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2.3.6. Въезд/выезд транспортных средств, обеспечивающих повседневную деятельность ДОУ, осуществляется в рабочее время.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2.3.7. Въезд на территорию ДОУ мусороуборочного, грузового автотранспорта, доставляющего продукты, мебель, оргтехнику, канцелярские товары и др. на основании заключенных с ДОУ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заведующим ДОУ.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2.3.8. Въезд/выезд транспортных средств, обеспечивающих строительные работы, осуществляется по представленным спискам, согласованным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ответственным по безопасности. В случае экстренной необходимости допуск указанных транспортных средств осуществляется по личному распоряжению заведующего ДОУ.</w:t>
      </w:r>
    </w:p>
    <w:p w:rsidR="00656C47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2.3.9.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ДОУ пропускаются беспрепятственно.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2.3.10. Транспортные средства МВД, ФСБ, МЧС и других государственных надзорных органов могут въезжать в любое время суток без досмотра при </w:t>
      </w:r>
      <w:r w:rsidRPr="00060E54">
        <w:rPr>
          <w:rFonts w:ascii="Times New Roman" w:hAnsi="Times New Roman" w:cs="Times New Roman"/>
          <w:sz w:val="28"/>
          <w:szCs w:val="28"/>
        </w:rPr>
        <w:lastRenderedPageBreak/>
        <w:t>наличии письменных предписаний в сопровождении сотрудников отдела безопасности. О факте их прибытия сотрудник охраны немедленно докладывает заведующему ДОУ.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2.3.11. На закрытой территории ДОУ парковка запрещена. </w:t>
      </w:r>
    </w:p>
    <w:p w:rsidR="00656C47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2.3.14. На всей территории ДОУ максимально допустимая скорость не должна превышать 5 км/ч.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2.3.15. Приказом заведующего ДОУ допуск транспортных средств на территорию ДОУ при необходимости может ограничиваться либо прекращаться в целях усиления мер безопасности.</w:t>
      </w:r>
    </w:p>
    <w:p w:rsidR="00060E54" w:rsidRPr="00656C47" w:rsidRDefault="00060E54" w:rsidP="00D85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C47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56C47">
        <w:rPr>
          <w:rFonts w:ascii="Times New Roman" w:hAnsi="Times New Roman" w:cs="Times New Roman"/>
          <w:b/>
          <w:sz w:val="28"/>
          <w:szCs w:val="28"/>
        </w:rPr>
        <w:t>Внутриобъектовый</w:t>
      </w:r>
      <w:proofErr w:type="spellEnd"/>
      <w:r w:rsidRPr="00656C47">
        <w:rPr>
          <w:rFonts w:ascii="Times New Roman" w:hAnsi="Times New Roman" w:cs="Times New Roman"/>
          <w:b/>
          <w:sz w:val="28"/>
          <w:szCs w:val="28"/>
        </w:rPr>
        <w:t xml:space="preserve"> режим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3.1. Порядок организации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3.1.1. В целях организации и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соблюдением учебно</w:t>
      </w:r>
      <w:r w:rsidR="00D855AC">
        <w:rPr>
          <w:rFonts w:ascii="Times New Roman" w:hAnsi="Times New Roman" w:cs="Times New Roman"/>
          <w:sz w:val="28"/>
          <w:szCs w:val="28"/>
        </w:rPr>
        <w:t>-</w:t>
      </w:r>
      <w:r w:rsidRPr="00060E54">
        <w:rPr>
          <w:rFonts w:ascii="Times New Roman" w:hAnsi="Times New Roman" w:cs="Times New Roman"/>
          <w:sz w:val="28"/>
          <w:szCs w:val="28"/>
        </w:rPr>
        <w:t>воспитательного процесса, а также соблюдения внутреннего режима в ДОУ из числа заместителей заведующего ДОУ и педагогов назначается дежурный администратор по ДОУ и дежурные. Обход и осмотр территории и помещений ДОУ осуществляет охранник</w:t>
      </w:r>
      <w:r w:rsidR="00D855AC">
        <w:rPr>
          <w:rFonts w:ascii="Times New Roman" w:hAnsi="Times New Roman" w:cs="Times New Roman"/>
          <w:sz w:val="28"/>
          <w:szCs w:val="28"/>
        </w:rPr>
        <w:t xml:space="preserve"> (сторож)</w:t>
      </w:r>
      <w:r w:rsidRPr="00060E54">
        <w:rPr>
          <w:rFonts w:ascii="Times New Roman" w:hAnsi="Times New Roman" w:cs="Times New Roman"/>
          <w:sz w:val="28"/>
          <w:szCs w:val="28"/>
        </w:rPr>
        <w:t xml:space="preserve">. При осмотре охранник должен обращать особое внимание на предмет закрытия окон, а также отсутствия подозрительных предметов. Убеждается в отсутствии людей в здании. Результаты осмотров заносятся в журнал обхода. </w:t>
      </w:r>
    </w:p>
    <w:p w:rsidR="00656C47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3.1.2. В соответствии с Правилами внутреннего распорядка находиться в здании и на территории ДОУ разрешено по будням и учебным дням следующим категориям:</w:t>
      </w:r>
    </w:p>
    <w:p w:rsidR="00656C47" w:rsidRDefault="00941C2A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обучающимся с 07 ч.30 до 18</w:t>
      </w:r>
      <w:r w:rsidR="00060E54" w:rsidRPr="00060E54">
        <w:rPr>
          <w:rFonts w:ascii="Times New Roman" w:hAnsi="Times New Roman" w:cs="Times New Roman"/>
          <w:sz w:val="28"/>
          <w:szCs w:val="28"/>
        </w:rPr>
        <w:t xml:space="preserve">.00 часов. </w:t>
      </w:r>
    </w:p>
    <w:p w:rsidR="00656C47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– педагогическим и техническим работникам ДОУ, в соответствии со своей</w:t>
      </w:r>
      <w:r w:rsidR="00941C2A">
        <w:rPr>
          <w:rFonts w:ascii="Times New Roman" w:hAnsi="Times New Roman" w:cs="Times New Roman"/>
          <w:sz w:val="28"/>
          <w:szCs w:val="28"/>
        </w:rPr>
        <w:t xml:space="preserve"> сменой и временем работы с 07.30 до 18.</w:t>
      </w:r>
      <w:r w:rsidRPr="00060E54">
        <w:rPr>
          <w:rFonts w:ascii="Times New Roman" w:hAnsi="Times New Roman" w:cs="Times New Roman"/>
          <w:sz w:val="28"/>
          <w:szCs w:val="28"/>
        </w:rPr>
        <w:t>00 час;</w:t>
      </w:r>
    </w:p>
    <w:p w:rsidR="00656C47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– работникам пищеблока в соответствии со своей сменой и временем работы;</w:t>
      </w:r>
    </w:p>
    <w:p w:rsidR="00656C47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– посетителям – по согласованию с администрацией. </w:t>
      </w:r>
    </w:p>
    <w:p w:rsidR="00656C47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Круглосуточно в ДОУ могут находиться заведующий, его заместители, а также другие лица по решению руководства. </w:t>
      </w:r>
    </w:p>
    <w:p w:rsidR="00656C47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3.1.3. В целях обеспечения пожарной безопасности обучающиеся, сотрудники, посетители обязаны неукоснительно соблюдать требования Инструкции о мерах пожарной безопасности.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3.1.4. В целях обеспечения общественной безопасности, предупреждения возможных противоправных действий работники ДОУ, обучающиеся, родители и посетители обязаны подчиняться требованиям сотрудника охраны находящегося в ДОУ, действия которого находятся в согласии с настоящим Положением и инструкцией охранника.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 Порядок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в помещениях ДОУ</w:t>
      </w:r>
      <w:r w:rsidR="00656C47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3.2.1. Порядок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основных помещений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3.2.1.1.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3.2.1.2. Ключи от помещений выдаются (принимаются) в специально отведенном и оборудованном для хранения ключей месте. 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3.3. Порядок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в условиях чрезвычайных ситуаций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3.3.1. В периоды чрезвычайных ситуаций, при наличии особой угрозы или при проведении специальных мероприятий усиливается действующая система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за счет привлечения дополнительных сил и средств. По решению заведующего ДОУ доступ или перемещение по территории ДОУ могут быть прекращены или ограничены. </w:t>
      </w:r>
    </w:p>
    <w:p w:rsidR="00060E54" w:rsidRPr="00656C47" w:rsidRDefault="00060E54" w:rsidP="00D85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C47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:rsidR="00656C47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4.1.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Работники, виновные в нарушении требований настоящего Положения (попытка пройти на территорию в состоянии алкогольного (наркотического) опьянения, утрата, попытка невыполнения законных требований охраны, уклонение от осмотра,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договора и Правил внутреннего трудового распорядка.</w:t>
      </w:r>
    </w:p>
    <w:p w:rsidR="00060E54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4.2. Лицо, совершившее противоправное посягательство на охраняемое имущество либо нарушающее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и (или) пропускной </w:t>
      </w:r>
      <w:r w:rsidRPr="00060E54">
        <w:rPr>
          <w:rFonts w:ascii="Times New Roman" w:hAnsi="Times New Roman" w:cs="Times New Roman"/>
          <w:sz w:val="28"/>
          <w:szCs w:val="28"/>
        </w:rPr>
        <w:lastRenderedPageBreak/>
        <w:t>режимы, может быть задержано охранником на месте правонарушения и должно быть незамедлительно передано в орган внутренних дел (полицию).</w:t>
      </w:r>
    </w:p>
    <w:p w:rsidR="00CB5246" w:rsidRPr="00060E54" w:rsidRDefault="00060E54" w:rsidP="00D855AC">
      <w:pPr>
        <w:jc w:val="both"/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4.3. Лица, которые не согласны с правомерностью действий работника охраны и представителей администрации ДОУ, при задержании, личном осмотре, осмотре вещей, изъятии вещей и документов, а также сотрудники предприятия, по отношению к которым такие действия были применены, имеют право обжаловать эти действия в установленном порядке.</w:t>
      </w:r>
    </w:p>
    <w:sectPr w:rsidR="00CB5246" w:rsidRPr="00060E54" w:rsidSect="0084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0E54"/>
    <w:rsid w:val="000330D9"/>
    <w:rsid w:val="00060E54"/>
    <w:rsid w:val="003C7B08"/>
    <w:rsid w:val="005A37F9"/>
    <w:rsid w:val="00656C47"/>
    <w:rsid w:val="007B4F22"/>
    <w:rsid w:val="00842008"/>
    <w:rsid w:val="00851A04"/>
    <w:rsid w:val="00931822"/>
    <w:rsid w:val="00941C2A"/>
    <w:rsid w:val="009E29FD"/>
    <w:rsid w:val="00A0217A"/>
    <w:rsid w:val="00BC72D4"/>
    <w:rsid w:val="00CB5246"/>
    <w:rsid w:val="00D855AC"/>
    <w:rsid w:val="00DA572F"/>
    <w:rsid w:val="00DB01EE"/>
    <w:rsid w:val="00DC225C"/>
    <w:rsid w:val="00F5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УМКА</dc:creator>
  <cp:lastModifiedBy>Пользователь Windows</cp:lastModifiedBy>
  <cp:revision>8</cp:revision>
  <cp:lastPrinted>2019-10-24T09:26:00Z</cp:lastPrinted>
  <dcterms:created xsi:type="dcterms:W3CDTF">2019-10-24T08:35:00Z</dcterms:created>
  <dcterms:modified xsi:type="dcterms:W3CDTF">2020-02-04T07:46:00Z</dcterms:modified>
</cp:coreProperties>
</file>