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0E" w:rsidRPr="005D4056" w:rsidRDefault="00CE4B0E" w:rsidP="005D4056">
      <w:pPr>
        <w:jc w:val="center"/>
        <w:rPr>
          <w:sz w:val="28"/>
          <w:szCs w:val="28"/>
        </w:rPr>
      </w:pPr>
      <w:r w:rsidRPr="00356D3F">
        <w:rPr>
          <w:sz w:val="24"/>
        </w:rPr>
        <w:t>Муниц</w:t>
      </w:r>
      <w:r w:rsidRPr="00356D3F">
        <w:rPr>
          <w:b/>
          <w:bCs/>
          <w:color w:val="373737"/>
          <w:sz w:val="24"/>
        </w:rPr>
        <w:t>ипальное  казенное дошкольное образовательное учреждение</w:t>
      </w:r>
      <w:r>
        <w:rPr>
          <w:color w:val="373737"/>
          <w:sz w:val="24"/>
        </w:rPr>
        <w:t xml:space="preserve">      </w:t>
      </w:r>
      <w:r w:rsidRPr="00356D3F">
        <w:rPr>
          <w:b/>
          <w:bCs/>
          <w:color w:val="373737"/>
          <w:sz w:val="24"/>
        </w:rPr>
        <w:t>«Детский сад   «</w:t>
      </w:r>
      <w:proofErr w:type="spellStart"/>
      <w:r w:rsidRPr="00356D3F">
        <w:rPr>
          <w:b/>
          <w:bCs/>
          <w:color w:val="373737"/>
          <w:sz w:val="24"/>
        </w:rPr>
        <w:t>Алтн</w:t>
      </w:r>
      <w:proofErr w:type="spellEnd"/>
      <w:r w:rsidRPr="00356D3F">
        <w:rPr>
          <w:b/>
          <w:bCs/>
          <w:color w:val="373737"/>
          <w:sz w:val="24"/>
        </w:rPr>
        <w:t xml:space="preserve"> </w:t>
      </w:r>
      <w:proofErr w:type="spellStart"/>
      <w:r w:rsidRPr="00356D3F">
        <w:rPr>
          <w:b/>
          <w:bCs/>
          <w:color w:val="373737"/>
          <w:sz w:val="24"/>
        </w:rPr>
        <w:t>Булг</w:t>
      </w:r>
      <w:proofErr w:type="spellEnd"/>
      <w:r w:rsidRPr="00356D3F">
        <w:rPr>
          <w:b/>
          <w:bCs/>
          <w:color w:val="373737"/>
          <w:sz w:val="24"/>
        </w:rPr>
        <w:t>»</w:t>
      </w:r>
    </w:p>
    <w:p w:rsidR="00CE4B0E" w:rsidRDefault="00CE4B0E" w:rsidP="005D4056">
      <w:pPr>
        <w:jc w:val="center"/>
        <w:textAlignment w:val="baseline"/>
        <w:rPr>
          <w:b/>
          <w:bCs/>
          <w:color w:val="373737"/>
          <w:sz w:val="24"/>
        </w:rPr>
      </w:pPr>
      <w:r>
        <w:rPr>
          <w:rFonts w:ascii="Helvetica" w:hAnsi="Helvetica" w:cs="Helvetica"/>
          <w:i/>
          <w:iCs/>
          <w:color w:val="373737"/>
        </w:rPr>
        <w:t>ИНН 0811902722  КПП 081101001 ОГРН 1020800735086  Тел./ </w:t>
      </w:r>
      <w:r>
        <w:rPr>
          <w:rFonts w:ascii="Helvetica" w:hAnsi="Helvetica" w:cs="Helvetica"/>
          <w:i/>
          <w:iCs/>
          <w:color w:val="373737"/>
          <w:lang w:val="en-US"/>
        </w:rPr>
        <w:t>E</w:t>
      </w:r>
      <w:r w:rsidRPr="00BA30FF">
        <w:rPr>
          <w:rFonts w:ascii="Helvetica" w:hAnsi="Helvetica" w:cs="Helvetica"/>
          <w:i/>
          <w:iCs/>
          <w:color w:val="373737"/>
        </w:rPr>
        <w:t>-</w:t>
      </w:r>
      <w:r>
        <w:rPr>
          <w:rFonts w:ascii="Helvetica" w:hAnsi="Helvetica" w:cs="Helvetica"/>
          <w:i/>
          <w:iCs/>
          <w:color w:val="373737"/>
          <w:lang w:val="en-US"/>
        </w:rPr>
        <w:t>mail</w:t>
      </w:r>
      <w:r w:rsidRPr="00BA30FF">
        <w:rPr>
          <w:rFonts w:ascii="Helvetica" w:hAnsi="Helvetica" w:cs="Helvetica"/>
          <w:i/>
          <w:iCs/>
          <w:color w:val="373737"/>
        </w:rPr>
        <w:t>: (847) 44-922-  08</w:t>
      </w:r>
      <w:r>
        <w:rPr>
          <w:rFonts w:ascii="Helvetica" w:hAnsi="Helvetica" w:cs="Helvetica"/>
          <w:i/>
          <w:iCs/>
          <w:color w:val="373737"/>
          <w:lang w:val="en-US"/>
        </w:rPr>
        <w:t>   </w:t>
      </w:r>
      <w:r w:rsidRPr="00BA30FF">
        <w:rPr>
          <w:rFonts w:ascii="Helvetica" w:hAnsi="Helvetica" w:cs="Helvetica"/>
          <w:i/>
          <w:iCs/>
          <w:color w:val="373737"/>
        </w:rPr>
        <w:t xml:space="preserve">         </w:t>
      </w:r>
      <w:proofErr w:type="spellStart"/>
      <w:r>
        <w:rPr>
          <w:rFonts w:ascii="Helvetica" w:hAnsi="Helvetica" w:cs="Helvetica"/>
          <w:i/>
          <w:iCs/>
          <w:color w:val="373737"/>
          <w:lang w:val="en-US"/>
        </w:rPr>
        <w:t>bakanova</w:t>
      </w:r>
      <w:proofErr w:type="spellEnd"/>
      <w:r w:rsidRPr="00BA30FF">
        <w:rPr>
          <w:rFonts w:ascii="Helvetica" w:hAnsi="Helvetica" w:cs="Helvetica"/>
          <w:i/>
          <w:iCs/>
          <w:color w:val="373737"/>
        </w:rPr>
        <w:t>.</w:t>
      </w:r>
      <w:r>
        <w:rPr>
          <w:rFonts w:ascii="Helvetica" w:hAnsi="Helvetica" w:cs="Helvetica"/>
          <w:i/>
          <w:iCs/>
          <w:color w:val="373737"/>
          <w:lang w:val="en-US"/>
        </w:rPr>
        <w:t>b</w:t>
      </w:r>
      <w:r w:rsidRPr="00BA30FF">
        <w:rPr>
          <w:rFonts w:ascii="Helvetica" w:hAnsi="Helvetica" w:cs="Helvetica"/>
          <w:i/>
          <w:iCs/>
          <w:color w:val="373737"/>
        </w:rPr>
        <w:t>@</w:t>
      </w:r>
      <w:r>
        <w:rPr>
          <w:rFonts w:ascii="Helvetica" w:hAnsi="Helvetica" w:cs="Helvetica"/>
          <w:i/>
          <w:iCs/>
          <w:color w:val="373737"/>
          <w:lang w:val="en-US"/>
        </w:rPr>
        <w:t>mail</w:t>
      </w:r>
      <w:r w:rsidRPr="00BA30FF">
        <w:rPr>
          <w:rFonts w:ascii="Helvetica" w:hAnsi="Helvetica" w:cs="Helvetica"/>
          <w:i/>
          <w:iCs/>
          <w:color w:val="373737"/>
        </w:rPr>
        <w:t>.</w:t>
      </w:r>
      <w:proofErr w:type="spellStart"/>
      <w:r>
        <w:rPr>
          <w:rFonts w:ascii="Helvetica" w:hAnsi="Helvetica" w:cs="Helvetica"/>
          <w:i/>
          <w:iCs/>
          <w:color w:val="373737"/>
          <w:lang w:val="en-US"/>
        </w:rPr>
        <w:t>ru</w:t>
      </w:r>
      <w:proofErr w:type="spellEnd"/>
      <w:r>
        <w:rPr>
          <w:rFonts w:ascii="Helvetica" w:hAnsi="Helvetica" w:cs="Helvetica"/>
          <w:i/>
          <w:iCs/>
          <w:color w:val="373737"/>
          <w:lang w:val="en-US"/>
        </w:rPr>
        <w:t> </w:t>
      </w:r>
    </w:p>
    <w:p w:rsidR="00CE4B0E" w:rsidRPr="005D4056" w:rsidRDefault="00CE4B0E" w:rsidP="005D4056">
      <w:pPr>
        <w:jc w:val="center"/>
        <w:textAlignment w:val="baseline"/>
        <w:rPr>
          <w:b/>
          <w:bCs/>
          <w:color w:val="373737"/>
          <w:sz w:val="24"/>
        </w:rPr>
      </w:pPr>
      <w:r>
        <w:rPr>
          <w:rFonts w:ascii="Helvetica" w:hAnsi="Helvetica" w:cs="Helvetica"/>
          <w:color w:val="373737"/>
          <w:szCs w:val="20"/>
        </w:rPr>
        <w:t>359300 Республика Калмыкия ,</w:t>
      </w:r>
      <w:proofErr w:type="spellStart"/>
      <w:r>
        <w:rPr>
          <w:rFonts w:ascii="Helvetica" w:hAnsi="Helvetica" w:cs="Helvetica"/>
          <w:color w:val="373737"/>
          <w:szCs w:val="20"/>
        </w:rPr>
        <w:t>Юстинский</w:t>
      </w:r>
      <w:proofErr w:type="spellEnd"/>
      <w:r>
        <w:rPr>
          <w:rFonts w:ascii="Helvetica" w:hAnsi="Helvetica" w:cs="Helvetica"/>
          <w:color w:val="373737"/>
          <w:szCs w:val="20"/>
        </w:rPr>
        <w:t xml:space="preserve"> район, </w:t>
      </w:r>
      <w:proofErr w:type="spellStart"/>
      <w:r>
        <w:rPr>
          <w:rFonts w:ascii="Helvetica" w:hAnsi="Helvetica" w:cs="Helvetica"/>
          <w:color w:val="373737"/>
          <w:szCs w:val="20"/>
        </w:rPr>
        <w:t>п</w:t>
      </w:r>
      <w:proofErr w:type="gramStart"/>
      <w:r>
        <w:rPr>
          <w:rFonts w:ascii="Helvetica" w:hAnsi="Helvetica" w:cs="Helvetica"/>
          <w:color w:val="373737"/>
          <w:szCs w:val="20"/>
        </w:rPr>
        <w:t>.Ц</w:t>
      </w:r>
      <w:proofErr w:type="gramEnd"/>
      <w:r>
        <w:rPr>
          <w:rFonts w:ascii="Helvetica" w:hAnsi="Helvetica" w:cs="Helvetica"/>
          <w:color w:val="373737"/>
          <w:szCs w:val="20"/>
        </w:rPr>
        <w:t>аган</w:t>
      </w:r>
      <w:proofErr w:type="spellEnd"/>
      <w:r>
        <w:rPr>
          <w:rFonts w:ascii="Helvetica" w:hAnsi="Helvetica" w:cs="Helvetica"/>
          <w:color w:val="373737"/>
          <w:szCs w:val="20"/>
        </w:rPr>
        <w:t xml:space="preserve"> Аман, </w:t>
      </w:r>
      <w:proofErr w:type="spellStart"/>
      <w:r>
        <w:rPr>
          <w:rFonts w:ascii="Helvetica" w:hAnsi="Helvetica" w:cs="Helvetica"/>
          <w:color w:val="373737"/>
          <w:szCs w:val="20"/>
        </w:rPr>
        <w:t>ул</w:t>
      </w:r>
      <w:proofErr w:type="spellEnd"/>
      <w:r>
        <w:rPr>
          <w:rFonts w:ascii="Helvetica" w:hAnsi="Helvetica" w:cs="Helvetica"/>
          <w:color w:val="373737"/>
          <w:szCs w:val="20"/>
        </w:rPr>
        <w:t xml:space="preserve"> Т.Хахлыновой,6</w:t>
      </w:r>
    </w:p>
    <w:p w:rsidR="00CE4B0E" w:rsidRPr="001A0BF6" w:rsidRDefault="00CE4B0E" w:rsidP="00241244">
      <w:pPr>
        <w:rPr>
          <w:b/>
          <w:color w:val="FF0000"/>
          <w:sz w:val="28"/>
          <w:szCs w:val="28"/>
        </w:rPr>
      </w:pPr>
    </w:p>
    <w:p w:rsidR="00B17F06" w:rsidRDefault="00B17F06" w:rsidP="00B17F06">
      <w:pPr>
        <w:pStyle w:val="default"/>
        <w:spacing w:before="0" w:beforeAutospacing="0" w:after="0" w:afterAutospacing="0"/>
        <w:jc w:val="both"/>
        <w:rPr>
          <w:b/>
        </w:rPr>
      </w:pPr>
      <w:r>
        <w:rPr>
          <w:b/>
        </w:rPr>
        <w:t>Согласовано:                                                                                     Утверждаю:</w:t>
      </w:r>
    </w:p>
    <w:p w:rsidR="00B17F06" w:rsidRDefault="00B17F06" w:rsidP="00B17F06">
      <w:pPr>
        <w:pStyle w:val="default"/>
        <w:spacing w:before="0" w:beforeAutospacing="0" w:after="0" w:afterAutospacing="0"/>
        <w:jc w:val="both"/>
      </w:pPr>
      <w:r>
        <w:t xml:space="preserve">__________ Мустафина А.А.                                                  ______________ </w:t>
      </w:r>
      <w:proofErr w:type="spellStart"/>
      <w:r>
        <w:t>Б.Н.Баканова</w:t>
      </w:r>
      <w:proofErr w:type="spellEnd"/>
    </w:p>
    <w:p w:rsidR="00B17F06" w:rsidRDefault="00B17F06" w:rsidP="00B17F06">
      <w:pPr>
        <w:pStyle w:val="default"/>
        <w:tabs>
          <w:tab w:val="left" w:pos="5730"/>
        </w:tabs>
        <w:spacing w:before="0" w:beforeAutospacing="0" w:after="0" w:afterAutospacing="0"/>
        <w:jc w:val="both"/>
      </w:pPr>
      <w:r>
        <w:t>Председатель ПК                                                       Заведующий МКДОУ  «Д/с «</w:t>
      </w:r>
      <w:proofErr w:type="spellStart"/>
      <w:r>
        <w:t>Алтн</w:t>
      </w:r>
      <w:proofErr w:type="spellEnd"/>
      <w:r>
        <w:t xml:space="preserve"> </w:t>
      </w:r>
      <w:proofErr w:type="spellStart"/>
      <w:r>
        <w:t>Булг</w:t>
      </w:r>
      <w:proofErr w:type="spellEnd"/>
      <w:r>
        <w:t>»</w:t>
      </w:r>
    </w:p>
    <w:p w:rsidR="00B17F06" w:rsidRDefault="00B17F06" w:rsidP="00B17F06">
      <w:pPr>
        <w:pStyle w:val="default"/>
        <w:tabs>
          <w:tab w:val="left" w:pos="5730"/>
        </w:tabs>
        <w:spacing w:before="0" w:beforeAutospacing="0" w:after="0" w:afterAutospacing="0"/>
        <w:jc w:val="both"/>
      </w:pPr>
      <w:r>
        <w:t>МКДОУ  «Детский сад «</w:t>
      </w:r>
      <w:proofErr w:type="spellStart"/>
      <w:r>
        <w:t>Алтн</w:t>
      </w:r>
      <w:proofErr w:type="spellEnd"/>
      <w:r>
        <w:t xml:space="preserve"> </w:t>
      </w:r>
      <w:proofErr w:type="spellStart"/>
      <w:r>
        <w:t>Булг</w:t>
      </w:r>
      <w:proofErr w:type="spellEnd"/>
      <w:r>
        <w:t>»                        Приказ № 2/1 от 11.01. 2023г</w:t>
      </w:r>
    </w:p>
    <w:p w:rsidR="00B17F06" w:rsidRDefault="00B17F06" w:rsidP="00B17F06">
      <w:pPr>
        <w:pStyle w:val="default"/>
        <w:spacing w:before="0" w:beforeAutospacing="0" w:after="0" w:afterAutospacing="0"/>
        <w:jc w:val="both"/>
      </w:pPr>
      <w:r>
        <w:t>Протокол № 1 от 11.01.2023г.</w:t>
      </w:r>
    </w:p>
    <w:p w:rsidR="00B17F06" w:rsidRDefault="00B17F06" w:rsidP="00B17F06">
      <w:pPr>
        <w:pStyle w:val="default"/>
        <w:tabs>
          <w:tab w:val="left" w:pos="5730"/>
        </w:tabs>
        <w:spacing w:before="0" w:beforeAutospacing="0" w:after="0" w:afterAutospacing="0"/>
        <w:jc w:val="both"/>
      </w:pPr>
    </w:p>
    <w:p w:rsidR="00B17F06" w:rsidRDefault="00B17F06" w:rsidP="00B17F06">
      <w:pPr>
        <w:pStyle w:val="default"/>
        <w:tabs>
          <w:tab w:val="left" w:pos="5730"/>
        </w:tabs>
        <w:spacing w:before="0" w:beforeAutospacing="0" w:after="0" w:afterAutospacing="0"/>
        <w:jc w:val="both"/>
      </w:pPr>
      <w:r>
        <w:tab/>
      </w:r>
    </w:p>
    <w:p w:rsidR="00CE4B0E" w:rsidRPr="001A0BF6" w:rsidRDefault="00CE4B0E" w:rsidP="00241244">
      <w:pPr>
        <w:rPr>
          <w:b/>
          <w:color w:val="FF0000"/>
          <w:sz w:val="28"/>
          <w:szCs w:val="28"/>
        </w:rPr>
      </w:pPr>
    </w:p>
    <w:p w:rsidR="00CE4B0E" w:rsidRPr="001A0BF6" w:rsidRDefault="00CE4B0E" w:rsidP="00241244">
      <w:pPr>
        <w:rPr>
          <w:b/>
          <w:color w:val="FF0000"/>
          <w:sz w:val="28"/>
          <w:szCs w:val="28"/>
        </w:rPr>
      </w:pPr>
    </w:p>
    <w:p w:rsidR="00CE4B0E" w:rsidRPr="00522903" w:rsidRDefault="00CE4B0E" w:rsidP="005D4056">
      <w:pPr>
        <w:tabs>
          <w:tab w:val="left" w:pos="3135"/>
        </w:tabs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B17F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522903">
        <w:rPr>
          <w:b/>
          <w:sz w:val="28"/>
          <w:szCs w:val="28"/>
        </w:rPr>
        <w:t>ПОЛОЖЕНИЕ</w:t>
      </w:r>
    </w:p>
    <w:p w:rsidR="00CE4B0E" w:rsidRPr="00522903" w:rsidRDefault="00CE4B0E" w:rsidP="006D3D86">
      <w:pPr>
        <w:spacing w:after="0" w:line="240" w:lineRule="auto"/>
        <w:jc w:val="right"/>
        <w:rPr>
          <w:b/>
          <w:sz w:val="28"/>
          <w:szCs w:val="28"/>
        </w:rPr>
      </w:pPr>
      <w:r w:rsidRPr="00522903">
        <w:rPr>
          <w:b/>
          <w:sz w:val="28"/>
          <w:szCs w:val="28"/>
        </w:rPr>
        <w:t xml:space="preserve">             </w:t>
      </w:r>
    </w:p>
    <w:p w:rsidR="00CE4B0E" w:rsidRPr="00522903" w:rsidRDefault="00CE4B0E" w:rsidP="00241244">
      <w:pPr>
        <w:spacing w:after="0" w:line="360" w:lineRule="auto"/>
        <w:jc w:val="center"/>
        <w:rPr>
          <w:b/>
          <w:sz w:val="28"/>
          <w:szCs w:val="28"/>
        </w:rPr>
      </w:pPr>
      <w:r w:rsidRPr="00522903">
        <w:rPr>
          <w:b/>
          <w:sz w:val="28"/>
          <w:szCs w:val="28"/>
        </w:rPr>
        <w:t xml:space="preserve">«Об </w:t>
      </w:r>
      <w:proofErr w:type="spellStart"/>
      <w:r w:rsidRPr="00522903">
        <w:rPr>
          <w:b/>
          <w:sz w:val="28"/>
          <w:szCs w:val="28"/>
        </w:rPr>
        <w:t>антикоррупционной</w:t>
      </w:r>
      <w:proofErr w:type="spellEnd"/>
      <w:r w:rsidRPr="00522903">
        <w:rPr>
          <w:b/>
          <w:sz w:val="28"/>
          <w:szCs w:val="28"/>
        </w:rPr>
        <w:t xml:space="preserve"> политике</w:t>
      </w:r>
    </w:p>
    <w:p w:rsidR="00CE4B0E" w:rsidRPr="00522903" w:rsidRDefault="00CE4B0E" w:rsidP="00241244">
      <w:pPr>
        <w:spacing w:after="0" w:line="360" w:lineRule="auto"/>
        <w:jc w:val="center"/>
        <w:rPr>
          <w:b/>
          <w:sz w:val="28"/>
          <w:szCs w:val="28"/>
        </w:rPr>
      </w:pPr>
      <w:r w:rsidRPr="00522903">
        <w:rPr>
          <w:b/>
          <w:sz w:val="28"/>
          <w:szCs w:val="28"/>
        </w:rPr>
        <w:t>муниципального казенного дошкольного образовательного учреждения «Детский сад  «</w:t>
      </w:r>
      <w:proofErr w:type="spellStart"/>
      <w:r w:rsidRPr="00522903">
        <w:rPr>
          <w:b/>
          <w:sz w:val="28"/>
          <w:szCs w:val="28"/>
        </w:rPr>
        <w:t>Алтн</w:t>
      </w:r>
      <w:proofErr w:type="spellEnd"/>
      <w:r w:rsidRPr="00522903">
        <w:rPr>
          <w:b/>
          <w:sz w:val="28"/>
          <w:szCs w:val="28"/>
        </w:rPr>
        <w:t xml:space="preserve"> </w:t>
      </w:r>
      <w:proofErr w:type="spellStart"/>
      <w:r w:rsidRPr="00522903">
        <w:rPr>
          <w:b/>
          <w:sz w:val="28"/>
          <w:szCs w:val="28"/>
        </w:rPr>
        <w:t>Булг</w:t>
      </w:r>
      <w:proofErr w:type="spellEnd"/>
      <w:r w:rsidRPr="00522903">
        <w:rPr>
          <w:b/>
          <w:sz w:val="28"/>
          <w:szCs w:val="28"/>
        </w:rPr>
        <w:t>»»</w:t>
      </w:r>
    </w:p>
    <w:p w:rsidR="00CE4B0E" w:rsidRPr="00522903" w:rsidRDefault="00CE4B0E" w:rsidP="00241244">
      <w:pPr>
        <w:jc w:val="center"/>
        <w:rPr>
          <w:b/>
          <w:sz w:val="28"/>
          <w:szCs w:val="28"/>
        </w:rPr>
      </w:pPr>
    </w:p>
    <w:p w:rsidR="00CE4B0E" w:rsidRPr="001A0BF6" w:rsidRDefault="00CE4B0E" w:rsidP="00241244">
      <w:pPr>
        <w:jc w:val="center"/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  <w:r w:rsidRPr="001A0BF6">
        <w:rPr>
          <w:sz w:val="28"/>
          <w:szCs w:val="28"/>
        </w:rPr>
        <w:t xml:space="preserve">                 </w:t>
      </w: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B17F06" w:rsidRDefault="00CE4B0E" w:rsidP="00B17F06">
      <w:pPr>
        <w:rPr>
          <w:sz w:val="28"/>
          <w:szCs w:val="28"/>
        </w:rPr>
      </w:pPr>
      <w:r w:rsidRPr="001A0BF6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</w:t>
      </w:r>
    </w:p>
    <w:p w:rsidR="00B17F06" w:rsidRDefault="00B17F06" w:rsidP="00241244">
      <w:pPr>
        <w:rPr>
          <w:sz w:val="28"/>
          <w:szCs w:val="28"/>
        </w:rPr>
      </w:pPr>
    </w:p>
    <w:p w:rsidR="00B17F06" w:rsidRDefault="00B17F06" w:rsidP="00241244">
      <w:pPr>
        <w:rPr>
          <w:sz w:val="28"/>
          <w:szCs w:val="28"/>
        </w:rPr>
      </w:pPr>
    </w:p>
    <w:p w:rsidR="00B17F06" w:rsidRDefault="00B17F06" w:rsidP="00241244">
      <w:pPr>
        <w:rPr>
          <w:sz w:val="28"/>
          <w:szCs w:val="28"/>
        </w:rPr>
      </w:pPr>
    </w:p>
    <w:p w:rsidR="00B17F06" w:rsidRDefault="00B17F06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1A0BF6">
        <w:rPr>
          <w:sz w:val="28"/>
          <w:szCs w:val="28"/>
        </w:rPr>
        <w:t>Содержание</w:t>
      </w:r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 xml:space="preserve">1. Цели и задачи внедрения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</w:t>
      </w:r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>2. Используемые в политике понятия и определения</w:t>
      </w:r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 xml:space="preserve">3. Основные принципы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деятельности организации</w:t>
      </w:r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 xml:space="preserve">4. Область применения политики и круг лиц, попадающих </w:t>
      </w:r>
      <w:proofErr w:type="gramStart"/>
      <w:r w:rsidRPr="001A0BF6">
        <w:rPr>
          <w:sz w:val="28"/>
          <w:szCs w:val="28"/>
        </w:rPr>
        <w:t>под</w:t>
      </w:r>
      <w:proofErr w:type="gramEnd"/>
      <w:r w:rsidRPr="001A0BF6">
        <w:rPr>
          <w:sz w:val="28"/>
          <w:szCs w:val="28"/>
        </w:rPr>
        <w:t xml:space="preserve"> </w:t>
      </w:r>
      <w:proofErr w:type="gramStart"/>
      <w:r w:rsidRPr="001A0BF6">
        <w:rPr>
          <w:sz w:val="28"/>
          <w:szCs w:val="28"/>
        </w:rPr>
        <w:t>ее</w:t>
      </w:r>
      <w:proofErr w:type="gramEnd"/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>действие</w:t>
      </w:r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 xml:space="preserve">5. Определение должностных лиц организации, ответственных </w:t>
      </w:r>
      <w:proofErr w:type="gramStart"/>
      <w:r w:rsidRPr="001A0BF6">
        <w:rPr>
          <w:sz w:val="28"/>
          <w:szCs w:val="28"/>
        </w:rPr>
        <w:t>за</w:t>
      </w:r>
      <w:proofErr w:type="gramEnd"/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 xml:space="preserve">реализацию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</w:t>
      </w:r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>6. Определение и закрепление обязанностей работников и организации,</w:t>
      </w:r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связанных</w:t>
      </w:r>
      <w:proofErr w:type="gramEnd"/>
      <w:r w:rsidRPr="001A0BF6">
        <w:rPr>
          <w:sz w:val="28"/>
          <w:szCs w:val="28"/>
        </w:rPr>
        <w:t xml:space="preserve"> с предупреждением и противодействием коррупции</w:t>
      </w:r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 xml:space="preserve">7. Установление перечня </w:t>
      </w:r>
      <w:proofErr w:type="gramStart"/>
      <w:r w:rsidRPr="001A0BF6">
        <w:rPr>
          <w:sz w:val="28"/>
          <w:szCs w:val="28"/>
        </w:rPr>
        <w:t>реализуемых</w:t>
      </w:r>
      <w:proofErr w:type="gramEnd"/>
      <w:r w:rsidRPr="001A0BF6">
        <w:rPr>
          <w:sz w:val="28"/>
          <w:szCs w:val="28"/>
        </w:rPr>
        <w:t xml:space="preserve"> организацией</w:t>
      </w:r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proofErr w:type="spellStart"/>
      <w:r w:rsidRPr="001A0BF6">
        <w:rPr>
          <w:sz w:val="28"/>
          <w:szCs w:val="28"/>
        </w:rPr>
        <w:t>антикоррупционных</w:t>
      </w:r>
      <w:proofErr w:type="spellEnd"/>
      <w:r w:rsidRPr="001A0BF6">
        <w:rPr>
          <w:sz w:val="28"/>
          <w:szCs w:val="28"/>
        </w:rPr>
        <w:t xml:space="preserve"> мероприятий, стандартов и процедур и порядок</w:t>
      </w:r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>их выполнения (применения)</w:t>
      </w:r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>8. Ответственность сотрудников за несоблюдение требований</w:t>
      </w:r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</w:t>
      </w:r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 xml:space="preserve">9. Порядок пересмотра и внесения изменений в </w:t>
      </w:r>
      <w:proofErr w:type="spellStart"/>
      <w:r w:rsidRPr="001A0BF6">
        <w:rPr>
          <w:sz w:val="28"/>
          <w:szCs w:val="28"/>
        </w:rPr>
        <w:t>антикоррупционную</w:t>
      </w:r>
      <w:proofErr w:type="spellEnd"/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>политику организации</w:t>
      </w: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lastRenderedPageBreak/>
        <w:t xml:space="preserve">1. Цели и задачи внедрения </w:t>
      </w:r>
      <w:proofErr w:type="spellStart"/>
      <w:r w:rsidRPr="001A0BF6">
        <w:rPr>
          <w:b/>
          <w:sz w:val="28"/>
          <w:szCs w:val="28"/>
        </w:rPr>
        <w:t>антикоррупционной</w:t>
      </w:r>
      <w:proofErr w:type="spellEnd"/>
      <w:r w:rsidRPr="001A0BF6">
        <w:rPr>
          <w:b/>
          <w:sz w:val="28"/>
          <w:szCs w:val="28"/>
        </w:rPr>
        <w:t xml:space="preserve"> политики в учреждении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политика МКДОУ «Детский сад «</w:t>
      </w:r>
      <w:proofErr w:type="spellStart"/>
      <w:r>
        <w:rPr>
          <w:sz w:val="28"/>
          <w:szCs w:val="28"/>
        </w:rPr>
        <w:t>Алтн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Булг</w:t>
      </w:r>
      <w:proofErr w:type="spellEnd"/>
      <w:r>
        <w:rPr>
          <w:sz w:val="28"/>
          <w:szCs w:val="28"/>
        </w:rPr>
        <w:t>»</w:t>
      </w:r>
      <w:r w:rsidRPr="001A0BF6">
        <w:rPr>
          <w:sz w:val="28"/>
          <w:szCs w:val="28"/>
        </w:rPr>
        <w:t xml:space="preserve"> (далее - учреждение)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Основополагающим нормативным правовым актом в сфере борьбы </w:t>
      </w:r>
      <w:proofErr w:type="gramStart"/>
      <w:r w:rsidRPr="001A0BF6">
        <w:rPr>
          <w:sz w:val="28"/>
          <w:szCs w:val="28"/>
        </w:rPr>
        <w:t>с</w:t>
      </w:r>
      <w:proofErr w:type="gramEnd"/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коррупцией является Федеральный закон от 25 декабря </w:t>
      </w:r>
      <w:smartTag w:uri="urn:schemas-microsoft-com:office:smarttags" w:element="metricconverter">
        <w:smartTagPr>
          <w:attr w:name="ProductID" w:val="2008 г"/>
        </w:smartTagPr>
        <w:r w:rsidRPr="001A0BF6">
          <w:rPr>
            <w:sz w:val="28"/>
            <w:szCs w:val="28"/>
          </w:rPr>
          <w:t>2008 г</w:t>
        </w:r>
      </w:smartTag>
      <w:r w:rsidRPr="001A0BF6">
        <w:rPr>
          <w:sz w:val="28"/>
          <w:szCs w:val="28"/>
        </w:rPr>
        <w:t>. № 273-ФЗ «О противодействии коррупции» (далее – Федеральный закон № 273-ФЗ).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Нормативными актами, регулирующими </w:t>
      </w:r>
      <w:proofErr w:type="spellStart"/>
      <w:r w:rsidRPr="001A0BF6">
        <w:rPr>
          <w:sz w:val="28"/>
          <w:szCs w:val="28"/>
        </w:rPr>
        <w:t>антикоррупционную</w:t>
      </w:r>
      <w:proofErr w:type="spellEnd"/>
      <w:r w:rsidRPr="001A0BF6">
        <w:rPr>
          <w:sz w:val="28"/>
          <w:szCs w:val="28"/>
        </w:rPr>
        <w:t xml:space="preserve"> политику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учреждения являются также Закон «Об образовании», закон «О контрактной системе в сфере закупок товаров, работ, услуг для обеспечения государственных  и муниципальных нужд», Устав учреждения и другие локальные акты.</w:t>
      </w:r>
    </w:p>
    <w:p w:rsidR="00CE4B0E" w:rsidRPr="001A0BF6" w:rsidRDefault="00CE4B0E" w:rsidP="00241244">
      <w:pPr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В соответствии со ст.13.3 Федерального закона № 273-ФЗ меры </w:t>
      </w:r>
      <w:proofErr w:type="gramStart"/>
      <w:r w:rsidRPr="001A0BF6">
        <w:rPr>
          <w:sz w:val="28"/>
          <w:szCs w:val="28"/>
        </w:rPr>
        <w:t>по</w:t>
      </w:r>
      <w:proofErr w:type="gramEnd"/>
    </w:p>
    <w:p w:rsidR="00CE4B0E" w:rsidRPr="001A0BF6" w:rsidRDefault="00CE4B0E" w:rsidP="00241244">
      <w:pPr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предупреждению коррупции, принимаемые в организации, могут включать:</w:t>
      </w:r>
    </w:p>
    <w:p w:rsidR="00CE4B0E" w:rsidRPr="001A0BF6" w:rsidRDefault="00CE4B0E" w:rsidP="00241244">
      <w:pPr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1) определение подразделений или должностных лиц, ответственных </w:t>
      </w:r>
      <w:proofErr w:type="gramStart"/>
      <w:r w:rsidRPr="001A0BF6">
        <w:rPr>
          <w:sz w:val="28"/>
          <w:szCs w:val="28"/>
        </w:rPr>
        <w:t>за</w:t>
      </w:r>
      <w:proofErr w:type="gramEnd"/>
    </w:p>
    <w:p w:rsidR="00CE4B0E" w:rsidRPr="001A0BF6" w:rsidRDefault="00CE4B0E" w:rsidP="00241244">
      <w:pPr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профилактику коррупционных и иных правонарушений;</w:t>
      </w:r>
    </w:p>
    <w:p w:rsidR="00CE4B0E" w:rsidRPr="001A0BF6" w:rsidRDefault="00CE4B0E" w:rsidP="00241244">
      <w:pPr>
        <w:jc w:val="both"/>
        <w:rPr>
          <w:sz w:val="28"/>
          <w:szCs w:val="28"/>
        </w:rPr>
      </w:pPr>
      <w:r w:rsidRPr="001A0BF6">
        <w:rPr>
          <w:sz w:val="28"/>
          <w:szCs w:val="28"/>
        </w:rPr>
        <w:t>2) сотрудничество организации с правоохранительными органами;</w:t>
      </w:r>
    </w:p>
    <w:p w:rsidR="00CE4B0E" w:rsidRPr="001A0BF6" w:rsidRDefault="00CE4B0E" w:rsidP="00241244">
      <w:pPr>
        <w:jc w:val="both"/>
        <w:rPr>
          <w:sz w:val="28"/>
          <w:szCs w:val="28"/>
        </w:rPr>
      </w:pPr>
      <w:r w:rsidRPr="001A0BF6">
        <w:rPr>
          <w:sz w:val="28"/>
          <w:szCs w:val="28"/>
        </w:rPr>
        <w:t>3) разработку и внедрение в практику стандартов и процедур, направленных</w:t>
      </w:r>
    </w:p>
    <w:p w:rsidR="00CE4B0E" w:rsidRPr="001A0BF6" w:rsidRDefault="00CE4B0E" w:rsidP="00241244">
      <w:pPr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на обеспечение добросовестной работы организации;</w:t>
      </w:r>
    </w:p>
    <w:p w:rsidR="00CE4B0E" w:rsidRPr="001A0BF6" w:rsidRDefault="00CE4B0E" w:rsidP="00241244">
      <w:pPr>
        <w:jc w:val="both"/>
        <w:rPr>
          <w:sz w:val="28"/>
          <w:szCs w:val="28"/>
        </w:rPr>
      </w:pPr>
      <w:r w:rsidRPr="001A0BF6">
        <w:rPr>
          <w:sz w:val="28"/>
          <w:szCs w:val="28"/>
        </w:rPr>
        <w:t>4) принятие кодекса этики и служебного поведения работников</w:t>
      </w:r>
    </w:p>
    <w:p w:rsidR="00CE4B0E" w:rsidRPr="001A0BF6" w:rsidRDefault="00CE4B0E" w:rsidP="00241244">
      <w:pPr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организации;</w:t>
      </w:r>
    </w:p>
    <w:p w:rsidR="00CE4B0E" w:rsidRPr="001A0BF6" w:rsidRDefault="00CE4B0E" w:rsidP="00241244">
      <w:pPr>
        <w:jc w:val="both"/>
        <w:rPr>
          <w:sz w:val="28"/>
          <w:szCs w:val="28"/>
        </w:rPr>
      </w:pPr>
      <w:r w:rsidRPr="001A0BF6">
        <w:rPr>
          <w:sz w:val="28"/>
          <w:szCs w:val="28"/>
        </w:rPr>
        <w:t>5) предотвращение и урегулирование конфликта интересов;</w:t>
      </w:r>
    </w:p>
    <w:p w:rsidR="00CE4B0E" w:rsidRPr="001A0BF6" w:rsidRDefault="00CE4B0E" w:rsidP="00241244">
      <w:pPr>
        <w:jc w:val="both"/>
        <w:rPr>
          <w:sz w:val="28"/>
          <w:szCs w:val="28"/>
        </w:rPr>
      </w:pPr>
      <w:r w:rsidRPr="001A0BF6">
        <w:rPr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CE4B0E" w:rsidRPr="001A0BF6" w:rsidRDefault="00CE4B0E" w:rsidP="00241244">
      <w:pPr>
        <w:ind w:firstLine="708"/>
        <w:jc w:val="both"/>
        <w:rPr>
          <w:sz w:val="28"/>
          <w:szCs w:val="28"/>
        </w:rPr>
      </w:pPr>
      <w:proofErr w:type="spellStart"/>
      <w:r w:rsidRPr="001A0BF6">
        <w:rPr>
          <w:sz w:val="28"/>
          <w:szCs w:val="28"/>
        </w:rPr>
        <w:t>Антикоррупционная</w:t>
      </w:r>
      <w:proofErr w:type="spellEnd"/>
      <w:r w:rsidRPr="001A0BF6">
        <w:rPr>
          <w:sz w:val="28"/>
          <w:szCs w:val="28"/>
        </w:rPr>
        <w:t xml:space="preserve"> политика детского сада направлена на реализацию данных мер.</w:t>
      </w:r>
    </w:p>
    <w:p w:rsidR="00CE4B0E" w:rsidRPr="001A0BF6" w:rsidRDefault="00CE4B0E" w:rsidP="00241244">
      <w:pPr>
        <w:ind w:firstLine="708"/>
        <w:jc w:val="both"/>
        <w:rPr>
          <w:sz w:val="28"/>
          <w:szCs w:val="28"/>
        </w:rPr>
      </w:pPr>
    </w:p>
    <w:p w:rsidR="00CE4B0E" w:rsidRPr="001A0BF6" w:rsidRDefault="00CE4B0E" w:rsidP="00241244">
      <w:pPr>
        <w:ind w:firstLine="708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lastRenderedPageBreak/>
        <w:t>2. Используемые в политике понятия и определения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1A0BF6">
        <w:rPr>
          <w:sz w:val="28"/>
          <w:szCs w:val="28"/>
        </w:rP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1A0BF6">
          <w:rPr>
            <w:sz w:val="28"/>
            <w:szCs w:val="28"/>
          </w:rPr>
          <w:t>2008 г</w:t>
        </w:r>
      </w:smartTag>
      <w:r w:rsidRPr="001A0BF6">
        <w:rPr>
          <w:sz w:val="28"/>
          <w:szCs w:val="28"/>
        </w:rPr>
        <w:t>. № 273-ФЗ «О противодействии коррупции»).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1A0BF6">
          <w:rPr>
            <w:sz w:val="28"/>
            <w:szCs w:val="28"/>
          </w:rPr>
          <w:t>2008 г</w:t>
        </w:r>
      </w:smartTag>
      <w:r w:rsidRPr="001A0BF6">
        <w:rPr>
          <w:sz w:val="28"/>
          <w:szCs w:val="28"/>
        </w:rPr>
        <w:t>. № 273-ФЗ «О противодействии коррупции»):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а) по предупреждению коррупции, в том числе по выявлению и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последующему устранению причин коррупции (профилактика коррупции);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б) по выявлению, предупреждению, пресечению, раскрытию и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расследованию коррупционных правонарушений (борьба с коррупцией);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в) по минимизации и (или) ликвидации последствий коррупционных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правонарушений.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Организация – юридическое лицо независимо от формы собственности,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организационно-правовой формы и отраслевой принадлежности.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Контрагент – любое российское или иностранное юридическое или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физическое лицо, с которым организация вступает в договорные отношения, за исключением трудовых отношений.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Взятка – получение должностным лицом, иностранным должностным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lastRenderedPageBreak/>
        <w:t>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</w:t>
      </w:r>
      <w:proofErr w:type="gramEnd"/>
      <w:r w:rsidRPr="001A0BF6">
        <w:rPr>
          <w:sz w:val="28"/>
          <w:szCs w:val="28"/>
        </w:rPr>
        <w:t xml:space="preserve"> действиям (бездействию), а равно за общее покровительство или попустительство по службе.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Коммерческий подкуп – </w:t>
      </w:r>
      <w:proofErr w:type="gramStart"/>
      <w:r w:rsidRPr="001A0BF6">
        <w:rPr>
          <w:sz w:val="28"/>
          <w:szCs w:val="28"/>
        </w:rPr>
        <w:t>незаконные</w:t>
      </w:r>
      <w:proofErr w:type="gramEnd"/>
      <w:r w:rsidRPr="001A0BF6">
        <w:rPr>
          <w:sz w:val="28"/>
          <w:szCs w:val="28"/>
        </w:rPr>
        <w:t xml:space="preserve"> передача лицу, выполняющему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</w:t>
      </w:r>
      <w:proofErr w:type="gramStart"/>
      <w:r w:rsidRPr="001A0BF6">
        <w:rPr>
          <w:sz w:val="28"/>
          <w:szCs w:val="28"/>
        </w:rPr>
        <w:t>)в</w:t>
      </w:r>
      <w:proofErr w:type="gramEnd"/>
      <w:r w:rsidRPr="001A0BF6">
        <w:rPr>
          <w:sz w:val="28"/>
          <w:szCs w:val="28"/>
        </w:rPr>
        <w:t xml:space="preserve">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Конфликт интересов – ситуация, при которой личная заинтересованност</w:t>
      </w:r>
      <w:proofErr w:type="gramStart"/>
      <w:r w:rsidRPr="001A0BF6">
        <w:rPr>
          <w:sz w:val="28"/>
          <w:szCs w:val="28"/>
        </w:rPr>
        <w:t>ь(</w:t>
      </w:r>
      <w:proofErr w:type="gramEnd"/>
      <w:r w:rsidRPr="001A0BF6">
        <w:rPr>
          <w:sz w:val="28"/>
          <w:szCs w:val="28"/>
        </w:rPr>
        <w:t>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Личная заинтересованность работника (представителя организации) –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</w:t>
      </w:r>
      <w:r w:rsidRPr="001A0BF6">
        <w:rPr>
          <w:sz w:val="28"/>
          <w:szCs w:val="28"/>
        </w:rPr>
        <w:lastRenderedPageBreak/>
        <w:t>иного имущества или услуг имущественного характера, иных имущественных прав для себя или для третьих лиц.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 xml:space="preserve">3.Основные принципы </w:t>
      </w:r>
      <w:proofErr w:type="spellStart"/>
      <w:r w:rsidRPr="001A0BF6">
        <w:rPr>
          <w:b/>
          <w:sz w:val="28"/>
          <w:szCs w:val="28"/>
        </w:rPr>
        <w:t>антикоррупционной</w:t>
      </w:r>
      <w:proofErr w:type="spellEnd"/>
      <w:r w:rsidRPr="001A0BF6">
        <w:rPr>
          <w:b/>
          <w:sz w:val="28"/>
          <w:szCs w:val="28"/>
        </w:rPr>
        <w:t xml:space="preserve"> деятельности организации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Системы мер противодействия коррупции в учреждении основывается на следующих ключевых принципах: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i/>
          <w:sz w:val="28"/>
          <w:szCs w:val="28"/>
        </w:rPr>
      </w:pPr>
      <w:r w:rsidRPr="001A0BF6">
        <w:rPr>
          <w:i/>
          <w:sz w:val="28"/>
          <w:szCs w:val="28"/>
        </w:rPr>
        <w:t xml:space="preserve">1. Принцип соответствия политики организации </w:t>
      </w:r>
      <w:proofErr w:type="gramStart"/>
      <w:r w:rsidRPr="001A0BF6">
        <w:rPr>
          <w:i/>
          <w:sz w:val="28"/>
          <w:szCs w:val="28"/>
        </w:rPr>
        <w:t>действующему</w:t>
      </w:r>
      <w:proofErr w:type="gramEnd"/>
    </w:p>
    <w:p w:rsidR="00CE4B0E" w:rsidRPr="001A0BF6" w:rsidRDefault="00CE4B0E" w:rsidP="00241244">
      <w:pPr>
        <w:spacing w:after="0" w:line="360" w:lineRule="auto"/>
        <w:jc w:val="both"/>
        <w:rPr>
          <w:i/>
          <w:sz w:val="28"/>
          <w:szCs w:val="28"/>
        </w:rPr>
      </w:pPr>
      <w:r w:rsidRPr="001A0BF6">
        <w:rPr>
          <w:i/>
          <w:sz w:val="28"/>
          <w:szCs w:val="28"/>
        </w:rPr>
        <w:t xml:space="preserve">законодательству и общепринятым нормам. 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Соответствие реализуемых </w:t>
      </w:r>
      <w:proofErr w:type="spellStart"/>
      <w:r w:rsidRPr="001A0BF6">
        <w:rPr>
          <w:sz w:val="28"/>
          <w:szCs w:val="28"/>
        </w:rPr>
        <w:t>антикоррупционных</w:t>
      </w:r>
      <w:proofErr w:type="spellEnd"/>
      <w:r w:rsidRPr="001A0BF6">
        <w:rPr>
          <w:sz w:val="28"/>
          <w:szCs w:val="28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i/>
          <w:sz w:val="28"/>
          <w:szCs w:val="28"/>
        </w:rPr>
      </w:pPr>
      <w:r w:rsidRPr="001A0BF6">
        <w:rPr>
          <w:i/>
          <w:sz w:val="28"/>
          <w:szCs w:val="28"/>
        </w:rPr>
        <w:t>2. Принцип личного примера руководства.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Ключевая роль руководства организации в формировании культуры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нетерпимости к коррупции и в создании внутриорганизационной системы предупреждения и противодействия коррупции.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i/>
          <w:sz w:val="28"/>
          <w:szCs w:val="28"/>
        </w:rPr>
      </w:pPr>
      <w:r w:rsidRPr="001A0BF6">
        <w:rPr>
          <w:i/>
          <w:sz w:val="28"/>
          <w:szCs w:val="28"/>
        </w:rPr>
        <w:t>3. Принцип вовлеченности работников.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Информированность работников организации о положениях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1A0BF6">
        <w:rPr>
          <w:sz w:val="28"/>
          <w:szCs w:val="28"/>
        </w:rPr>
        <w:t>антикоррупционного</w:t>
      </w:r>
      <w:proofErr w:type="spellEnd"/>
      <w:r w:rsidRPr="001A0BF6">
        <w:rPr>
          <w:sz w:val="28"/>
          <w:szCs w:val="28"/>
        </w:rPr>
        <w:t xml:space="preserve"> законодательства и их активное участие в формировании и реализации </w:t>
      </w:r>
      <w:proofErr w:type="spellStart"/>
      <w:r w:rsidRPr="001A0BF6">
        <w:rPr>
          <w:sz w:val="28"/>
          <w:szCs w:val="28"/>
        </w:rPr>
        <w:t>антикоррупционных</w:t>
      </w:r>
      <w:proofErr w:type="spellEnd"/>
      <w:r w:rsidRPr="001A0BF6">
        <w:rPr>
          <w:sz w:val="28"/>
          <w:szCs w:val="28"/>
        </w:rPr>
        <w:t xml:space="preserve"> стандартов и процедур.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i/>
          <w:sz w:val="28"/>
          <w:szCs w:val="28"/>
        </w:rPr>
      </w:pPr>
      <w:r w:rsidRPr="001A0BF6">
        <w:rPr>
          <w:i/>
          <w:sz w:val="28"/>
          <w:szCs w:val="28"/>
        </w:rPr>
        <w:t xml:space="preserve">4. Принцип соразмерности </w:t>
      </w:r>
      <w:proofErr w:type="spellStart"/>
      <w:r w:rsidRPr="001A0BF6">
        <w:rPr>
          <w:i/>
          <w:sz w:val="28"/>
          <w:szCs w:val="28"/>
        </w:rPr>
        <w:t>антикоррупционных</w:t>
      </w:r>
      <w:proofErr w:type="spellEnd"/>
      <w:r w:rsidRPr="001A0BF6">
        <w:rPr>
          <w:i/>
          <w:sz w:val="28"/>
          <w:szCs w:val="28"/>
        </w:rPr>
        <w:t xml:space="preserve"> процедур риску коррупции.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i/>
          <w:sz w:val="28"/>
          <w:szCs w:val="28"/>
        </w:rPr>
      </w:pPr>
      <w:r w:rsidRPr="001A0BF6">
        <w:rPr>
          <w:i/>
          <w:sz w:val="28"/>
          <w:szCs w:val="28"/>
        </w:rPr>
        <w:t xml:space="preserve">5. Принцип эффективности </w:t>
      </w:r>
      <w:proofErr w:type="spellStart"/>
      <w:r w:rsidRPr="001A0BF6">
        <w:rPr>
          <w:i/>
          <w:sz w:val="28"/>
          <w:szCs w:val="28"/>
        </w:rPr>
        <w:t>антикоррупционных</w:t>
      </w:r>
      <w:proofErr w:type="spellEnd"/>
      <w:r w:rsidRPr="001A0BF6">
        <w:rPr>
          <w:i/>
          <w:sz w:val="28"/>
          <w:szCs w:val="28"/>
        </w:rPr>
        <w:t xml:space="preserve"> процедур.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Применение в организации таких </w:t>
      </w:r>
      <w:proofErr w:type="spellStart"/>
      <w:r w:rsidRPr="001A0BF6">
        <w:rPr>
          <w:sz w:val="28"/>
          <w:szCs w:val="28"/>
        </w:rPr>
        <w:t>антикоррупционных</w:t>
      </w:r>
      <w:proofErr w:type="spellEnd"/>
      <w:r w:rsidRPr="001A0BF6">
        <w:rPr>
          <w:sz w:val="28"/>
          <w:szCs w:val="28"/>
        </w:rPr>
        <w:t xml:space="preserve"> мероприятий,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которые имеют низкую стоимость, обеспечивают простоту реализации и </w:t>
      </w:r>
      <w:proofErr w:type="gramStart"/>
      <w:r w:rsidRPr="001A0BF6">
        <w:rPr>
          <w:sz w:val="28"/>
          <w:szCs w:val="28"/>
        </w:rPr>
        <w:t>приносят значимый результат</w:t>
      </w:r>
      <w:proofErr w:type="gramEnd"/>
      <w:r w:rsidRPr="001A0BF6">
        <w:rPr>
          <w:sz w:val="28"/>
          <w:szCs w:val="28"/>
        </w:rPr>
        <w:t>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i/>
          <w:sz w:val="28"/>
          <w:szCs w:val="28"/>
        </w:rPr>
      </w:pPr>
      <w:r w:rsidRPr="001A0BF6">
        <w:rPr>
          <w:i/>
          <w:sz w:val="28"/>
          <w:szCs w:val="28"/>
        </w:rPr>
        <w:lastRenderedPageBreak/>
        <w:t>6. Принцип ответственности и неотвратимости наказания.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i/>
          <w:sz w:val="28"/>
          <w:szCs w:val="28"/>
        </w:rPr>
      </w:pPr>
      <w:r w:rsidRPr="001A0BF6">
        <w:rPr>
          <w:i/>
          <w:sz w:val="28"/>
          <w:szCs w:val="28"/>
        </w:rPr>
        <w:t>7. Принцип открытости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1A0BF6">
        <w:rPr>
          <w:sz w:val="28"/>
          <w:szCs w:val="28"/>
        </w:rPr>
        <w:t>антикоррупционных</w:t>
      </w:r>
      <w:proofErr w:type="spellEnd"/>
      <w:r w:rsidRPr="001A0BF6">
        <w:rPr>
          <w:sz w:val="28"/>
          <w:szCs w:val="28"/>
        </w:rPr>
        <w:t xml:space="preserve"> стандартах ведения деятельности.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i/>
          <w:sz w:val="28"/>
          <w:szCs w:val="28"/>
        </w:rPr>
      </w:pPr>
      <w:r w:rsidRPr="001A0BF6">
        <w:rPr>
          <w:i/>
          <w:sz w:val="28"/>
          <w:szCs w:val="28"/>
        </w:rPr>
        <w:t>8. Принцип постоянного контроля и регулярного мониторинга.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Регулярное осуществление мониторинга эффективности внедренных </w:t>
      </w:r>
      <w:proofErr w:type="spellStart"/>
      <w:r w:rsidRPr="001A0BF6">
        <w:rPr>
          <w:sz w:val="28"/>
          <w:szCs w:val="28"/>
        </w:rPr>
        <w:t>антикоррупционных</w:t>
      </w:r>
      <w:proofErr w:type="spellEnd"/>
      <w:r w:rsidRPr="001A0BF6">
        <w:rPr>
          <w:sz w:val="28"/>
          <w:szCs w:val="28"/>
        </w:rPr>
        <w:t xml:space="preserve"> стандартов и процедур, а также </w:t>
      </w:r>
      <w:proofErr w:type="gramStart"/>
      <w:r w:rsidRPr="001A0BF6">
        <w:rPr>
          <w:sz w:val="28"/>
          <w:szCs w:val="28"/>
        </w:rPr>
        <w:t>контроля за</w:t>
      </w:r>
      <w:proofErr w:type="gramEnd"/>
      <w:r w:rsidRPr="001A0BF6">
        <w:rPr>
          <w:sz w:val="28"/>
          <w:szCs w:val="28"/>
        </w:rPr>
        <w:t xml:space="preserve"> их исполнением.</w:t>
      </w:r>
    </w:p>
    <w:p w:rsidR="00CE4B0E" w:rsidRPr="001A0BF6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 xml:space="preserve">4. Область применения политики и круг лиц, попадающих </w:t>
      </w:r>
      <w:proofErr w:type="gramStart"/>
      <w:r w:rsidRPr="001A0BF6">
        <w:rPr>
          <w:b/>
          <w:sz w:val="28"/>
          <w:szCs w:val="28"/>
        </w:rPr>
        <w:t>под</w:t>
      </w:r>
      <w:proofErr w:type="gramEnd"/>
      <w:r w:rsidRPr="001A0BF6">
        <w:rPr>
          <w:b/>
          <w:sz w:val="28"/>
          <w:szCs w:val="28"/>
        </w:rPr>
        <w:t xml:space="preserve"> </w:t>
      </w:r>
      <w:proofErr w:type="gramStart"/>
      <w:r w:rsidRPr="001A0BF6">
        <w:rPr>
          <w:b/>
          <w:sz w:val="28"/>
          <w:szCs w:val="28"/>
        </w:rPr>
        <w:t>ее</w:t>
      </w:r>
      <w:proofErr w:type="gramEnd"/>
    </w:p>
    <w:p w:rsidR="00CE4B0E" w:rsidRPr="001A0BF6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действие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лицея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5. Определение должностных лиц лицея, ответственных за реализацию</w:t>
      </w:r>
    </w:p>
    <w:p w:rsidR="00CE4B0E" w:rsidRPr="001A0BF6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  <w:proofErr w:type="spellStart"/>
      <w:r w:rsidRPr="001A0BF6">
        <w:rPr>
          <w:b/>
          <w:sz w:val="28"/>
          <w:szCs w:val="28"/>
        </w:rPr>
        <w:t>антикоррупционной</w:t>
      </w:r>
      <w:proofErr w:type="spellEnd"/>
      <w:r w:rsidRPr="001A0BF6">
        <w:rPr>
          <w:b/>
          <w:sz w:val="28"/>
          <w:szCs w:val="28"/>
        </w:rPr>
        <w:t xml:space="preserve"> политики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заведующий.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Задачи, функции и полномочия заведующего в сфере противодействия коррупции определены его Должностной инструкцией.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Эти обязанности включают в частности:</w:t>
      </w:r>
    </w:p>
    <w:p w:rsidR="00CE4B0E" w:rsidRPr="001A0BF6" w:rsidRDefault="00CE4B0E" w:rsidP="00241244">
      <w:pPr>
        <w:pStyle w:val="a9"/>
        <w:numPr>
          <w:ilvl w:val="0"/>
          <w:numId w:val="9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разработку локальных нормативных актов организации, направленных </w:t>
      </w:r>
      <w:proofErr w:type="spellStart"/>
      <w:r w:rsidRPr="001A0BF6">
        <w:rPr>
          <w:sz w:val="28"/>
          <w:szCs w:val="28"/>
        </w:rPr>
        <w:t>нареализацию</w:t>
      </w:r>
      <w:proofErr w:type="spellEnd"/>
      <w:r w:rsidRPr="001A0BF6">
        <w:rPr>
          <w:sz w:val="28"/>
          <w:szCs w:val="28"/>
        </w:rPr>
        <w:t xml:space="preserve"> мер по предупреждению коррупции (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политики, кодекса этики и служебного поведения работников и т.д.);</w:t>
      </w:r>
    </w:p>
    <w:p w:rsidR="00CE4B0E" w:rsidRPr="001A0BF6" w:rsidRDefault="00CE4B0E" w:rsidP="00241244">
      <w:pPr>
        <w:pStyle w:val="a9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проведение контрольных мероприятий, направленных на выявление коррупционных правонарушений работниками организации;</w:t>
      </w:r>
    </w:p>
    <w:p w:rsidR="00CE4B0E" w:rsidRPr="001A0BF6" w:rsidRDefault="00CE4B0E" w:rsidP="00241244">
      <w:pPr>
        <w:pStyle w:val="a9"/>
        <w:numPr>
          <w:ilvl w:val="0"/>
          <w:numId w:val="9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организация проведения оценки коррупционных рисков;</w:t>
      </w:r>
    </w:p>
    <w:p w:rsidR="00CE4B0E" w:rsidRPr="001A0BF6" w:rsidRDefault="00CE4B0E" w:rsidP="00241244">
      <w:pPr>
        <w:pStyle w:val="a9"/>
        <w:numPr>
          <w:ilvl w:val="0"/>
          <w:numId w:val="9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CE4B0E" w:rsidRPr="001A0BF6" w:rsidRDefault="00CE4B0E" w:rsidP="00241244">
      <w:pPr>
        <w:pStyle w:val="a9"/>
        <w:numPr>
          <w:ilvl w:val="0"/>
          <w:numId w:val="9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организация заполнения и рассмотрения деклараций о конфликте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интересов;</w:t>
      </w:r>
    </w:p>
    <w:p w:rsidR="00CE4B0E" w:rsidRPr="001A0BF6" w:rsidRDefault="00CE4B0E" w:rsidP="00241244">
      <w:pPr>
        <w:pStyle w:val="a9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организация обучающих мероприятий по вопросам профилактики и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противодействия коррупции и индивидуального консультирования работников;</w:t>
      </w:r>
    </w:p>
    <w:p w:rsidR="00CE4B0E" w:rsidRPr="001A0BF6" w:rsidRDefault="00CE4B0E" w:rsidP="00241244">
      <w:pPr>
        <w:pStyle w:val="a9"/>
        <w:numPr>
          <w:ilvl w:val="0"/>
          <w:numId w:val="10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оказание содействия уполномоченным представителям контрольно-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E4B0E" w:rsidRPr="001A0BF6" w:rsidRDefault="00CE4B0E" w:rsidP="00241244">
      <w:pPr>
        <w:pStyle w:val="a9"/>
        <w:numPr>
          <w:ilvl w:val="0"/>
          <w:numId w:val="10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E4B0E" w:rsidRPr="001A0BF6" w:rsidRDefault="00CE4B0E" w:rsidP="00241244">
      <w:pPr>
        <w:pStyle w:val="a9"/>
        <w:numPr>
          <w:ilvl w:val="0"/>
          <w:numId w:val="10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проведение оценки результатов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работы и подготовка соответствующих отчетных материалов Учредителю.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6. Определение и закрепление обязанностей работников и организации,</w:t>
      </w:r>
    </w:p>
    <w:p w:rsidR="00CE4B0E" w:rsidRPr="001A0BF6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  <w:proofErr w:type="gramStart"/>
      <w:r w:rsidRPr="001A0BF6">
        <w:rPr>
          <w:b/>
          <w:sz w:val="28"/>
          <w:szCs w:val="28"/>
        </w:rPr>
        <w:t>связанных</w:t>
      </w:r>
      <w:proofErr w:type="gramEnd"/>
      <w:r w:rsidRPr="001A0BF6">
        <w:rPr>
          <w:b/>
          <w:sz w:val="28"/>
          <w:szCs w:val="28"/>
        </w:rPr>
        <w:t xml:space="preserve"> с предупреждением и противодействием коррупции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Обязанности работников организации в связи с предупреждением и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противодействием коррупции являются общими для всех сотрудников           учреждения.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Общими обязанностями работников в связи с предупреждением и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противодействием коррупции являются следующие:</w:t>
      </w:r>
    </w:p>
    <w:p w:rsidR="00CE4B0E" w:rsidRPr="001A0BF6" w:rsidRDefault="00CE4B0E" w:rsidP="00241244">
      <w:pPr>
        <w:pStyle w:val="a9"/>
        <w:numPr>
          <w:ilvl w:val="0"/>
          <w:numId w:val="1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воздерживаться от совершения и (или) участия в совершении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коррупционных правонарушений в интересах или от имени учреждения;</w:t>
      </w:r>
    </w:p>
    <w:p w:rsidR="00CE4B0E" w:rsidRPr="001A0BF6" w:rsidRDefault="00CE4B0E" w:rsidP="00241244">
      <w:pPr>
        <w:pStyle w:val="a9"/>
        <w:numPr>
          <w:ilvl w:val="0"/>
          <w:numId w:val="1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воздерживаться от поведения, которое может быть истолковано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окружающими как готовность </w:t>
      </w:r>
      <w:proofErr w:type="gramStart"/>
      <w:r w:rsidRPr="001A0BF6">
        <w:rPr>
          <w:sz w:val="28"/>
          <w:szCs w:val="28"/>
        </w:rPr>
        <w:t>совершить</w:t>
      </w:r>
      <w:proofErr w:type="gramEnd"/>
      <w:r w:rsidRPr="001A0BF6">
        <w:rPr>
          <w:sz w:val="28"/>
          <w:szCs w:val="28"/>
        </w:rPr>
        <w:t xml:space="preserve"> или участвовать в совершении коррупционного правонарушения в интересах или от имени учреждения;</w:t>
      </w:r>
    </w:p>
    <w:p w:rsidR="00CE4B0E" w:rsidRPr="001A0BF6" w:rsidRDefault="00CE4B0E" w:rsidP="00241244">
      <w:pPr>
        <w:pStyle w:val="a9"/>
        <w:numPr>
          <w:ilvl w:val="0"/>
          <w:numId w:val="11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незамедлительно информировать заведующего учреждения</w:t>
      </w:r>
      <w:proofErr w:type="gramStart"/>
      <w:r w:rsidRPr="001A0BF6">
        <w:rPr>
          <w:sz w:val="28"/>
          <w:szCs w:val="28"/>
        </w:rPr>
        <w:t xml:space="preserve"> ,</w:t>
      </w:r>
      <w:proofErr w:type="gramEnd"/>
      <w:r w:rsidRPr="001A0BF6">
        <w:rPr>
          <w:sz w:val="28"/>
          <w:szCs w:val="28"/>
        </w:rPr>
        <w:t xml:space="preserve"> руководство организации о случаях склонения работника к совершению коррупционных правонарушений;</w:t>
      </w:r>
    </w:p>
    <w:p w:rsidR="00CE4B0E" w:rsidRPr="001A0BF6" w:rsidRDefault="00CE4B0E" w:rsidP="00241244">
      <w:pPr>
        <w:pStyle w:val="a9"/>
        <w:numPr>
          <w:ilvl w:val="0"/>
          <w:numId w:val="1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незамедлительно информировать непосредственного начальника,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руководство организации о ставшей известной информации о случаях  совершения коррупционных правонарушений другими работниками контрагентами организации или иными лицами;</w:t>
      </w:r>
    </w:p>
    <w:p w:rsidR="00CE4B0E" w:rsidRPr="001A0BF6" w:rsidRDefault="00CE4B0E" w:rsidP="00241244">
      <w:pPr>
        <w:pStyle w:val="a9"/>
        <w:numPr>
          <w:ilvl w:val="0"/>
          <w:numId w:val="1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сообщить непосредственному ответственному лицу о возможности возникновения либо возникшем у работника конфликте интересов.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 - «</w:t>
      </w:r>
      <w:proofErr w:type="spellStart"/>
      <w:r w:rsidRPr="001A0BF6">
        <w:rPr>
          <w:sz w:val="28"/>
          <w:szCs w:val="28"/>
        </w:rPr>
        <w:t>Антикоррупционная</w:t>
      </w:r>
      <w:proofErr w:type="spellEnd"/>
      <w:r w:rsidRPr="001A0BF6">
        <w:rPr>
          <w:sz w:val="28"/>
          <w:szCs w:val="28"/>
        </w:rPr>
        <w:t xml:space="preserve"> политика».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      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CE4B0E" w:rsidRPr="001A0BF6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 xml:space="preserve">7.Установление перечня реализуемых учреждением </w:t>
      </w:r>
      <w:proofErr w:type="spellStart"/>
      <w:r w:rsidRPr="001A0BF6">
        <w:rPr>
          <w:b/>
          <w:sz w:val="28"/>
          <w:szCs w:val="28"/>
        </w:rPr>
        <w:t>антикоррупционных</w:t>
      </w:r>
      <w:proofErr w:type="spellEnd"/>
      <w:r w:rsidRPr="001A0BF6">
        <w:rPr>
          <w:b/>
          <w:sz w:val="28"/>
          <w:szCs w:val="28"/>
        </w:rPr>
        <w:t xml:space="preserve"> мероприятий, стандартов и процедур и порядок их выполнения (применения)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Направление 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Мероприятие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Нормативное обеспечение, закрепление стандартов поведения и декларация намерений.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Разработка и принятие кодекса этики и служебного поведения работников организации.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Разработка и внедрение положения о конфликте интересов, декларации о конфликте интересов.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49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Разработка и принятие правил, регламентирующих вопросы обмена деловыми подарками и знаками делового гостеприимства.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Введение в договоры, связанные с хозяйственной деятельностью организации, стандартной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оговорки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49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Введение </w:t>
      </w:r>
      <w:proofErr w:type="spellStart"/>
      <w:r w:rsidRPr="001A0BF6">
        <w:rPr>
          <w:sz w:val="28"/>
          <w:szCs w:val="28"/>
        </w:rPr>
        <w:t>антикоррупционных</w:t>
      </w:r>
      <w:proofErr w:type="spellEnd"/>
      <w:r w:rsidRPr="001A0BF6">
        <w:rPr>
          <w:sz w:val="28"/>
          <w:szCs w:val="28"/>
        </w:rPr>
        <w:t xml:space="preserve"> положений в трудовые договора работников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Разработка и введение специальных </w:t>
      </w:r>
      <w:proofErr w:type="spellStart"/>
      <w:r w:rsidRPr="001A0BF6">
        <w:rPr>
          <w:sz w:val="28"/>
          <w:szCs w:val="28"/>
        </w:rPr>
        <w:t>антикоррупционных</w:t>
      </w:r>
      <w:proofErr w:type="spellEnd"/>
      <w:r w:rsidRPr="001A0BF6">
        <w:rPr>
          <w:sz w:val="28"/>
          <w:szCs w:val="28"/>
        </w:rPr>
        <w:t xml:space="preserve"> процедур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</w:t>
      </w:r>
      <w:r w:rsidRPr="001A0BF6">
        <w:rPr>
          <w:sz w:val="28"/>
          <w:szCs w:val="28"/>
        </w:rPr>
        <w:lastRenderedPageBreak/>
        <w:t>передачи обозначенной информации (механизмов «обратной связи», телефона доверия и т. п.)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  <w:proofErr w:type="gramEnd"/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</w:r>
      <w:proofErr w:type="spellStart"/>
      <w:r w:rsidRPr="001A0BF6">
        <w:rPr>
          <w:sz w:val="28"/>
          <w:szCs w:val="28"/>
        </w:rPr>
        <w:t>антикоррупционных</w:t>
      </w:r>
      <w:proofErr w:type="spellEnd"/>
      <w:r w:rsidRPr="001A0BF6">
        <w:rPr>
          <w:sz w:val="28"/>
          <w:szCs w:val="28"/>
        </w:rPr>
        <w:t xml:space="preserve"> мер.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Обучение информирование работников.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Проведение обучающих мероприятий по вопросам профилактики и противодействия коррупции.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Организация индивидуального консультирования работников по вопросам применения (соблюдения) </w:t>
      </w:r>
      <w:proofErr w:type="spellStart"/>
      <w:r w:rsidRPr="001A0BF6">
        <w:rPr>
          <w:sz w:val="28"/>
          <w:szCs w:val="28"/>
        </w:rPr>
        <w:t>антикоррупционных</w:t>
      </w:r>
      <w:proofErr w:type="spellEnd"/>
      <w:r w:rsidRPr="001A0BF6">
        <w:rPr>
          <w:sz w:val="28"/>
          <w:szCs w:val="28"/>
        </w:rPr>
        <w:t xml:space="preserve"> стандартов и процедур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Обеспечение Осуществление регулярного контроля соблюдения соответствия системы внутреннего контроля и аудита организации требованиям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 организации внутренних процедур.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Осуществление регулярного контроля данных бухгалтерского учета, наличия и достоверности первичных документов бухгалтерского учета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Оценка результатов проводимой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работы и распространение отчетных материалов Проведение регулярной оценки результатов работы по противодействию коррупции.</w:t>
      </w:r>
    </w:p>
    <w:p w:rsidR="00CE4B0E" w:rsidRPr="001A0BF6" w:rsidRDefault="00CE4B0E" w:rsidP="00241244">
      <w:pPr>
        <w:pStyle w:val="a9"/>
        <w:numPr>
          <w:ilvl w:val="0"/>
          <w:numId w:val="1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Подготовка и распространение отчетных материалов о проводимой работе и достигнутых результатах в сфере противодействия коррупции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В качестве приложения к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политике в учреждении ежегодно утверждается план реализации </w:t>
      </w:r>
      <w:proofErr w:type="spellStart"/>
      <w:r w:rsidRPr="001A0BF6">
        <w:rPr>
          <w:sz w:val="28"/>
          <w:szCs w:val="28"/>
        </w:rPr>
        <w:t>антикоррупционных</w:t>
      </w:r>
      <w:proofErr w:type="spellEnd"/>
      <w:r w:rsidRPr="001A0BF6">
        <w:rPr>
          <w:sz w:val="28"/>
          <w:szCs w:val="28"/>
        </w:rPr>
        <w:t xml:space="preserve"> мероприятий.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7. Оценка коррупционных рисков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1A0BF6">
        <w:rPr>
          <w:sz w:val="28"/>
          <w:szCs w:val="28"/>
        </w:rPr>
        <w:t>правонарушений</w:t>
      </w:r>
      <w:proofErr w:type="gramEnd"/>
      <w:r w:rsidRPr="001A0BF6">
        <w:rPr>
          <w:sz w:val="28"/>
          <w:szCs w:val="28"/>
        </w:rPr>
        <w:t xml:space="preserve"> как в целях получения личной выгоды, так и в целях получения выгоды организацией.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Оценка коррупционных рисков является важнейшим элементом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политики. Она позволяет обеспечить соответствие реализуемых </w:t>
      </w:r>
      <w:proofErr w:type="spellStart"/>
      <w:r w:rsidRPr="001A0BF6">
        <w:rPr>
          <w:sz w:val="28"/>
          <w:szCs w:val="28"/>
        </w:rPr>
        <w:t>антикоррупционных</w:t>
      </w:r>
      <w:proofErr w:type="spellEnd"/>
      <w:r w:rsidRPr="001A0BF6">
        <w:rPr>
          <w:sz w:val="28"/>
          <w:szCs w:val="28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Оценка коррупционных рисков проводится как на стадии разработки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политики, так и после ее утверждения на регулярной основе и оформляется Приложением к данному документу.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Порядок проведения оценки коррупционных рисков:</w:t>
      </w:r>
    </w:p>
    <w:p w:rsidR="00CE4B0E" w:rsidRPr="001A0BF6" w:rsidRDefault="00CE4B0E" w:rsidP="00241244">
      <w:pPr>
        <w:pStyle w:val="a9"/>
        <w:numPr>
          <w:ilvl w:val="0"/>
          <w:numId w:val="14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представить деятельность организации в виде отдельных процессов, </w:t>
      </w:r>
      <w:proofErr w:type="gramStart"/>
      <w:r w:rsidRPr="001A0BF6">
        <w:rPr>
          <w:sz w:val="28"/>
          <w:szCs w:val="28"/>
        </w:rPr>
        <w:t>в</w:t>
      </w:r>
      <w:proofErr w:type="gramEnd"/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каждом</w:t>
      </w:r>
      <w:proofErr w:type="gramEnd"/>
      <w:r w:rsidRPr="001A0BF6">
        <w:rPr>
          <w:sz w:val="28"/>
          <w:szCs w:val="28"/>
        </w:rPr>
        <w:t xml:space="preserve"> из которых выделить составные элементы (</w:t>
      </w:r>
      <w:proofErr w:type="spellStart"/>
      <w:r w:rsidRPr="001A0BF6">
        <w:rPr>
          <w:sz w:val="28"/>
          <w:szCs w:val="28"/>
        </w:rPr>
        <w:t>подпроцессы</w:t>
      </w:r>
      <w:proofErr w:type="spellEnd"/>
      <w:r w:rsidRPr="001A0BF6">
        <w:rPr>
          <w:sz w:val="28"/>
          <w:szCs w:val="28"/>
        </w:rPr>
        <w:t>);</w:t>
      </w:r>
    </w:p>
    <w:p w:rsidR="00CE4B0E" w:rsidRPr="001A0BF6" w:rsidRDefault="00CE4B0E" w:rsidP="00241244">
      <w:pPr>
        <w:pStyle w:val="a9"/>
        <w:numPr>
          <w:ilvl w:val="0"/>
          <w:numId w:val="1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выделить «критические точки» - для каждого процесса и определить те элементы (</w:t>
      </w:r>
      <w:proofErr w:type="spellStart"/>
      <w:r w:rsidRPr="001A0BF6">
        <w:rPr>
          <w:sz w:val="28"/>
          <w:szCs w:val="28"/>
        </w:rPr>
        <w:t>подпроцессы</w:t>
      </w:r>
      <w:proofErr w:type="spellEnd"/>
      <w:r w:rsidRPr="001A0BF6">
        <w:rPr>
          <w:sz w:val="28"/>
          <w:szCs w:val="28"/>
        </w:rPr>
        <w:t>), при реализации которых наиболее вероятно возникновение коррупционных правонарушений.</w:t>
      </w:r>
    </w:p>
    <w:p w:rsidR="00CE4B0E" w:rsidRPr="001A0BF6" w:rsidRDefault="00CE4B0E" w:rsidP="00241244">
      <w:pPr>
        <w:pStyle w:val="a9"/>
        <w:numPr>
          <w:ilvl w:val="0"/>
          <w:numId w:val="1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 xml:space="preserve">Для каждого </w:t>
      </w:r>
      <w:proofErr w:type="spellStart"/>
      <w:r w:rsidRPr="001A0BF6">
        <w:rPr>
          <w:sz w:val="28"/>
          <w:szCs w:val="28"/>
        </w:rPr>
        <w:t>подпроцесса</w:t>
      </w:r>
      <w:proofErr w:type="spellEnd"/>
      <w:r w:rsidRPr="001A0BF6">
        <w:rPr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CE4B0E" w:rsidRPr="001A0BF6" w:rsidRDefault="00CE4B0E" w:rsidP="00241244">
      <w:pPr>
        <w:pStyle w:val="a9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характеристику выгоды или преимущества, которое может быть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получено организацией или ее отдельными работниками при совершении «коррупционного правонарушения»;</w:t>
      </w:r>
    </w:p>
    <w:p w:rsidR="00CE4B0E" w:rsidRPr="001A0BF6" w:rsidRDefault="00CE4B0E" w:rsidP="00241244">
      <w:pPr>
        <w:pStyle w:val="a9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должности в организации, которые являются «ключевыми» </w:t>
      </w:r>
      <w:proofErr w:type="gramStart"/>
      <w:r w:rsidRPr="001A0BF6">
        <w:rPr>
          <w:sz w:val="28"/>
          <w:szCs w:val="28"/>
        </w:rPr>
        <w:t>для</w:t>
      </w:r>
      <w:proofErr w:type="gramEnd"/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совершения коррупционного правонарушения – </w:t>
      </w:r>
      <w:proofErr w:type="gramStart"/>
      <w:r w:rsidRPr="001A0BF6">
        <w:rPr>
          <w:sz w:val="28"/>
          <w:szCs w:val="28"/>
        </w:rPr>
        <w:t>участие</w:t>
      </w:r>
      <w:proofErr w:type="gramEnd"/>
      <w:r w:rsidRPr="001A0BF6">
        <w:rPr>
          <w:sz w:val="28"/>
          <w:szCs w:val="28"/>
        </w:rPr>
        <w:t xml:space="preserve"> каких должностных лиц организации необходимо, чтобы совершение коррупционного правонарушения стало возможным;</w:t>
      </w:r>
    </w:p>
    <w:p w:rsidR="00CE4B0E" w:rsidRPr="001A0BF6" w:rsidRDefault="00CE4B0E" w:rsidP="00241244">
      <w:pPr>
        <w:pStyle w:val="a9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вероятные формы осуществления коррупционных платежей.</w:t>
      </w:r>
    </w:p>
    <w:p w:rsidR="00CE4B0E" w:rsidRPr="001A0BF6" w:rsidRDefault="00CE4B0E" w:rsidP="00241244">
      <w:pPr>
        <w:pStyle w:val="a9"/>
        <w:numPr>
          <w:ilvl w:val="0"/>
          <w:numId w:val="16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CE4B0E" w:rsidRPr="001A0BF6" w:rsidRDefault="00CE4B0E" w:rsidP="00241244">
      <w:pPr>
        <w:pStyle w:val="a9"/>
        <w:numPr>
          <w:ilvl w:val="0"/>
          <w:numId w:val="16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Разработать комплекс мер по устранению или минимизации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коррупционных рисков.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8. Ответственность сотрудников за несоблюдение требований</w:t>
      </w:r>
    </w:p>
    <w:p w:rsidR="00CE4B0E" w:rsidRPr="001A0BF6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  <w:proofErr w:type="spellStart"/>
      <w:r w:rsidRPr="001A0BF6">
        <w:rPr>
          <w:b/>
          <w:sz w:val="28"/>
          <w:szCs w:val="28"/>
        </w:rPr>
        <w:t>антикоррупционной</w:t>
      </w:r>
      <w:proofErr w:type="spellEnd"/>
      <w:r w:rsidRPr="001A0BF6">
        <w:rPr>
          <w:b/>
          <w:sz w:val="28"/>
          <w:szCs w:val="28"/>
        </w:rPr>
        <w:t xml:space="preserve">  политики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С целью регулирования и предотвращения конфликта интересов </w:t>
      </w:r>
      <w:proofErr w:type="gramStart"/>
      <w:r w:rsidRPr="001A0BF6">
        <w:rPr>
          <w:sz w:val="28"/>
          <w:szCs w:val="28"/>
        </w:rPr>
        <w:t>в</w:t>
      </w:r>
      <w:proofErr w:type="gramEnd"/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деятельности своих работников в лицее следует принять Положение о конфликте интересов.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CE4B0E" w:rsidRPr="001A0BF6" w:rsidRDefault="00CE4B0E" w:rsidP="00241244">
      <w:pPr>
        <w:pStyle w:val="a9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цели и задачи положения о конфликте интересов;</w:t>
      </w:r>
    </w:p>
    <w:p w:rsidR="00CE4B0E" w:rsidRPr="001A0BF6" w:rsidRDefault="00CE4B0E" w:rsidP="00241244">
      <w:pPr>
        <w:pStyle w:val="a9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используемые в положении понятия и определения;</w:t>
      </w:r>
    </w:p>
    <w:p w:rsidR="00CE4B0E" w:rsidRPr="001A0BF6" w:rsidRDefault="00CE4B0E" w:rsidP="00241244">
      <w:pPr>
        <w:pStyle w:val="a9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круг лиц, попадающих под действие положения;</w:t>
      </w:r>
    </w:p>
    <w:p w:rsidR="00CE4B0E" w:rsidRPr="001A0BF6" w:rsidRDefault="00CE4B0E" w:rsidP="00241244">
      <w:pPr>
        <w:pStyle w:val="a9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основные принципы управления конфликтом интересов в организации;</w:t>
      </w:r>
    </w:p>
    <w:p w:rsidR="00CE4B0E" w:rsidRPr="001A0BF6" w:rsidRDefault="00CE4B0E" w:rsidP="00241244">
      <w:pPr>
        <w:pStyle w:val="a9"/>
        <w:numPr>
          <w:ilvl w:val="0"/>
          <w:numId w:val="17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CE4B0E" w:rsidRPr="001A0BF6" w:rsidRDefault="00CE4B0E" w:rsidP="00241244">
      <w:pPr>
        <w:pStyle w:val="a9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обязанности работников в связи с раскрытием и урегулированием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конфликта интересов;</w:t>
      </w:r>
    </w:p>
    <w:p w:rsidR="00CE4B0E" w:rsidRPr="001A0BF6" w:rsidRDefault="00CE4B0E" w:rsidP="00241244">
      <w:pPr>
        <w:pStyle w:val="a9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определение лиц, ответственных за прием сведений о </w:t>
      </w:r>
      <w:proofErr w:type="gramStart"/>
      <w:r w:rsidRPr="001A0BF6">
        <w:rPr>
          <w:sz w:val="28"/>
          <w:szCs w:val="28"/>
        </w:rPr>
        <w:t>возникшем</w:t>
      </w:r>
      <w:proofErr w:type="gramEnd"/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конфликте</w:t>
      </w:r>
      <w:proofErr w:type="gramEnd"/>
      <w:r w:rsidRPr="001A0BF6">
        <w:rPr>
          <w:sz w:val="28"/>
          <w:szCs w:val="28"/>
        </w:rPr>
        <w:t xml:space="preserve"> интересов и рассмотрение этих сведений;</w:t>
      </w:r>
    </w:p>
    <w:p w:rsidR="00CE4B0E" w:rsidRPr="001A0BF6" w:rsidRDefault="00CE4B0E" w:rsidP="00241244">
      <w:pPr>
        <w:pStyle w:val="a9"/>
        <w:numPr>
          <w:ilvl w:val="0"/>
          <w:numId w:val="18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 основу работы по управлению конфликтом интересов в организации могут быть положены следующие принципы:</w:t>
      </w:r>
    </w:p>
    <w:p w:rsidR="00CE4B0E" w:rsidRPr="001A0BF6" w:rsidRDefault="00CE4B0E" w:rsidP="00241244">
      <w:pPr>
        <w:pStyle w:val="a9"/>
        <w:numPr>
          <w:ilvl w:val="0"/>
          <w:numId w:val="18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CE4B0E" w:rsidRPr="001A0BF6" w:rsidRDefault="00CE4B0E" w:rsidP="00241244">
      <w:pPr>
        <w:pStyle w:val="a9"/>
        <w:numPr>
          <w:ilvl w:val="0"/>
          <w:numId w:val="18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индивидуальное рассмотрение и оценка </w:t>
      </w:r>
      <w:proofErr w:type="spellStart"/>
      <w:r w:rsidRPr="001A0BF6">
        <w:rPr>
          <w:sz w:val="28"/>
          <w:szCs w:val="28"/>
        </w:rPr>
        <w:t>репутационных</w:t>
      </w:r>
      <w:proofErr w:type="spellEnd"/>
      <w:r w:rsidRPr="001A0BF6">
        <w:rPr>
          <w:sz w:val="28"/>
          <w:szCs w:val="28"/>
        </w:rPr>
        <w:t xml:space="preserve"> рисков </w:t>
      </w:r>
      <w:proofErr w:type="gramStart"/>
      <w:r w:rsidRPr="001A0BF6">
        <w:rPr>
          <w:sz w:val="28"/>
          <w:szCs w:val="28"/>
        </w:rPr>
        <w:t>для</w:t>
      </w:r>
      <w:proofErr w:type="gramEnd"/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организации при выявлении каждого конфликта интересов и его урегулирование;</w:t>
      </w:r>
    </w:p>
    <w:p w:rsidR="00CE4B0E" w:rsidRPr="001A0BF6" w:rsidRDefault="00CE4B0E" w:rsidP="00241244">
      <w:pPr>
        <w:pStyle w:val="a9"/>
        <w:numPr>
          <w:ilvl w:val="0"/>
          <w:numId w:val="19"/>
        </w:numPr>
        <w:spacing w:after="0" w:line="360" w:lineRule="auto"/>
        <w:ind w:left="0" w:firstLine="349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CE4B0E" w:rsidRPr="001A0BF6" w:rsidRDefault="00CE4B0E" w:rsidP="00241244">
      <w:pPr>
        <w:pStyle w:val="a9"/>
        <w:numPr>
          <w:ilvl w:val="0"/>
          <w:numId w:val="19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соблюдение баланса интересов организации и работника </w:t>
      </w:r>
      <w:proofErr w:type="gramStart"/>
      <w:r w:rsidRPr="001A0BF6">
        <w:rPr>
          <w:sz w:val="28"/>
          <w:szCs w:val="28"/>
        </w:rPr>
        <w:t>при</w:t>
      </w:r>
      <w:proofErr w:type="gramEnd"/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урегулировании</w:t>
      </w:r>
      <w:proofErr w:type="gramEnd"/>
      <w:r w:rsidRPr="001A0BF6">
        <w:rPr>
          <w:sz w:val="28"/>
          <w:szCs w:val="28"/>
        </w:rPr>
        <w:t xml:space="preserve"> конфликта интересов;</w:t>
      </w:r>
    </w:p>
    <w:p w:rsidR="00CE4B0E" w:rsidRPr="001A0BF6" w:rsidRDefault="00CE4B0E" w:rsidP="00241244">
      <w:pPr>
        <w:pStyle w:val="a9"/>
        <w:numPr>
          <w:ilvl w:val="0"/>
          <w:numId w:val="20"/>
        </w:numPr>
        <w:tabs>
          <w:tab w:val="left" w:pos="0"/>
        </w:tabs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Обязанности работников в связи с раскрытием и урегулированием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конфликта интересов:</w:t>
      </w:r>
    </w:p>
    <w:p w:rsidR="00CE4B0E" w:rsidRPr="001A0BF6" w:rsidRDefault="00CE4B0E" w:rsidP="00241244">
      <w:pPr>
        <w:pStyle w:val="a9"/>
        <w:numPr>
          <w:ilvl w:val="0"/>
          <w:numId w:val="20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CE4B0E" w:rsidRPr="001A0BF6" w:rsidRDefault="00CE4B0E" w:rsidP="00241244">
      <w:pPr>
        <w:pStyle w:val="a9"/>
        <w:numPr>
          <w:ilvl w:val="0"/>
          <w:numId w:val="20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CE4B0E" w:rsidRPr="001A0BF6" w:rsidRDefault="00CE4B0E" w:rsidP="00241244">
      <w:pPr>
        <w:pStyle w:val="a9"/>
        <w:numPr>
          <w:ilvl w:val="0"/>
          <w:numId w:val="20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раскрывать возникший (реальный) или потенциальный конфликт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интересов;</w:t>
      </w:r>
    </w:p>
    <w:p w:rsidR="00CE4B0E" w:rsidRPr="001A0BF6" w:rsidRDefault="00CE4B0E" w:rsidP="00241244">
      <w:pPr>
        <w:pStyle w:val="a9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содействовать урегулированию возникшего конфликта интересов.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 организации возможно установление различных видов раскрытия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конфликта интересов, в том числе:</w:t>
      </w:r>
    </w:p>
    <w:p w:rsidR="00CE4B0E" w:rsidRPr="001A0BF6" w:rsidRDefault="00CE4B0E" w:rsidP="00241244">
      <w:pPr>
        <w:pStyle w:val="a9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раскрытие сведений о конфликте интересов при приеме на работу;</w:t>
      </w:r>
    </w:p>
    <w:p w:rsidR="00CE4B0E" w:rsidRPr="001A0BF6" w:rsidRDefault="00CE4B0E" w:rsidP="00241244">
      <w:pPr>
        <w:pStyle w:val="a9"/>
        <w:numPr>
          <w:ilvl w:val="0"/>
          <w:numId w:val="21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раскрытие сведений о конфликте интересов при назначении на новую должность;</w:t>
      </w:r>
    </w:p>
    <w:p w:rsidR="00CE4B0E" w:rsidRPr="001A0BF6" w:rsidRDefault="00CE4B0E" w:rsidP="00241244">
      <w:pPr>
        <w:pStyle w:val="a9"/>
        <w:numPr>
          <w:ilvl w:val="0"/>
          <w:numId w:val="21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разовое раскрытие сведений по мере возникновения ситуаций конфликта интересов.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Учреждение берёт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</w:t>
      </w:r>
      <w:r w:rsidRPr="001A0BF6">
        <w:rPr>
          <w:sz w:val="28"/>
          <w:szCs w:val="28"/>
        </w:rPr>
        <w:lastRenderedPageBreak/>
        <w:t>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CE4B0E" w:rsidRPr="001A0BF6" w:rsidRDefault="00CE4B0E" w:rsidP="00241244">
      <w:pPr>
        <w:pStyle w:val="a9"/>
        <w:numPr>
          <w:ilvl w:val="0"/>
          <w:numId w:val="2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ограничение доступа работника к конкретной информации, которая может затрагивать личные интересы работника;</w:t>
      </w:r>
    </w:p>
    <w:p w:rsidR="00CE4B0E" w:rsidRPr="001A0BF6" w:rsidRDefault="00CE4B0E" w:rsidP="00241244">
      <w:pPr>
        <w:pStyle w:val="a9"/>
        <w:numPr>
          <w:ilvl w:val="0"/>
          <w:numId w:val="2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E4B0E" w:rsidRPr="001A0BF6" w:rsidRDefault="00CE4B0E" w:rsidP="00241244">
      <w:pPr>
        <w:pStyle w:val="a9"/>
        <w:numPr>
          <w:ilvl w:val="0"/>
          <w:numId w:val="22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пересмотр и изменение функциональных обязанностей работника;</w:t>
      </w:r>
    </w:p>
    <w:p w:rsidR="00CE4B0E" w:rsidRPr="001A0BF6" w:rsidRDefault="00CE4B0E" w:rsidP="00241244">
      <w:pPr>
        <w:pStyle w:val="a9"/>
        <w:numPr>
          <w:ilvl w:val="0"/>
          <w:numId w:val="2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CE4B0E" w:rsidRPr="001A0BF6" w:rsidRDefault="00CE4B0E" w:rsidP="00241244">
      <w:pPr>
        <w:pStyle w:val="a9"/>
        <w:numPr>
          <w:ilvl w:val="0"/>
          <w:numId w:val="2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CE4B0E" w:rsidRPr="001A0BF6" w:rsidRDefault="00CE4B0E" w:rsidP="00241244">
      <w:pPr>
        <w:pStyle w:val="a9"/>
        <w:numPr>
          <w:ilvl w:val="0"/>
          <w:numId w:val="2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CE4B0E" w:rsidRPr="001A0BF6" w:rsidRDefault="00CE4B0E" w:rsidP="00241244">
      <w:pPr>
        <w:pStyle w:val="a9"/>
        <w:numPr>
          <w:ilvl w:val="0"/>
          <w:numId w:val="22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отказ работника от своего личного интереса, порождающего конфликт с интересами организации;</w:t>
      </w:r>
    </w:p>
    <w:p w:rsidR="00CE4B0E" w:rsidRPr="001A0BF6" w:rsidRDefault="00CE4B0E" w:rsidP="00241244">
      <w:pPr>
        <w:pStyle w:val="a9"/>
        <w:numPr>
          <w:ilvl w:val="0"/>
          <w:numId w:val="22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увольнение работника из организации по инициативе работника;</w:t>
      </w:r>
    </w:p>
    <w:p w:rsidR="00CE4B0E" w:rsidRPr="001A0BF6" w:rsidRDefault="00CE4B0E" w:rsidP="00241244">
      <w:pPr>
        <w:pStyle w:val="a9"/>
        <w:numPr>
          <w:ilvl w:val="0"/>
          <w:numId w:val="2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</w:t>
      </w:r>
      <w:r w:rsidRPr="001A0BF6">
        <w:rPr>
          <w:sz w:val="28"/>
          <w:szCs w:val="28"/>
        </w:rPr>
        <w:lastRenderedPageBreak/>
        <w:t>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Ответственными</w:t>
      </w:r>
      <w:proofErr w:type="gramEnd"/>
      <w:r w:rsidRPr="001A0BF6">
        <w:rPr>
          <w:sz w:val="28"/>
          <w:szCs w:val="28"/>
        </w:rPr>
        <w:t xml:space="preserve">  за прием сведений о возникающих (имеющихся)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конфликтах</w:t>
      </w:r>
      <w:proofErr w:type="gramEnd"/>
      <w:r w:rsidRPr="001A0BF6">
        <w:rPr>
          <w:sz w:val="28"/>
          <w:szCs w:val="28"/>
        </w:rPr>
        <w:t xml:space="preserve">  интересов является непосредственно заведующий учреждением.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Рассмотрение полученной информации целесообразно проводить коллегиально.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В учреждении должно проводиться </w:t>
      </w:r>
      <w:proofErr w:type="gramStart"/>
      <w:r w:rsidRPr="001A0BF6">
        <w:rPr>
          <w:sz w:val="28"/>
          <w:szCs w:val="28"/>
        </w:rPr>
        <w:t>обучения работников по вопросам</w:t>
      </w:r>
      <w:proofErr w:type="gramEnd"/>
      <w:r w:rsidRPr="001A0BF6">
        <w:rPr>
          <w:sz w:val="28"/>
          <w:szCs w:val="28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CE4B0E" w:rsidRPr="001A0BF6" w:rsidRDefault="00CE4B0E" w:rsidP="00241244">
      <w:pPr>
        <w:pStyle w:val="a9"/>
        <w:numPr>
          <w:ilvl w:val="0"/>
          <w:numId w:val="23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коррупция в государственном и частном секторах экономики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(теоретическая);</w:t>
      </w:r>
    </w:p>
    <w:p w:rsidR="00CE4B0E" w:rsidRPr="001A0BF6" w:rsidRDefault="00CE4B0E" w:rsidP="00241244">
      <w:pPr>
        <w:pStyle w:val="a9"/>
        <w:numPr>
          <w:ilvl w:val="0"/>
          <w:numId w:val="23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юридическая ответственность за совершение </w:t>
      </w:r>
      <w:proofErr w:type="gramStart"/>
      <w:r w:rsidRPr="001A0BF6">
        <w:rPr>
          <w:sz w:val="28"/>
          <w:szCs w:val="28"/>
        </w:rPr>
        <w:t>коррупционных</w:t>
      </w:r>
      <w:proofErr w:type="gramEnd"/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правонарушений;</w:t>
      </w:r>
    </w:p>
    <w:p w:rsidR="00CE4B0E" w:rsidRPr="001A0BF6" w:rsidRDefault="00CE4B0E" w:rsidP="00241244">
      <w:pPr>
        <w:pStyle w:val="a9"/>
        <w:numPr>
          <w:ilvl w:val="0"/>
          <w:numId w:val="23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ознакомление с требованиями законодательства и внутренними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1A0BF6">
        <w:rPr>
          <w:sz w:val="28"/>
          <w:szCs w:val="28"/>
        </w:rPr>
        <w:t>прикладная</w:t>
      </w:r>
      <w:proofErr w:type="gramEnd"/>
      <w:r w:rsidRPr="001A0BF6">
        <w:rPr>
          <w:sz w:val="28"/>
          <w:szCs w:val="28"/>
        </w:rPr>
        <w:t>);</w:t>
      </w:r>
    </w:p>
    <w:p w:rsidR="00CE4B0E" w:rsidRPr="001A0BF6" w:rsidRDefault="00CE4B0E" w:rsidP="00241244">
      <w:pPr>
        <w:pStyle w:val="a9"/>
        <w:numPr>
          <w:ilvl w:val="0"/>
          <w:numId w:val="2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выявление и разрешение конфликта интересов при выполнении трудовых обязанностей (</w:t>
      </w:r>
      <w:proofErr w:type="gramStart"/>
      <w:r w:rsidRPr="001A0BF6">
        <w:rPr>
          <w:sz w:val="28"/>
          <w:szCs w:val="28"/>
        </w:rPr>
        <w:t>прикладная</w:t>
      </w:r>
      <w:proofErr w:type="gramEnd"/>
      <w:r w:rsidRPr="001A0BF6">
        <w:rPr>
          <w:sz w:val="28"/>
          <w:szCs w:val="28"/>
        </w:rPr>
        <w:t>);</w:t>
      </w:r>
    </w:p>
    <w:p w:rsidR="00CE4B0E" w:rsidRPr="001A0BF6" w:rsidRDefault="00CE4B0E" w:rsidP="00241244">
      <w:pPr>
        <w:pStyle w:val="a9"/>
        <w:numPr>
          <w:ilvl w:val="0"/>
          <w:numId w:val="2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CE4B0E" w:rsidRPr="001A0BF6" w:rsidRDefault="00CE4B0E" w:rsidP="00241244">
      <w:pPr>
        <w:pStyle w:val="a9"/>
        <w:numPr>
          <w:ilvl w:val="0"/>
          <w:numId w:val="23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взаимодействие с правоохранительными органами по вопросам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профилактики и противодействия коррупции (</w:t>
      </w:r>
      <w:proofErr w:type="gramStart"/>
      <w:r w:rsidRPr="001A0BF6">
        <w:rPr>
          <w:sz w:val="28"/>
          <w:szCs w:val="28"/>
        </w:rPr>
        <w:t>прикладная</w:t>
      </w:r>
      <w:proofErr w:type="gramEnd"/>
      <w:r w:rsidRPr="001A0BF6">
        <w:rPr>
          <w:sz w:val="28"/>
          <w:szCs w:val="28"/>
        </w:rPr>
        <w:t>).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Возможны следующие виды обучения:</w:t>
      </w:r>
    </w:p>
    <w:p w:rsidR="00CE4B0E" w:rsidRPr="001A0BF6" w:rsidRDefault="00CE4B0E" w:rsidP="00241244">
      <w:pPr>
        <w:pStyle w:val="a9"/>
        <w:numPr>
          <w:ilvl w:val="0"/>
          <w:numId w:val="2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обучение по вопросам</w:t>
      </w:r>
      <w:proofErr w:type="gramEnd"/>
      <w:r w:rsidRPr="001A0BF6">
        <w:rPr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CE4B0E" w:rsidRPr="001A0BF6" w:rsidRDefault="00CE4B0E" w:rsidP="00241244">
      <w:pPr>
        <w:pStyle w:val="a9"/>
        <w:numPr>
          <w:ilvl w:val="0"/>
          <w:numId w:val="2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CE4B0E" w:rsidRPr="001A0BF6" w:rsidRDefault="00CE4B0E" w:rsidP="00241244">
      <w:pPr>
        <w:pStyle w:val="a9"/>
        <w:numPr>
          <w:ilvl w:val="0"/>
          <w:numId w:val="2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CE4B0E" w:rsidRPr="001A0BF6" w:rsidRDefault="00CE4B0E" w:rsidP="00241244">
      <w:pPr>
        <w:pStyle w:val="a9"/>
        <w:numPr>
          <w:ilvl w:val="0"/>
          <w:numId w:val="2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дополнительное обучение в случае выявления провалов в реализации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Консультирование по вопросам противодействия коррупции обычно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осуществляется в индивидуальном порядке. 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 w:rsidRPr="001A0BF6">
        <w:rPr>
          <w:sz w:val="28"/>
          <w:szCs w:val="28"/>
        </w:rPr>
        <w:t>осуществлять</w:t>
      </w:r>
      <w:proofErr w:type="gramEnd"/>
      <w:r w:rsidRPr="001A0BF6">
        <w:rPr>
          <w:sz w:val="28"/>
          <w:szCs w:val="28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политики, реализуемой организацией, в том числе:</w:t>
      </w:r>
    </w:p>
    <w:p w:rsidR="00CE4B0E" w:rsidRPr="001A0BF6" w:rsidRDefault="00CE4B0E" w:rsidP="00241244">
      <w:pPr>
        <w:pStyle w:val="a9"/>
        <w:numPr>
          <w:ilvl w:val="0"/>
          <w:numId w:val="25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CE4B0E" w:rsidRPr="001A0BF6" w:rsidRDefault="00CE4B0E" w:rsidP="00241244">
      <w:pPr>
        <w:pStyle w:val="a9"/>
        <w:numPr>
          <w:ilvl w:val="0"/>
          <w:numId w:val="25"/>
        </w:numPr>
        <w:spacing w:after="0" w:line="360" w:lineRule="auto"/>
        <w:ind w:left="0" w:firstLine="349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контроль документирования операций хозяйственной деятельности организации;</w:t>
      </w:r>
    </w:p>
    <w:p w:rsidR="00CE4B0E" w:rsidRPr="001A0BF6" w:rsidRDefault="00CE4B0E" w:rsidP="00241244">
      <w:pPr>
        <w:pStyle w:val="a9"/>
        <w:numPr>
          <w:ilvl w:val="0"/>
          <w:numId w:val="25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проверка экономической обоснованности осуществляемых операций в сферах коррупционного риска.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Контроль документирования операций хозяйственной </w:t>
      </w:r>
      <w:proofErr w:type="gramStart"/>
      <w:r w:rsidRPr="001A0BF6">
        <w:rPr>
          <w:sz w:val="28"/>
          <w:szCs w:val="28"/>
        </w:rPr>
        <w:t>деятельности</w:t>
      </w:r>
      <w:proofErr w:type="gramEnd"/>
      <w:r w:rsidRPr="001A0BF6">
        <w:rPr>
          <w:sz w:val="28"/>
          <w:szCs w:val="28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Порядок пересмотра и внесения изменений в </w:t>
      </w:r>
      <w:proofErr w:type="spellStart"/>
      <w:r w:rsidRPr="001A0BF6">
        <w:rPr>
          <w:sz w:val="28"/>
          <w:szCs w:val="28"/>
        </w:rPr>
        <w:t>антикоррупционную</w:t>
      </w:r>
      <w:proofErr w:type="spellEnd"/>
      <w:r w:rsidRPr="001A0BF6">
        <w:rPr>
          <w:sz w:val="28"/>
          <w:szCs w:val="28"/>
        </w:rPr>
        <w:t xml:space="preserve"> политику организации. Данный локальный нормативный акт может быть пересмотрен, в него могут быть внесены изменения в случае изменения законодательства РФ.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 Конкретизация отдельных аспектов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 может осуществляться путем разработки дополнений и приложений к данному акту.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    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63680E">
      <w:pPr>
        <w:spacing w:after="0" w:line="240" w:lineRule="auto"/>
        <w:jc w:val="right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Утверждаю</w:t>
      </w:r>
    </w:p>
    <w:p w:rsidR="00CE4B0E" w:rsidRPr="001A0BF6" w:rsidRDefault="00CE4B0E" w:rsidP="0063680E">
      <w:pPr>
        <w:spacing w:after="0" w:line="240" w:lineRule="auto"/>
        <w:jc w:val="right"/>
        <w:rPr>
          <w:sz w:val="28"/>
          <w:szCs w:val="28"/>
        </w:rPr>
      </w:pPr>
      <w:r w:rsidRPr="001A0BF6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CE4B0E" w:rsidRDefault="00CE4B0E" w:rsidP="0063680E">
      <w:pPr>
        <w:spacing w:after="0" w:line="240" w:lineRule="auto"/>
        <w:jc w:val="right"/>
        <w:rPr>
          <w:sz w:val="28"/>
          <w:szCs w:val="28"/>
        </w:rPr>
      </w:pPr>
      <w:r w:rsidRPr="001A0BF6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Заведующий МКДОУ</w:t>
      </w:r>
    </w:p>
    <w:p w:rsidR="00CE4B0E" w:rsidRDefault="00CE4B0E" w:rsidP="0063680E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«Детский сад «</w:t>
      </w:r>
      <w:proofErr w:type="spellStart"/>
      <w:r>
        <w:rPr>
          <w:sz w:val="28"/>
          <w:szCs w:val="28"/>
        </w:rPr>
        <w:t>Алтн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Булг</w:t>
      </w:r>
      <w:proofErr w:type="spellEnd"/>
      <w:r>
        <w:rPr>
          <w:sz w:val="28"/>
          <w:szCs w:val="28"/>
        </w:rPr>
        <w:t>»</w:t>
      </w:r>
    </w:p>
    <w:p w:rsidR="00CE4B0E" w:rsidRPr="001A0BF6" w:rsidRDefault="00CE4B0E" w:rsidP="0063680E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1A0BF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</w:t>
      </w:r>
      <w:r w:rsidRPr="001A0BF6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_______/</w:t>
      </w:r>
      <w:proofErr w:type="spellStart"/>
      <w:r>
        <w:rPr>
          <w:sz w:val="28"/>
          <w:szCs w:val="28"/>
        </w:rPr>
        <w:t>Б.Н.Баканова</w:t>
      </w:r>
      <w:proofErr w:type="spellEnd"/>
      <w:r>
        <w:rPr>
          <w:sz w:val="28"/>
          <w:szCs w:val="28"/>
        </w:rPr>
        <w:t>/</w:t>
      </w:r>
      <w:r w:rsidRPr="001A0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E4B0E" w:rsidRPr="001A0BF6" w:rsidRDefault="00CE4B0E" w:rsidP="0063680E">
      <w:pPr>
        <w:spacing w:after="0" w:line="240" w:lineRule="auto"/>
        <w:jc w:val="right"/>
        <w:rPr>
          <w:sz w:val="28"/>
          <w:szCs w:val="28"/>
        </w:rPr>
      </w:pPr>
      <w:r w:rsidRPr="001A0BF6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«</w:t>
      </w:r>
      <w:r w:rsidR="00B17F06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>»</w:t>
      </w:r>
      <w:r w:rsidR="00B17F06">
        <w:rPr>
          <w:sz w:val="28"/>
          <w:szCs w:val="28"/>
          <w:u w:val="single"/>
        </w:rPr>
        <w:t>января</w:t>
      </w:r>
      <w:r>
        <w:rPr>
          <w:sz w:val="28"/>
          <w:szCs w:val="28"/>
          <w:u w:val="single"/>
        </w:rPr>
        <w:t xml:space="preserve">  </w:t>
      </w:r>
      <w:r w:rsidR="00B17F06">
        <w:rPr>
          <w:sz w:val="28"/>
          <w:szCs w:val="28"/>
        </w:rPr>
        <w:t>2023</w:t>
      </w:r>
      <w:r w:rsidRPr="001A0BF6">
        <w:rPr>
          <w:sz w:val="28"/>
          <w:szCs w:val="28"/>
        </w:rPr>
        <w:t>г.</w:t>
      </w:r>
    </w:p>
    <w:p w:rsidR="00CE4B0E" w:rsidRPr="001A0BF6" w:rsidRDefault="00CE4B0E" w:rsidP="0063680E">
      <w:pPr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</w:p>
    <w:p w:rsidR="00CE4B0E" w:rsidRDefault="00CE4B0E" w:rsidP="00241244">
      <w:pPr>
        <w:spacing w:after="0" w:line="360" w:lineRule="auto"/>
        <w:jc w:val="center"/>
        <w:rPr>
          <w:sz w:val="28"/>
          <w:szCs w:val="28"/>
        </w:rPr>
      </w:pPr>
    </w:p>
    <w:p w:rsidR="00CE4B0E" w:rsidRPr="00522903" w:rsidRDefault="00CE4B0E" w:rsidP="0063680E">
      <w:pPr>
        <w:spacing w:after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</w:t>
      </w:r>
      <w:r w:rsidRPr="00522903">
        <w:rPr>
          <w:b/>
          <w:sz w:val="28"/>
          <w:szCs w:val="28"/>
        </w:rPr>
        <w:t xml:space="preserve"> ПЛАН МЕРОПРИЯТИЙ</w:t>
      </w:r>
    </w:p>
    <w:p w:rsidR="00CE4B0E" w:rsidRPr="00522903" w:rsidRDefault="00CE4B0E" w:rsidP="00241244">
      <w:pPr>
        <w:spacing w:after="0" w:line="360" w:lineRule="auto"/>
        <w:jc w:val="center"/>
        <w:rPr>
          <w:b/>
          <w:sz w:val="28"/>
          <w:szCs w:val="28"/>
        </w:rPr>
      </w:pPr>
      <w:r w:rsidRPr="00522903">
        <w:rPr>
          <w:b/>
          <w:sz w:val="28"/>
          <w:szCs w:val="28"/>
        </w:rPr>
        <w:t>по ПРОТИВОДЕЙСТВИЮ КОРРУПЦИИ</w:t>
      </w:r>
    </w:p>
    <w:p w:rsidR="00CE4B0E" w:rsidRPr="00522903" w:rsidRDefault="00CE4B0E" w:rsidP="00241244">
      <w:pPr>
        <w:spacing w:after="0" w:line="360" w:lineRule="auto"/>
        <w:jc w:val="center"/>
        <w:rPr>
          <w:b/>
          <w:sz w:val="28"/>
          <w:szCs w:val="28"/>
        </w:rPr>
      </w:pPr>
      <w:r w:rsidRPr="00522903">
        <w:rPr>
          <w:b/>
          <w:sz w:val="28"/>
          <w:szCs w:val="28"/>
        </w:rPr>
        <w:t>в МКДОУ «Детский сад «</w:t>
      </w:r>
      <w:proofErr w:type="spellStart"/>
      <w:r w:rsidRPr="00522903">
        <w:rPr>
          <w:b/>
          <w:sz w:val="28"/>
          <w:szCs w:val="28"/>
        </w:rPr>
        <w:t>Алтн</w:t>
      </w:r>
      <w:proofErr w:type="spellEnd"/>
      <w:r w:rsidRPr="00522903">
        <w:rPr>
          <w:b/>
          <w:sz w:val="28"/>
          <w:szCs w:val="28"/>
        </w:rPr>
        <w:t xml:space="preserve"> </w:t>
      </w:r>
      <w:proofErr w:type="spellStart"/>
      <w:r w:rsidRPr="00522903">
        <w:rPr>
          <w:b/>
          <w:sz w:val="28"/>
          <w:szCs w:val="28"/>
        </w:rPr>
        <w:t>Булг</w:t>
      </w:r>
      <w:proofErr w:type="spellEnd"/>
      <w:r w:rsidRPr="00522903">
        <w:rPr>
          <w:b/>
          <w:sz w:val="28"/>
          <w:szCs w:val="28"/>
        </w:rPr>
        <w:t>»</w:t>
      </w:r>
    </w:p>
    <w:p w:rsidR="00CE4B0E" w:rsidRPr="00522903" w:rsidRDefault="00CE4B0E" w:rsidP="00241244">
      <w:pPr>
        <w:spacing w:after="0" w:line="360" w:lineRule="auto"/>
        <w:rPr>
          <w:b/>
          <w:sz w:val="28"/>
          <w:szCs w:val="28"/>
        </w:rPr>
      </w:pPr>
      <w:r w:rsidRPr="00522903">
        <w:rPr>
          <w:b/>
          <w:sz w:val="28"/>
          <w:szCs w:val="28"/>
        </w:rPr>
        <w:t> </w:t>
      </w:r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tbl>
      <w:tblPr>
        <w:tblW w:w="10320" w:type="dxa"/>
        <w:tblInd w:w="-901" w:type="dxa"/>
        <w:tblBorders>
          <w:top w:val="single" w:sz="6" w:space="0" w:color="D5D5D5"/>
          <w:left w:val="single" w:sz="6" w:space="0" w:color="D5D5D5"/>
          <w:bottom w:val="single" w:sz="6" w:space="0" w:color="D5D5D5"/>
          <w:right w:val="single" w:sz="6" w:space="0" w:color="D5D5D5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5"/>
        <w:gridCol w:w="4767"/>
        <w:gridCol w:w="1800"/>
        <w:gridCol w:w="2978"/>
      </w:tblGrid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1014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10144">
              <w:rPr>
                <w:sz w:val="28"/>
                <w:szCs w:val="28"/>
              </w:rPr>
              <w:t>/</w:t>
            </w:r>
            <w:proofErr w:type="spellStart"/>
            <w:r w:rsidRPr="00B1014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Мероприятие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Ответственные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1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3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4</w:t>
            </w:r>
          </w:p>
        </w:tc>
      </w:tr>
      <w:tr w:rsidR="00CE4B0E" w:rsidRPr="00B10144" w:rsidTr="0039531F">
        <w:tc>
          <w:tcPr>
            <w:tcW w:w="10320" w:type="dxa"/>
            <w:gridSpan w:val="4"/>
            <w:tcBorders>
              <w:top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1. Обеспечение участия институтов гражданского общества в противодействии коррупции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1.1.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Ра</w:t>
            </w:r>
            <w:r>
              <w:rPr>
                <w:sz w:val="28"/>
                <w:szCs w:val="28"/>
              </w:rPr>
              <w:t>змещение на официальном сайте МК</w:t>
            </w:r>
            <w:r w:rsidRPr="00B10144">
              <w:rPr>
                <w:sz w:val="28"/>
                <w:szCs w:val="28"/>
              </w:rPr>
              <w:t xml:space="preserve">ДОУ текстов нормативных правовых актов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ответственный 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за противодействие 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коррупции 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1.2.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Содействие родительской общественности по </w:t>
            </w:r>
            <w:r>
              <w:rPr>
                <w:sz w:val="28"/>
                <w:szCs w:val="28"/>
              </w:rPr>
              <w:t>вопросам участия в управлении МК</w:t>
            </w:r>
            <w:r w:rsidRPr="00B10144">
              <w:rPr>
                <w:sz w:val="28"/>
                <w:szCs w:val="28"/>
              </w:rPr>
              <w:t xml:space="preserve">ДОУ в установленном законодательстве порядке.  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 воспитатели</w:t>
            </w:r>
          </w:p>
        </w:tc>
      </w:tr>
      <w:tr w:rsidR="00CE4B0E" w:rsidRPr="00B10144" w:rsidTr="0039531F">
        <w:tc>
          <w:tcPr>
            <w:tcW w:w="10320" w:type="dxa"/>
            <w:gridSpan w:val="4"/>
            <w:tcBorders>
              <w:top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2. Нормативно-правовое и организационное обеспечение </w:t>
            </w:r>
            <w:proofErr w:type="spellStart"/>
            <w:r w:rsidRPr="00B10144">
              <w:rPr>
                <w:sz w:val="28"/>
                <w:szCs w:val="28"/>
              </w:rPr>
              <w:t>антикоррупционной</w:t>
            </w:r>
            <w:proofErr w:type="spellEnd"/>
            <w:r w:rsidRPr="00B10144">
              <w:rPr>
                <w:sz w:val="28"/>
                <w:szCs w:val="28"/>
              </w:rPr>
              <w:t xml:space="preserve"> деятельности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2.1.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Разработка, утверждение  и введение в работу Плана по противодействию </w:t>
            </w:r>
            <w:r>
              <w:rPr>
                <w:sz w:val="28"/>
                <w:szCs w:val="28"/>
              </w:rPr>
              <w:lastRenderedPageBreak/>
              <w:t>коррупции в сфере образования МК</w:t>
            </w:r>
            <w:r w:rsidRPr="00B10144">
              <w:rPr>
                <w:sz w:val="28"/>
                <w:szCs w:val="28"/>
              </w:rPr>
              <w:t xml:space="preserve">ДОУ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2.3.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работников </w:t>
            </w:r>
            <w:proofErr w:type="spellStart"/>
            <w:r>
              <w:rPr>
                <w:sz w:val="28"/>
                <w:szCs w:val="28"/>
              </w:rPr>
              <w:t>МК</w:t>
            </w:r>
            <w:r w:rsidRPr="00B10144">
              <w:rPr>
                <w:sz w:val="28"/>
                <w:szCs w:val="28"/>
              </w:rPr>
              <w:t>ДОУс</w:t>
            </w:r>
            <w:proofErr w:type="spellEnd"/>
            <w:r w:rsidRPr="00B10144">
              <w:rPr>
                <w:sz w:val="28"/>
                <w:szCs w:val="28"/>
              </w:rPr>
              <w:t xml:space="preserve"> нормативными документами по </w:t>
            </w:r>
            <w:proofErr w:type="spellStart"/>
            <w:r w:rsidRPr="00B10144">
              <w:rPr>
                <w:sz w:val="28"/>
                <w:szCs w:val="28"/>
              </w:rPr>
              <w:t>антикоррупционной</w:t>
            </w:r>
            <w:proofErr w:type="spellEnd"/>
            <w:r w:rsidRPr="00B10144">
              <w:rPr>
                <w:sz w:val="28"/>
                <w:szCs w:val="28"/>
              </w:rPr>
              <w:t xml:space="preserve"> деятельности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по мере поступления документа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2.4.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Формирование пакета документов по действующему законодательству, необходимого для организации работы по предупрежден</w:t>
            </w:r>
            <w:r>
              <w:rPr>
                <w:sz w:val="28"/>
                <w:szCs w:val="28"/>
              </w:rPr>
              <w:t>ию коррупционных проявлений в МК</w:t>
            </w:r>
            <w:r w:rsidRPr="00B10144">
              <w:rPr>
                <w:sz w:val="28"/>
                <w:szCs w:val="28"/>
              </w:rPr>
              <w:t>ДОУ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CE4B0E" w:rsidRPr="00B10144" w:rsidTr="0039531F">
        <w:tc>
          <w:tcPr>
            <w:tcW w:w="10320" w:type="dxa"/>
            <w:gridSpan w:val="4"/>
            <w:tcBorders>
              <w:top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3. Контроль соблюдения законодательства в области противодействия коррупции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3.1.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Представление общественности публ</w:t>
            </w:r>
            <w:r>
              <w:rPr>
                <w:sz w:val="28"/>
                <w:szCs w:val="28"/>
              </w:rPr>
              <w:t>ичного доклада о</w:t>
            </w:r>
            <w:r w:rsidR="00F66962">
              <w:rPr>
                <w:sz w:val="28"/>
                <w:szCs w:val="28"/>
              </w:rPr>
              <w:t xml:space="preserve"> деятельности МКДОУ за</w:t>
            </w:r>
            <w:r w:rsidRPr="00B10144">
              <w:rPr>
                <w:sz w:val="28"/>
                <w:szCs w:val="28"/>
              </w:rPr>
              <w:t xml:space="preserve"> учебный год   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</w:t>
            </w:r>
          </w:p>
        </w:tc>
      </w:tr>
      <w:tr w:rsidR="00CE4B0E" w:rsidRPr="00B10144" w:rsidTr="0039531F">
        <w:trPr>
          <w:trHeight w:val="350"/>
        </w:trPr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3.2.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Информирование родителей (законных представителей) о правилах приема в ДОУ, об оказании образовательных услуг на родительских собраниях, на информационных стендах.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воспитатели</w:t>
            </w:r>
          </w:p>
        </w:tc>
      </w:tr>
      <w:tr w:rsidR="00CE4B0E" w:rsidRPr="00B10144" w:rsidTr="0039531F">
        <w:tc>
          <w:tcPr>
            <w:tcW w:w="10320" w:type="dxa"/>
            <w:gridSpan w:val="4"/>
            <w:tcBorders>
              <w:top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4. Меры по</w:t>
            </w:r>
            <w:r>
              <w:rPr>
                <w:sz w:val="28"/>
                <w:szCs w:val="28"/>
              </w:rPr>
              <w:t xml:space="preserve"> совершенствованию управления МК</w:t>
            </w:r>
            <w:r w:rsidRPr="00B10144">
              <w:rPr>
                <w:sz w:val="28"/>
                <w:szCs w:val="28"/>
              </w:rPr>
              <w:t>ДОУ в целях предупреждения коррупции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4.1.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Размещение заказов на приобретение товаров, оказание услуг в соответствие с требованиями </w:t>
            </w:r>
            <w:r w:rsidRPr="00B10144">
              <w:rPr>
                <w:sz w:val="28"/>
                <w:szCs w:val="28"/>
              </w:rPr>
              <w:lastRenderedPageBreak/>
              <w:t>Федерального закона от 05.04.2013 N 44-ФЗ (ред. от 04.06.2014)"О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 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4.2.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Организация и проведение инвентаризации муниципального имущества по анализу эффективности использования.       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F66962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ноябрь-декабрь 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комиссия по инвентаризации</w:t>
            </w:r>
          </w:p>
        </w:tc>
      </w:tr>
      <w:tr w:rsidR="00CE4B0E" w:rsidRPr="00B10144" w:rsidTr="0039531F">
        <w:trPr>
          <w:trHeight w:val="820"/>
        </w:trPr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4.3.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Организация проверки достоверности представляемых гражданином персональных данных и иных сведени</w:t>
            </w:r>
            <w:r>
              <w:rPr>
                <w:sz w:val="28"/>
                <w:szCs w:val="28"/>
              </w:rPr>
              <w:t>й при поступлении на работу в МК</w:t>
            </w:r>
            <w:r w:rsidRPr="00B10144">
              <w:rPr>
                <w:sz w:val="28"/>
                <w:szCs w:val="28"/>
              </w:rPr>
              <w:t>ДОУ.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постоянно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4.4.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4.6.1. Проведение систематического контроля: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организация и проведения НОД;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соблюдением прав всех участников воспитательно-образовательного процесса;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4.6.2. Организация </w:t>
            </w:r>
            <w:proofErr w:type="gramStart"/>
            <w:r w:rsidRPr="00B10144">
              <w:rPr>
                <w:sz w:val="28"/>
                <w:szCs w:val="28"/>
              </w:rPr>
              <w:t>контроля за</w:t>
            </w:r>
            <w:proofErr w:type="gramEnd"/>
            <w:r w:rsidRPr="00B10144">
              <w:rPr>
                <w:sz w:val="28"/>
                <w:szCs w:val="28"/>
              </w:rPr>
              <w:t xml:space="preserve"> использованием средств бюджета ДОУ, муниципального имущества, финансово-хозяйственной деятельностью, в том числе: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расходование денежных средств; 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организация питания воспитанников.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постоянно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 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 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 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 </w:t>
            </w:r>
          </w:p>
          <w:p w:rsidR="00CE4B0E" w:rsidRPr="00B10144" w:rsidRDefault="00F66962" w:rsidP="0039531F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</w:t>
            </w:r>
            <w:r w:rsidR="00CE4B0E" w:rsidRPr="00B10144">
              <w:rPr>
                <w:sz w:val="28"/>
                <w:szCs w:val="28"/>
              </w:rPr>
              <w:t>ий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CE4B0E" w:rsidRPr="00B10144" w:rsidTr="0039531F">
        <w:tc>
          <w:tcPr>
            <w:tcW w:w="10320" w:type="dxa"/>
            <w:gridSpan w:val="4"/>
            <w:tcBorders>
              <w:top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lastRenderedPageBreak/>
              <w:t xml:space="preserve">5. Меры по правовому просвещению и повышению </w:t>
            </w:r>
            <w:proofErr w:type="spellStart"/>
            <w:r w:rsidRPr="00B10144">
              <w:rPr>
                <w:sz w:val="28"/>
                <w:szCs w:val="28"/>
              </w:rPr>
              <w:t>антикоррупционной</w:t>
            </w:r>
            <w:proofErr w:type="spellEnd"/>
            <w:r w:rsidRPr="00B10144">
              <w:rPr>
                <w:sz w:val="28"/>
                <w:szCs w:val="28"/>
              </w:rPr>
              <w:t xml:space="preserve"> компетентнос</w:t>
            </w:r>
            <w:r>
              <w:rPr>
                <w:sz w:val="28"/>
                <w:szCs w:val="28"/>
              </w:rPr>
              <w:t>ти сотрудников, воспитанников МК</w:t>
            </w:r>
            <w:r w:rsidRPr="00B10144">
              <w:rPr>
                <w:sz w:val="28"/>
                <w:szCs w:val="28"/>
              </w:rPr>
              <w:t>ДОУ и их родителей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5.1.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поведению: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- обсуждение проблемы среди сотрудников,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- анализ исполнения Плана мероприятий по противодействию коррупции в ДОУ.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первая декада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Заведующий,</w:t>
            </w:r>
            <w:r w:rsidR="00F66962">
              <w:rPr>
                <w:sz w:val="28"/>
                <w:szCs w:val="28"/>
              </w:rPr>
              <w:t xml:space="preserve"> </w:t>
            </w:r>
            <w:r w:rsidRPr="00B10144">
              <w:rPr>
                <w:sz w:val="28"/>
                <w:szCs w:val="28"/>
              </w:rPr>
              <w:t xml:space="preserve">воспитатели, </w:t>
            </w:r>
            <w:proofErr w:type="spellStart"/>
            <w:r w:rsidRPr="00B10144">
              <w:rPr>
                <w:sz w:val="28"/>
                <w:szCs w:val="28"/>
              </w:rPr>
              <w:t>муз</w:t>
            </w:r>
            <w:proofErr w:type="gramStart"/>
            <w:r w:rsidRPr="00B10144">
              <w:rPr>
                <w:sz w:val="28"/>
                <w:szCs w:val="28"/>
              </w:rPr>
              <w:t>.р</w:t>
            </w:r>
            <w:proofErr w:type="gramEnd"/>
            <w:r w:rsidRPr="00B10144">
              <w:rPr>
                <w:sz w:val="28"/>
                <w:szCs w:val="28"/>
              </w:rPr>
              <w:t>уководитель</w:t>
            </w:r>
            <w:proofErr w:type="spellEnd"/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5.2.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Проведение выставки рисунков «Я и мои права» по мотивам сказок народов мира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ноябрь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воспитатели групп</w:t>
            </w:r>
          </w:p>
        </w:tc>
      </w:tr>
      <w:tr w:rsidR="00CE4B0E" w:rsidRPr="00B10144" w:rsidTr="0039531F">
        <w:trPr>
          <w:trHeight w:val="169"/>
        </w:trPr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5.3.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Организация участия  педагогических сотрудников ДОУ  в семинарах по вопросам формирования </w:t>
            </w:r>
            <w:proofErr w:type="spellStart"/>
            <w:r w:rsidRPr="00B10144">
              <w:rPr>
                <w:sz w:val="28"/>
                <w:szCs w:val="28"/>
              </w:rPr>
              <w:t>антикоррупционного</w:t>
            </w:r>
            <w:proofErr w:type="spellEnd"/>
            <w:r w:rsidRPr="00B10144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 </w:t>
            </w:r>
          </w:p>
        </w:tc>
      </w:tr>
      <w:tr w:rsidR="00CE4B0E" w:rsidRPr="00B10144" w:rsidTr="0039531F">
        <w:tc>
          <w:tcPr>
            <w:tcW w:w="10320" w:type="dxa"/>
            <w:gridSpan w:val="4"/>
            <w:tcBorders>
              <w:top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6. Обеспечение участия родителей (законных представителей) в противодействии коррупции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6.1.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proofErr w:type="gramStart"/>
            <w:r w:rsidRPr="00B10144">
              <w:rPr>
                <w:sz w:val="28"/>
                <w:szCs w:val="28"/>
              </w:rPr>
              <w:t xml:space="preserve">Обеспечение функционирования сайта ДОУ, в соответствии с Федеральным законом от 09.02.2009 № 8-ФЗ «Об обеспечении доступа к информации о деятельности государственных органов и органов </w:t>
            </w:r>
            <w:r w:rsidRPr="00B10144">
              <w:rPr>
                <w:sz w:val="28"/>
                <w:szCs w:val="28"/>
              </w:rPr>
              <w:lastRenderedPageBreak/>
              <w:t xml:space="preserve">местного самоуправления» для размещения на нем информации о деятельности ДОУ, публичного доклада руководителя ДОУ, информации, предусмотренной ст.29 Закона РФ «Об образовании», информации об осуществлении мер по противодействию коррупции.     </w:t>
            </w:r>
            <w:proofErr w:type="gramEnd"/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lastRenderedPageBreak/>
              <w:t>6.2.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Проведение опроса родителей воспитанников ДОУ с целью определения степени их удовлетворенности работой ДОУ, качеством предоставляемых образовательных услуг.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воспитатели групп</w:t>
            </w:r>
          </w:p>
        </w:tc>
      </w:tr>
      <w:tr w:rsidR="00CE4B0E" w:rsidRPr="00B10144" w:rsidTr="0039531F">
        <w:trPr>
          <w:trHeight w:val="835"/>
        </w:trPr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6.3.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Обновление «Информационного стенда» о прозрачности деятельности М</w:t>
            </w:r>
            <w:r>
              <w:rPr>
                <w:sz w:val="28"/>
                <w:szCs w:val="28"/>
              </w:rPr>
              <w:t>К</w:t>
            </w:r>
            <w:r w:rsidRPr="00B10144">
              <w:rPr>
                <w:sz w:val="28"/>
                <w:szCs w:val="28"/>
              </w:rPr>
              <w:t xml:space="preserve">ДОУ 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 </w:t>
            </w:r>
          </w:p>
        </w:tc>
      </w:tr>
      <w:tr w:rsidR="00CE4B0E" w:rsidRPr="00B10144" w:rsidTr="0039531F">
        <w:tc>
          <w:tcPr>
            <w:tcW w:w="10320" w:type="dxa"/>
            <w:gridSpan w:val="4"/>
            <w:tcBorders>
              <w:top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7. Соверше</w:t>
            </w:r>
            <w:r>
              <w:rPr>
                <w:sz w:val="28"/>
                <w:szCs w:val="28"/>
              </w:rPr>
              <w:t>нствование работы сотрудников МК</w:t>
            </w:r>
            <w:r w:rsidRPr="00B10144">
              <w:rPr>
                <w:sz w:val="28"/>
                <w:szCs w:val="28"/>
              </w:rPr>
              <w:t>ДОУ по профилактике коррупционных и других правонарушений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7.1.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B10144">
              <w:rPr>
                <w:sz w:val="28"/>
                <w:szCs w:val="28"/>
              </w:rPr>
              <w:t>контроля за</w:t>
            </w:r>
            <w:proofErr w:type="gramEnd"/>
            <w:r w:rsidRPr="00B10144">
              <w:rPr>
                <w:sz w:val="28"/>
                <w:szCs w:val="28"/>
              </w:rPr>
              <w:t xml:space="preserve"> соблюдением установленных действующим законодательством РФ ограничений, запретов и обязанностей для сотрудников ДОУ.  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В течение года.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 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</w:t>
            </w:r>
          </w:p>
        </w:tc>
      </w:tr>
      <w:tr w:rsidR="00CE4B0E" w:rsidRPr="00B10144" w:rsidTr="0039531F">
        <w:trPr>
          <w:trHeight w:val="840"/>
        </w:trPr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7.2.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Анализ уровня профессиональной подготовки педагогических работников МБДОУ в рамках аттестации.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в течение года</w:t>
            </w:r>
          </w:p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 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</w:t>
            </w:r>
          </w:p>
        </w:tc>
      </w:tr>
      <w:tr w:rsidR="00CE4B0E" w:rsidRPr="00B10144" w:rsidTr="0039531F">
        <w:tc>
          <w:tcPr>
            <w:tcW w:w="10320" w:type="dxa"/>
            <w:gridSpan w:val="4"/>
            <w:tcBorders>
              <w:top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8. Периодическое исследование (мониторинг) уровня коррупции и эффективности </w:t>
            </w:r>
            <w:r w:rsidRPr="00B10144">
              <w:rPr>
                <w:sz w:val="28"/>
                <w:szCs w:val="28"/>
              </w:rPr>
              <w:lastRenderedPageBreak/>
              <w:t>мер, принимаемых по ее предупреждению и по борьбе с ней.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lastRenderedPageBreak/>
              <w:t>8.1.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Обобщение практики рассмотрения жалоб и обращений граждан, касающихся действий (бездействия) работников ДОУ, связанных с коррупцией, и принятие мер по повышению результативности и эффективности работы с указанными обращениями.  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заведующий, ответственный за противодействие коррупции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8.2.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Предоставление отчета о реализации Плана мероприятий п</w:t>
            </w:r>
            <w:r>
              <w:rPr>
                <w:sz w:val="28"/>
                <w:szCs w:val="28"/>
              </w:rPr>
              <w:t>о противодействию коррупции в МК</w:t>
            </w:r>
            <w:r w:rsidRPr="00B10144">
              <w:rPr>
                <w:sz w:val="28"/>
                <w:szCs w:val="28"/>
              </w:rPr>
              <w:t xml:space="preserve">ДОУ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каждый год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proofErr w:type="gramStart"/>
            <w:r w:rsidRPr="00B10144">
              <w:rPr>
                <w:sz w:val="28"/>
                <w:szCs w:val="28"/>
              </w:rPr>
              <w:t>ответственный</w:t>
            </w:r>
            <w:proofErr w:type="gramEnd"/>
            <w:r w:rsidRPr="00B10144">
              <w:rPr>
                <w:sz w:val="28"/>
                <w:szCs w:val="28"/>
              </w:rPr>
              <w:t xml:space="preserve"> за противодействие коррупции</w:t>
            </w:r>
          </w:p>
        </w:tc>
      </w:tr>
      <w:tr w:rsidR="00CE4B0E" w:rsidRPr="00B10144" w:rsidTr="0039531F">
        <w:tc>
          <w:tcPr>
            <w:tcW w:w="10320" w:type="dxa"/>
            <w:gridSpan w:val="4"/>
            <w:tcBorders>
              <w:top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9. Взаимодействие с правоохранительными органами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9.1.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Принятие мер по устранению нарушений </w:t>
            </w:r>
            <w:proofErr w:type="spellStart"/>
            <w:r w:rsidRPr="00B10144">
              <w:rPr>
                <w:sz w:val="28"/>
                <w:szCs w:val="28"/>
              </w:rPr>
              <w:t>антикоррупционного</w:t>
            </w:r>
            <w:proofErr w:type="spellEnd"/>
            <w:r w:rsidRPr="00B10144">
              <w:rPr>
                <w:sz w:val="28"/>
                <w:szCs w:val="28"/>
              </w:rPr>
              <w:t xml:space="preserve"> законодательства РФ, причин и условий проявления коррупции в образовательной системе, указанных судебных актах, актах прокурорского реагирования, представлениях правоохранительных органов.        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</w:t>
            </w:r>
          </w:p>
        </w:tc>
      </w:tr>
      <w:tr w:rsidR="00CE4B0E" w:rsidRPr="00B10144" w:rsidTr="0039531F">
        <w:tc>
          <w:tcPr>
            <w:tcW w:w="775" w:type="dxa"/>
            <w:tcBorders>
              <w:top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9.2.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 xml:space="preserve">Информирование правоохранительных органов о выявленных фактах коррупции в сфере деятельности. </w:t>
            </w:r>
          </w:p>
        </w:tc>
        <w:tc>
          <w:tcPr>
            <w:tcW w:w="18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при выявлении фактов</w:t>
            </w:r>
          </w:p>
        </w:tc>
        <w:tc>
          <w:tcPr>
            <w:tcW w:w="2978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B0E" w:rsidRPr="00B10144" w:rsidRDefault="00CE4B0E" w:rsidP="0039531F">
            <w:pPr>
              <w:spacing w:after="0" w:line="360" w:lineRule="auto"/>
              <w:rPr>
                <w:sz w:val="28"/>
                <w:szCs w:val="28"/>
              </w:rPr>
            </w:pPr>
            <w:r w:rsidRPr="00B10144">
              <w:rPr>
                <w:sz w:val="28"/>
                <w:szCs w:val="28"/>
              </w:rPr>
              <w:t>заведующий</w:t>
            </w:r>
          </w:p>
        </w:tc>
      </w:tr>
    </w:tbl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:rsidR="00CE4B0E" w:rsidRPr="001A0BF6" w:rsidRDefault="00CE4B0E" w:rsidP="00241244">
      <w:pPr>
        <w:spacing w:after="0" w:line="360" w:lineRule="auto"/>
        <w:rPr>
          <w:sz w:val="28"/>
          <w:szCs w:val="28"/>
        </w:rPr>
      </w:pPr>
    </w:p>
    <w:p w:rsidR="00CE4B0E" w:rsidRDefault="00CE4B0E" w:rsidP="00F66962">
      <w:pPr>
        <w:spacing w:after="0" w:line="240" w:lineRule="auto"/>
        <w:jc w:val="center"/>
        <w:rPr>
          <w:sz w:val="28"/>
          <w:szCs w:val="28"/>
        </w:rPr>
      </w:pPr>
      <w:r w:rsidRPr="001A0BF6">
        <w:rPr>
          <w:sz w:val="28"/>
          <w:szCs w:val="28"/>
        </w:rPr>
        <w:t xml:space="preserve">                                         </w:t>
      </w:r>
      <w:r w:rsidR="00F66962">
        <w:rPr>
          <w:sz w:val="28"/>
          <w:szCs w:val="28"/>
        </w:rPr>
        <w:t xml:space="preserve">               </w:t>
      </w:r>
    </w:p>
    <w:p w:rsidR="00CE4B0E" w:rsidRDefault="00CE4B0E" w:rsidP="00241244">
      <w:pPr>
        <w:spacing w:after="0" w:line="240" w:lineRule="auto"/>
        <w:jc w:val="center"/>
        <w:rPr>
          <w:sz w:val="28"/>
          <w:szCs w:val="28"/>
        </w:rPr>
      </w:pPr>
    </w:p>
    <w:p w:rsidR="00CE4B0E" w:rsidRPr="005D4056" w:rsidRDefault="00CE4B0E" w:rsidP="0063680E">
      <w:pPr>
        <w:jc w:val="center"/>
        <w:rPr>
          <w:sz w:val="28"/>
          <w:szCs w:val="28"/>
        </w:rPr>
      </w:pPr>
      <w:r w:rsidRPr="00356D3F">
        <w:rPr>
          <w:sz w:val="24"/>
        </w:rPr>
        <w:t>Муниц</w:t>
      </w:r>
      <w:r w:rsidRPr="00356D3F">
        <w:rPr>
          <w:b/>
          <w:bCs/>
          <w:color w:val="373737"/>
          <w:sz w:val="24"/>
        </w:rPr>
        <w:t>ипальное  казенное дошкольное образовательное учреждение</w:t>
      </w:r>
      <w:r>
        <w:rPr>
          <w:color w:val="373737"/>
          <w:sz w:val="24"/>
        </w:rPr>
        <w:t xml:space="preserve">      </w:t>
      </w:r>
      <w:r w:rsidRPr="00356D3F">
        <w:rPr>
          <w:b/>
          <w:bCs/>
          <w:color w:val="373737"/>
          <w:sz w:val="24"/>
        </w:rPr>
        <w:t>«Детский сад   «</w:t>
      </w:r>
      <w:proofErr w:type="spellStart"/>
      <w:r w:rsidRPr="00356D3F">
        <w:rPr>
          <w:b/>
          <w:bCs/>
          <w:color w:val="373737"/>
          <w:sz w:val="24"/>
        </w:rPr>
        <w:t>Алтн</w:t>
      </w:r>
      <w:proofErr w:type="spellEnd"/>
      <w:r w:rsidRPr="00356D3F">
        <w:rPr>
          <w:b/>
          <w:bCs/>
          <w:color w:val="373737"/>
          <w:sz w:val="24"/>
        </w:rPr>
        <w:t xml:space="preserve"> </w:t>
      </w:r>
      <w:proofErr w:type="spellStart"/>
      <w:r w:rsidRPr="00356D3F">
        <w:rPr>
          <w:b/>
          <w:bCs/>
          <w:color w:val="373737"/>
          <w:sz w:val="24"/>
        </w:rPr>
        <w:t>Булг</w:t>
      </w:r>
      <w:proofErr w:type="spellEnd"/>
      <w:r w:rsidRPr="00356D3F">
        <w:rPr>
          <w:b/>
          <w:bCs/>
          <w:color w:val="373737"/>
          <w:sz w:val="24"/>
        </w:rPr>
        <w:t>»</w:t>
      </w:r>
    </w:p>
    <w:p w:rsidR="00CE4B0E" w:rsidRDefault="00CE4B0E" w:rsidP="0063680E">
      <w:pPr>
        <w:jc w:val="center"/>
        <w:textAlignment w:val="baseline"/>
        <w:rPr>
          <w:b/>
          <w:bCs/>
          <w:color w:val="373737"/>
          <w:sz w:val="24"/>
        </w:rPr>
      </w:pPr>
      <w:r>
        <w:rPr>
          <w:rFonts w:ascii="Helvetica" w:hAnsi="Helvetica" w:cs="Helvetica"/>
          <w:i/>
          <w:iCs/>
          <w:color w:val="373737"/>
        </w:rPr>
        <w:t>ИНН 0811902722  КПП 081101001 ОГРН 1020800735086  Тел./ </w:t>
      </w:r>
      <w:r>
        <w:rPr>
          <w:rFonts w:ascii="Helvetica" w:hAnsi="Helvetica" w:cs="Helvetica"/>
          <w:i/>
          <w:iCs/>
          <w:color w:val="373737"/>
          <w:lang w:val="en-US"/>
        </w:rPr>
        <w:t>E</w:t>
      </w:r>
      <w:r w:rsidRPr="00BA30FF">
        <w:rPr>
          <w:rFonts w:ascii="Helvetica" w:hAnsi="Helvetica" w:cs="Helvetica"/>
          <w:i/>
          <w:iCs/>
          <w:color w:val="373737"/>
        </w:rPr>
        <w:t>-</w:t>
      </w:r>
      <w:r>
        <w:rPr>
          <w:rFonts w:ascii="Helvetica" w:hAnsi="Helvetica" w:cs="Helvetica"/>
          <w:i/>
          <w:iCs/>
          <w:color w:val="373737"/>
          <w:lang w:val="en-US"/>
        </w:rPr>
        <w:t>mail</w:t>
      </w:r>
      <w:r w:rsidRPr="00BA30FF">
        <w:rPr>
          <w:rFonts w:ascii="Helvetica" w:hAnsi="Helvetica" w:cs="Helvetica"/>
          <w:i/>
          <w:iCs/>
          <w:color w:val="373737"/>
        </w:rPr>
        <w:t>: (847) 44-922-  08</w:t>
      </w:r>
      <w:r>
        <w:rPr>
          <w:rFonts w:ascii="Helvetica" w:hAnsi="Helvetica" w:cs="Helvetica"/>
          <w:i/>
          <w:iCs/>
          <w:color w:val="373737"/>
          <w:lang w:val="en-US"/>
        </w:rPr>
        <w:t>   </w:t>
      </w:r>
      <w:r w:rsidRPr="00BA30FF">
        <w:rPr>
          <w:rFonts w:ascii="Helvetica" w:hAnsi="Helvetica" w:cs="Helvetica"/>
          <w:i/>
          <w:iCs/>
          <w:color w:val="373737"/>
        </w:rPr>
        <w:t xml:space="preserve">         </w:t>
      </w:r>
      <w:proofErr w:type="spellStart"/>
      <w:r>
        <w:rPr>
          <w:rFonts w:ascii="Helvetica" w:hAnsi="Helvetica" w:cs="Helvetica"/>
          <w:i/>
          <w:iCs/>
          <w:color w:val="373737"/>
          <w:lang w:val="en-US"/>
        </w:rPr>
        <w:t>bakanova</w:t>
      </w:r>
      <w:proofErr w:type="spellEnd"/>
      <w:r w:rsidRPr="00BA30FF">
        <w:rPr>
          <w:rFonts w:ascii="Helvetica" w:hAnsi="Helvetica" w:cs="Helvetica"/>
          <w:i/>
          <w:iCs/>
          <w:color w:val="373737"/>
        </w:rPr>
        <w:t>.</w:t>
      </w:r>
      <w:r>
        <w:rPr>
          <w:rFonts w:ascii="Helvetica" w:hAnsi="Helvetica" w:cs="Helvetica"/>
          <w:i/>
          <w:iCs/>
          <w:color w:val="373737"/>
          <w:lang w:val="en-US"/>
        </w:rPr>
        <w:t>b</w:t>
      </w:r>
      <w:r w:rsidRPr="00BA30FF">
        <w:rPr>
          <w:rFonts w:ascii="Helvetica" w:hAnsi="Helvetica" w:cs="Helvetica"/>
          <w:i/>
          <w:iCs/>
          <w:color w:val="373737"/>
        </w:rPr>
        <w:t>@</w:t>
      </w:r>
      <w:r>
        <w:rPr>
          <w:rFonts w:ascii="Helvetica" w:hAnsi="Helvetica" w:cs="Helvetica"/>
          <w:i/>
          <w:iCs/>
          <w:color w:val="373737"/>
          <w:lang w:val="en-US"/>
        </w:rPr>
        <w:t>mail</w:t>
      </w:r>
      <w:r w:rsidRPr="00BA30FF">
        <w:rPr>
          <w:rFonts w:ascii="Helvetica" w:hAnsi="Helvetica" w:cs="Helvetica"/>
          <w:i/>
          <w:iCs/>
          <w:color w:val="373737"/>
        </w:rPr>
        <w:t>.</w:t>
      </w:r>
      <w:proofErr w:type="spellStart"/>
      <w:r>
        <w:rPr>
          <w:rFonts w:ascii="Helvetica" w:hAnsi="Helvetica" w:cs="Helvetica"/>
          <w:i/>
          <w:iCs/>
          <w:color w:val="373737"/>
          <w:lang w:val="en-US"/>
        </w:rPr>
        <w:t>ru</w:t>
      </w:r>
      <w:proofErr w:type="spellEnd"/>
      <w:r>
        <w:rPr>
          <w:rFonts w:ascii="Helvetica" w:hAnsi="Helvetica" w:cs="Helvetica"/>
          <w:i/>
          <w:iCs/>
          <w:color w:val="373737"/>
          <w:lang w:val="en-US"/>
        </w:rPr>
        <w:t> </w:t>
      </w:r>
    </w:p>
    <w:p w:rsidR="00CE4B0E" w:rsidRPr="005D4056" w:rsidRDefault="00CE4B0E" w:rsidP="0063680E">
      <w:pPr>
        <w:jc w:val="center"/>
        <w:textAlignment w:val="baseline"/>
        <w:rPr>
          <w:b/>
          <w:bCs/>
          <w:color w:val="373737"/>
          <w:sz w:val="24"/>
        </w:rPr>
      </w:pPr>
      <w:r>
        <w:rPr>
          <w:rFonts w:ascii="Helvetica" w:hAnsi="Helvetica" w:cs="Helvetica"/>
          <w:color w:val="373737"/>
          <w:szCs w:val="20"/>
        </w:rPr>
        <w:t>359300 Республика Калмыкия ,</w:t>
      </w:r>
      <w:proofErr w:type="spellStart"/>
      <w:r>
        <w:rPr>
          <w:rFonts w:ascii="Helvetica" w:hAnsi="Helvetica" w:cs="Helvetica"/>
          <w:color w:val="373737"/>
          <w:szCs w:val="20"/>
        </w:rPr>
        <w:t>Юстинский</w:t>
      </w:r>
      <w:proofErr w:type="spellEnd"/>
      <w:r>
        <w:rPr>
          <w:rFonts w:ascii="Helvetica" w:hAnsi="Helvetica" w:cs="Helvetica"/>
          <w:color w:val="373737"/>
          <w:szCs w:val="20"/>
        </w:rPr>
        <w:t xml:space="preserve"> район, </w:t>
      </w:r>
      <w:proofErr w:type="spellStart"/>
      <w:r>
        <w:rPr>
          <w:rFonts w:ascii="Helvetica" w:hAnsi="Helvetica" w:cs="Helvetica"/>
          <w:color w:val="373737"/>
          <w:szCs w:val="20"/>
        </w:rPr>
        <w:t>п</w:t>
      </w:r>
      <w:proofErr w:type="gramStart"/>
      <w:r>
        <w:rPr>
          <w:rFonts w:ascii="Helvetica" w:hAnsi="Helvetica" w:cs="Helvetica"/>
          <w:color w:val="373737"/>
          <w:szCs w:val="20"/>
        </w:rPr>
        <w:t>.Ц</w:t>
      </w:r>
      <w:proofErr w:type="gramEnd"/>
      <w:r>
        <w:rPr>
          <w:rFonts w:ascii="Helvetica" w:hAnsi="Helvetica" w:cs="Helvetica"/>
          <w:color w:val="373737"/>
          <w:szCs w:val="20"/>
        </w:rPr>
        <w:t>аган</w:t>
      </w:r>
      <w:proofErr w:type="spellEnd"/>
      <w:r>
        <w:rPr>
          <w:rFonts w:ascii="Helvetica" w:hAnsi="Helvetica" w:cs="Helvetica"/>
          <w:color w:val="373737"/>
          <w:szCs w:val="20"/>
        </w:rPr>
        <w:t xml:space="preserve"> Аман, </w:t>
      </w:r>
      <w:proofErr w:type="spellStart"/>
      <w:r>
        <w:rPr>
          <w:rFonts w:ascii="Helvetica" w:hAnsi="Helvetica" w:cs="Helvetica"/>
          <w:color w:val="373737"/>
          <w:szCs w:val="20"/>
        </w:rPr>
        <w:t>ул</w:t>
      </w:r>
      <w:proofErr w:type="spellEnd"/>
      <w:r>
        <w:rPr>
          <w:rFonts w:ascii="Helvetica" w:hAnsi="Helvetica" w:cs="Helvetica"/>
          <w:color w:val="373737"/>
          <w:szCs w:val="20"/>
        </w:rPr>
        <w:t xml:space="preserve"> Т.Хахлыновой,6</w:t>
      </w:r>
    </w:p>
    <w:p w:rsidR="00CE4B0E" w:rsidRDefault="00CE4B0E" w:rsidP="00241244">
      <w:pPr>
        <w:spacing w:after="0" w:line="240" w:lineRule="auto"/>
        <w:jc w:val="center"/>
        <w:rPr>
          <w:sz w:val="28"/>
          <w:szCs w:val="28"/>
        </w:rPr>
      </w:pPr>
    </w:p>
    <w:p w:rsidR="00CE4B0E" w:rsidRDefault="00CE4B0E" w:rsidP="00241244">
      <w:pPr>
        <w:spacing w:after="0" w:line="240" w:lineRule="auto"/>
        <w:jc w:val="center"/>
        <w:rPr>
          <w:sz w:val="28"/>
          <w:szCs w:val="28"/>
        </w:rPr>
      </w:pPr>
    </w:p>
    <w:p w:rsidR="00CE4B0E" w:rsidRPr="001A0BF6" w:rsidRDefault="00CE4B0E" w:rsidP="00B17F0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1A0BF6">
        <w:rPr>
          <w:sz w:val="28"/>
          <w:szCs w:val="28"/>
        </w:rPr>
        <w:t xml:space="preserve"> </w:t>
      </w:r>
    </w:p>
    <w:p w:rsidR="00B17F06" w:rsidRDefault="00B17F06" w:rsidP="00B17F06">
      <w:pPr>
        <w:pStyle w:val="default"/>
        <w:spacing w:before="0" w:beforeAutospacing="0" w:after="0" w:afterAutospacing="0"/>
        <w:jc w:val="both"/>
        <w:rPr>
          <w:b/>
        </w:rPr>
      </w:pPr>
      <w:r>
        <w:rPr>
          <w:b/>
        </w:rPr>
        <w:t>Согласовано:                                                                                     Утверждаю:</w:t>
      </w:r>
    </w:p>
    <w:p w:rsidR="00B17F06" w:rsidRDefault="00B17F06" w:rsidP="00B17F06">
      <w:pPr>
        <w:pStyle w:val="default"/>
        <w:spacing w:before="0" w:beforeAutospacing="0" w:after="0" w:afterAutospacing="0"/>
        <w:jc w:val="both"/>
      </w:pPr>
      <w:r>
        <w:t xml:space="preserve">__________ Мустафина А.А.                                                  ______________ </w:t>
      </w:r>
      <w:proofErr w:type="spellStart"/>
      <w:r>
        <w:t>Б.Н.Баканова</w:t>
      </w:r>
      <w:proofErr w:type="spellEnd"/>
    </w:p>
    <w:p w:rsidR="00B17F06" w:rsidRDefault="00B17F06" w:rsidP="00B17F06">
      <w:pPr>
        <w:pStyle w:val="default"/>
        <w:tabs>
          <w:tab w:val="left" w:pos="5730"/>
        </w:tabs>
        <w:spacing w:before="0" w:beforeAutospacing="0" w:after="0" w:afterAutospacing="0"/>
        <w:jc w:val="both"/>
      </w:pPr>
      <w:r>
        <w:t>Председатель ПК                                                       Заведующий МКДОУ  «Д/с «</w:t>
      </w:r>
      <w:proofErr w:type="spellStart"/>
      <w:r>
        <w:t>Алтн</w:t>
      </w:r>
      <w:proofErr w:type="spellEnd"/>
      <w:r>
        <w:t xml:space="preserve"> </w:t>
      </w:r>
      <w:proofErr w:type="spellStart"/>
      <w:r>
        <w:t>Булг</w:t>
      </w:r>
      <w:proofErr w:type="spellEnd"/>
      <w:r>
        <w:t>»</w:t>
      </w:r>
    </w:p>
    <w:p w:rsidR="00B17F06" w:rsidRDefault="00B17F06" w:rsidP="00B17F06">
      <w:pPr>
        <w:pStyle w:val="default"/>
        <w:tabs>
          <w:tab w:val="left" w:pos="5730"/>
        </w:tabs>
        <w:spacing w:before="0" w:beforeAutospacing="0" w:after="0" w:afterAutospacing="0"/>
        <w:jc w:val="both"/>
      </w:pPr>
      <w:r>
        <w:t>МКДОУ  «Детский сад «</w:t>
      </w:r>
      <w:proofErr w:type="spellStart"/>
      <w:r>
        <w:t>Алтн</w:t>
      </w:r>
      <w:proofErr w:type="spellEnd"/>
      <w:r>
        <w:t xml:space="preserve"> </w:t>
      </w:r>
      <w:proofErr w:type="spellStart"/>
      <w:r>
        <w:t>Булг</w:t>
      </w:r>
      <w:proofErr w:type="spellEnd"/>
      <w:r>
        <w:t>»                        Приказ № 2/1 от 11.01. 2023г</w:t>
      </w:r>
    </w:p>
    <w:p w:rsidR="00B17F06" w:rsidRDefault="00B17F06" w:rsidP="00B17F06">
      <w:pPr>
        <w:pStyle w:val="default"/>
        <w:spacing w:before="0" w:beforeAutospacing="0" w:after="0" w:afterAutospacing="0"/>
        <w:jc w:val="both"/>
      </w:pPr>
      <w:r>
        <w:t>Протокол № 2 от 11.01.2023г.</w:t>
      </w:r>
    </w:p>
    <w:p w:rsidR="00B17F06" w:rsidRDefault="00B17F06" w:rsidP="00B17F06">
      <w:pPr>
        <w:pStyle w:val="default"/>
        <w:tabs>
          <w:tab w:val="left" w:pos="5730"/>
        </w:tabs>
        <w:spacing w:before="0" w:beforeAutospacing="0" w:after="0" w:afterAutospacing="0"/>
        <w:jc w:val="both"/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522903" w:rsidRDefault="00CE4B0E" w:rsidP="00241244">
      <w:pPr>
        <w:spacing w:after="0" w:line="360" w:lineRule="auto"/>
        <w:jc w:val="center"/>
        <w:rPr>
          <w:b/>
          <w:sz w:val="28"/>
          <w:szCs w:val="28"/>
        </w:rPr>
      </w:pPr>
      <w:r w:rsidRPr="00522903">
        <w:rPr>
          <w:b/>
          <w:sz w:val="28"/>
          <w:szCs w:val="28"/>
        </w:rPr>
        <w:t>Должностные обязанности лица,</w:t>
      </w:r>
    </w:p>
    <w:p w:rsidR="00CE4B0E" w:rsidRPr="00522903" w:rsidRDefault="00CE4B0E" w:rsidP="00241244">
      <w:pPr>
        <w:spacing w:after="0" w:line="360" w:lineRule="auto"/>
        <w:jc w:val="center"/>
        <w:rPr>
          <w:b/>
          <w:sz w:val="28"/>
          <w:szCs w:val="28"/>
        </w:rPr>
      </w:pPr>
      <w:proofErr w:type="gramStart"/>
      <w:r w:rsidRPr="00522903">
        <w:rPr>
          <w:b/>
          <w:sz w:val="28"/>
          <w:szCs w:val="28"/>
        </w:rPr>
        <w:t>ответственного</w:t>
      </w:r>
      <w:proofErr w:type="gramEnd"/>
      <w:r w:rsidRPr="00522903">
        <w:rPr>
          <w:b/>
          <w:sz w:val="28"/>
          <w:szCs w:val="28"/>
        </w:rPr>
        <w:t xml:space="preserve"> за реализацию </w:t>
      </w:r>
      <w:proofErr w:type="spellStart"/>
      <w:r w:rsidRPr="00522903">
        <w:rPr>
          <w:b/>
          <w:sz w:val="28"/>
          <w:szCs w:val="28"/>
        </w:rPr>
        <w:t>антикоррупционной</w:t>
      </w:r>
      <w:proofErr w:type="spellEnd"/>
      <w:r w:rsidRPr="00522903">
        <w:rPr>
          <w:b/>
          <w:sz w:val="28"/>
          <w:szCs w:val="28"/>
        </w:rPr>
        <w:t xml:space="preserve"> </w:t>
      </w:r>
    </w:p>
    <w:p w:rsidR="00CE4B0E" w:rsidRPr="00522903" w:rsidRDefault="00CE4B0E" w:rsidP="00241244">
      <w:pPr>
        <w:spacing w:after="0" w:line="360" w:lineRule="auto"/>
        <w:jc w:val="center"/>
        <w:rPr>
          <w:b/>
          <w:sz w:val="28"/>
          <w:szCs w:val="28"/>
        </w:rPr>
      </w:pPr>
      <w:r w:rsidRPr="00522903">
        <w:rPr>
          <w:b/>
          <w:sz w:val="28"/>
          <w:szCs w:val="28"/>
        </w:rPr>
        <w:t>политики  в ДОУ</w:t>
      </w:r>
    </w:p>
    <w:p w:rsidR="00CE4B0E" w:rsidRPr="001A0BF6" w:rsidRDefault="00CE4B0E" w:rsidP="00241244">
      <w:pPr>
        <w:jc w:val="center"/>
        <w:rPr>
          <w:sz w:val="28"/>
          <w:szCs w:val="28"/>
        </w:rPr>
      </w:pPr>
    </w:p>
    <w:p w:rsidR="00CE4B0E" w:rsidRPr="001A0BF6" w:rsidRDefault="00CE4B0E" w:rsidP="00241244">
      <w:pPr>
        <w:jc w:val="center"/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  <w:r w:rsidRPr="001A0BF6">
        <w:rPr>
          <w:sz w:val="28"/>
          <w:szCs w:val="28"/>
        </w:rPr>
        <w:t xml:space="preserve">                 </w:t>
      </w:r>
    </w:p>
    <w:p w:rsidR="00CE4B0E" w:rsidRPr="001A0BF6" w:rsidRDefault="00CE4B0E" w:rsidP="00241244">
      <w:pPr>
        <w:rPr>
          <w:sz w:val="28"/>
          <w:szCs w:val="28"/>
        </w:rPr>
      </w:pPr>
    </w:p>
    <w:p w:rsidR="00CE4B0E" w:rsidRPr="001A0BF6" w:rsidRDefault="00CE4B0E" w:rsidP="00241244">
      <w:pPr>
        <w:rPr>
          <w:sz w:val="28"/>
          <w:szCs w:val="28"/>
        </w:rPr>
      </w:pPr>
    </w:p>
    <w:p w:rsidR="00CE4B0E" w:rsidRDefault="00CE4B0E" w:rsidP="00B17F06">
      <w:pPr>
        <w:rPr>
          <w:sz w:val="28"/>
          <w:szCs w:val="28"/>
        </w:rPr>
      </w:pPr>
      <w:r w:rsidRPr="001A0BF6">
        <w:rPr>
          <w:sz w:val="28"/>
          <w:szCs w:val="28"/>
        </w:rPr>
        <w:t xml:space="preserve">                                                    </w:t>
      </w:r>
    </w:p>
    <w:p w:rsidR="00B17F06" w:rsidRDefault="00B17F06" w:rsidP="00B17F06">
      <w:pPr>
        <w:rPr>
          <w:sz w:val="28"/>
          <w:szCs w:val="28"/>
        </w:rPr>
      </w:pPr>
    </w:p>
    <w:p w:rsidR="00B17F06" w:rsidRDefault="00B17F06" w:rsidP="00B17F06">
      <w:pPr>
        <w:rPr>
          <w:sz w:val="28"/>
          <w:szCs w:val="28"/>
        </w:rPr>
      </w:pPr>
    </w:p>
    <w:p w:rsidR="00B17F06" w:rsidRPr="001A0BF6" w:rsidRDefault="00B17F06" w:rsidP="00B17F06">
      <w:pPr>
        <w:rPr>
          <w:sz w:val="28"/>
          <w:szCs w:val="28"/>
        </w:rPr>
      </w:pPr>
    </w:p>
    <w:p w:rsidR="00CE4B0E" w:rsidRPr="001A0BF6" w:rsidRDefault="00CE4B0E" w:rsidP="0063680E">
      <w:pPr>
        <w:spacing w:after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A0BF6">
        <w:rPr>
          <w:b/>
          <w:sz w:val="28"/>
          <w:szCs w:val="28"/>
        </w:rPr>
        <w:t>1.Общие положения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1.1.  В своей работе руководствуется:</w:t>
      </w:r>
    </w:p>
    <w:p w:rsidR="00CE4B0E" w:rsidRPr="001A0BF6" w:rsidRDefault="00CE4B0E" w:rsidP="00241244">
      <w:pPr>
        <w:pStyle w:val="a9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Конституцией Российской Федерации;</w:t>
      </w:r>
    </w:p>
    <w:p w:rsidR="00CE4B0E" w:rsidRPr="001A0BF6" w:rsidRDefault="00CE4B0E" w:rsidP="00241244">
      <w:pPr>
        <w:pStyle w:val="a9"/>
        <w:numPr>
          <w:ilvl w:val="0"/>
          <w:numId w:val="30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законодательными и нормативными документами по противодействию коррупции;</w:t>
      </w:r>
    </w:p>
    <w:p w:rsidR="00CE4B0E" w:rsidRPr="001A0BF6" w:rsidRDefault="00CE4B0E" w:rsidP="00241244">
      <w:pPr>
        <w:pStyle w:val="a9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уставом и локальными правовыми актами ДОУ;</w:t>
      </w:r>
    </w:p>
    <w:p w:rsidR="00CE4B0E" w:rsidRPr="001A0BF6" w:rsidRDefault="00CE4B0E" w:rsidP="00241244">
      <w:pPr>
        <w:pStyle w:val="a9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настоящими функциональными обязанностями;</w:t>
      </w:r>
    </w:p>
    <w:p w:rsidR="00CE4B0E" w:rsidRPr="001A0BF6" w:rsidRDefault="00CE4B0E" w:rsidP="00241244">
      <w:pPr>
        <w:pStyle w:val="a9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Правилами внутреннего трудового распорядка.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1.2.  Ответственный за реализацию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 должен знать:</w:t>
      </w:r>
    </w:p>
    <w:p w:rsidR="00CE4B0E" w:rsidRPr="001A0BF6" w:rsidRDefault="00CE4B0E" w:rsidP="00241244">
      <w:pPr>
        <w:pStyle w:val="a9"/>
        <w:numPr>
          <w:ilvl w:val="0"/>
          <w:numId w:val="3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цели и задачи внедрения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политики;</w:t>
      </w:r>
    </w:p>
    <w:p w:rsidR="00CE4B0E" w:rsidRPr="001A0BF6" w:rsidRDefault="00CE4B0E" w:rsidP="00241244">
      <w:pPr>
        <w:pStyle w:val="a9"/>
        <w:numPr>
          <w:ilvl w:val="0"/>
          <w:numId w:val="3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используемые в политике понятия и определения;</w:t>
      </w:r>
    </w:p>
    <w:p w:rsidR="00CE4B0E" w:rsidRPr="001A0BF6" w:rsidRDefault="00CE4B0E" w:rsidP="00241244">
      <w:pPr>
        <w:pStyle w:val="a9"/>
        <w:numPr>
          <w:ilvl w:val="0"/>
          <w:numId w:val="3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основные принципы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деятельности ДОУ;</w:t>
      </w:r>
    </w:p>
    <w:p w:rsidR="00CE4B0E" w:rsidRPr="001A0BF6" w:rsidRDefault="00CE4B0E" w:rsidP="00241244">
      <w:pPr>
        <w:pStyle w:val="a9"/>
        <w:numPr>
          <w:ilvl w:val="0"/>
          <w:numId w:val="31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область применения политики и круг лиц, попадающих под ее действие;</w:t>
      </w:r>
    </w:p>
    <w:p w:rsidR="00CE4B0E" w:rsidRPr="001A0BF6" w:rsidRDefault="00CE4B0E" w:rsidP="00241244">
      <w:pPr>
        <w:pStyle w:val="a9"/>
        <w:numPr>
          <w:ilvl w:val="0"/>
          <w:numId w:val="31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перечень реализуемых организацией </w:t>
      </w:r>
      <w:proofErr w:type="spellStart"/>
      <w:r w:rsidRPr="001A0BF6">
        <w:rPr>
          <w:sz w:val="28"/>
          <w:szCs w:val="28"/>
        </w:rPr>
        <w:t>антикоррупционных</w:t>
      </w:r>
      <w:proofErr w:type="spellEnd"/>
      <w:r w:rsidRPr="001A0BF6">
        <w:rPr>
          <w:sz w:val="28"/>
          <w:szCs w:val="28"/>
        </w:rPr>
        <w:t xml:space="preserve"> мероприятий, стандартов и процедур и порядок их выполнения (применения);</w:t>
      </w:r>
    </w:p>
    <w:p w:rsidR="00CE4B0E" w:rsidRPr="001A0BF6" w:rsidRDefault="00CE4B0E" w:rsidP="00241244">
      <w:pPr>
        <w:pStyle w:val="a9"/>
        <w:numPr>
          <w:ilvl w:val="0"/>
          <w:numId w:val="31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ответственность сотрудников за несоблюдение требований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политики;</w:t>
      </w:r>
    </w:p>
    <w:p w:rsidR="00CE4B0E" w:rsidRPr="001A0BF6" w:rsidRDefault="00CE4B0E" w:rsidP="00241244">
      <w:pPr>
        <w:pStyle w:val="a9"/>
        <w:numPr>
          <w:ilvl w:val="0"/>
          <w:numId w:val="31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порядок пересмотра и внесения изменений в </w:t>
      </w:r>
      <w:proofErr w:type="spellStart"/>
      <w:r w:rsidRPr="001A0BF6">
        <w:rPr>
          <w:sz w:val="28"/>
          <w:szCs w:val="28"/>
        </w:rPr>
        <w:t>антикоррупционную</w:t>
      </w:r>
      <w:proofErr w:type="spellEnd"/>
      <w:r w:rsidRPr="001A0BF6">
        <w:rPr>
          <w:sz w:val="28"/>
          <w:szCs w:val="28"/>
        </w:rPr>
        <w:t xml:space="preserve"> политику организации.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 2. Функциональные обязанности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  <w:proofErr w:type="gramStart"/>
      <w:r w:rsidRPr="001A0BF6">
        <w:rPr>
          <w:sz w:val="28"/>
          <w:szCs w:val="28"/>
        </w:rPr>
        <w:t>Ответственный</w:t>
      </w:r>
      <w:proofErr w:type="gramEnd"/>
      <w:r w:rsidRPr="001A0BF6">
        <w:rPr>
          <w:sz w:val="28"/>
          <w:szCs w:val="28"/>
        </w:rPr>
        <w:t xml:space="preserve"> за реализацию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 </w:t>
      </w:r>
      <w:proofErr w:type="spellStart"/>
      <w:r w:rsidRPr="001A0BF6">
        <w:rPr>
          <w:sz w:val="28"/>
          <w:szCs w:val="28"/>
        </w:rPr>
        <w:t>вДОУ</w:t>
      </w:r>
      <w:proofErr w:type="spellEnd"/>
      <w:r w:rsidRPr="001A0BF6">
        <w:rPr>
          <w:sz w:val="28"/>
          <w:szCs w:val="28"/>
        </w:rPr>
        <w:t>:</w:t>
      </w:r>
    </w:p>
    <w:p w:rsidR="00CE4B0E" w:rsidRPr="001A0BF6" w:rsidRDefault="00CE4B0E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осуществляет  регулярный мониторинг хода и эффективности реализации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политики, ежегодно представляет заведующему ДОУ соответствующий отчет,  вносит в </w:t>
      </w:r>
      <w:proofErr w:type="spellStart"/>
      <w:r w:rsidRPr="001A0BF6">
        <w:rPr>
          <w:sz w:val="28"/>
          <w:szCs w:val="28"/>
        </w:rPr>
        <w:t>антикоррупционную</w:t>
      </w:r>
      <w:proofErr w:type="spellEnd"/>
      <w:r w:rsidRPr="001A0BF6">
        <w:rPr>
          <w:sz w:val="28"/>
          <w:szCs w:val="28"/>
        </w:rPr>
        <w:t xml:space="preserve"> политику изменения и дополнения;</w:t>
      </w:r>
    </w:p>
    <w:p w:rsidR="00CE4B0E" w:rsidRPr="001A0BF6" w:rsidRDefault="00CE4B0E" w:rsidP="00241244">
      <w:pPr>
        <w:pStyle w:val="a9"/>
        <w:numPr>
          <w:ilvl w:val="0"/>
          <w:numId w:val="32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выявляет и устраняет причины и условия, порождающие коррупцию;</w:t>
      </w:r>
    </w:p>
    <w:p w:rsidR="00CE4B0E" w:rsidRPr="001A0BF6" w:rsidRDefault="00CE4B0E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вырабатывает оптимальные механизмы защиты от проникновения коррупции в детский сад, снижению в ней коррупционных рисков;</w:t>
      </w:r>
    </w:p>
    <w:p w:rsidR="00CE4B0E" w:rsidRPr="001A0BF6" w:rsidRDefault="00CE4B0E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создает единую  систему мониторинга и информирования сотрудников по проблемам коррупции;</w:t>
      </w:r>
    </w:p>
    <w:p w:rsidR="00CE4B0E" w:rsidRPr="001A0BF6" w:rsidRDefault="00CE4B0E" w:rsidP="00241244">
      <w:pPr>
        <w:pStyle w:val="a9"/>
        <w:numPr>
          <w:ilvl w:val="0"/>
          <w:numId w:val="32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осуществляет </w:t>
      </w:r>
      <w:proofErr w:type="spellStart"/>
      <w:r w:rsidRPr="001A0BF6">
        <w:rPr>
          <w:sz w:val="28"/>
          <w:szCs w:val="28"/>
        </w:rPr>
        <w:t>антикоррупционную</w:t>
      </w:r>
      <w:proofErr w:type="spellEnd"/>
      <w:r w:rsidRPr="001A0BF6">
        <w:rPr>
          <w:sz w:val="28"/>
          <w:szCs w:val="28"/>
        </w:rPr>
        <w:t xml:space="preserve"> пропаганду и воспитание;</w:t>
      </w:r>
    </w:p>
    <w:p w:rsidR="00CE4B0E" w:rsidRPr="001A0BF6" w:rsidRDefault="00CE4B0E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CE4B0E" w:rsidRPr="001A0BF6" w:rsidRDefault="00CE4B0E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участвует в разработке форм и методов осуществления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деятельности и контролирует их реализацию;</w:t>
      </w:r>
    </w:p>
    <w:p w:rsidR="00CE4B0E" w:rsidRPr="001A0BF6" w:rsidRDefault="00CE4B0E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содействует работе по проведению анализа и </w:t>
      </w:r>
      <w:proofErr w:type="gramStart"/>
      <w:r w:rsidRPr="001A0BF6">
        <w:rPr>
          <w:sz w:val="28"/>
          <w:szCs w:val="28"/>
        </w:rPr>
        <w:t>экспертизы</w:t>
      </w:r>
      <w:proofErr w:type="gramEnd"/>
      <w:r w:rsidRPr="001A0BF6">
        <w:rPr>
          <w:sz w:val="28"/>
          <w:szCs w:val="28"/>
        </w:rPr>
        <w:t xml:space="preserve"> издаваемых   администрацией ДОУ документов нормативного характера по вопросам противодействия коррупции;</w:t>
      </w:r>
    </w:p>
    <w:p w:rsidR="00CE4B0E" w:rsidRPr="001A0BF6" w:rsidRDefault="00CE4B0E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содействует внесению дополнений в нормативные правовые акты с учетом изменений действующего законодательства;</w:t>
      </w:r>
    </w:p>
    <w:p w:rsidR="00CE4B0E" w:rsidRPr="001A0BF6" w:rsidRDefault="00CE4B0E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незамедлительно информирует заведующего ДОУ о случаях склонения работника к совершению коррупционных правонарушений;</w:t>
      </w:r>
    </w:p>
    <w:p w:rsidR="00CE4B0E" w:rsidRPr="001A0BF6" w:rsidRDefault="00CE4B0E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CE4B0E" w:rsidRPr="001A0BF6" w:rsidRDefault="00CE4B0E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сообщает заведующему ДОУ о возможности возникновения либо возникшем у работника конфликте интересов.</w:t>
      </w:r>
    </w:p>
    <w:p w:rsidR="00CE4B0E" w:rsidRPr="001A0BF6" w:rsidRDefault="00CE4B0E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оказывает консультативную помощь субъектам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 детского сада по вопросам, связанным с применением на практике общих принципов служебного поведения сотрудников,  и других участников учебно-воспитательного процесса;</w:t>
      </w:r>
    </w:p>
    <w:p w:rsidR="00CE4B0E" w:rsidRPr="001A0BF6" w:rsidRDefault="00CE4B0E" w:rsidP="00241244">
      <w:pPr>
        <w:pStyle w:val="a9"/>
        <w:numPr>
          <w:ilvl w:val="0"/>
          <w:numId w:val="3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CE4B0E" w:rsidRPr="001A0BF6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  <w:r w:rsidRPr="001A0BF6">
        <w:rPr>
          <w:sz w:val="28"/>
          <w:szCs w:val="28"/>
        </w:rPr>
        <w:t> </w:t>
      </w:r>
      <w:r w:rsidRPr="001A0BF6">
        <w:rPr>
          <w:b/>
          <w:sz w:val="28"/>
          <w:szCs w:val="28"/>
        </w:rPr>
        <w:tab/>
        <w:t>3. Порядок уведомления заведующего ДОУ о фактах обращения в целях склонения работников к совершению коррупционных правонарушений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 1. </w:t>
      </w:r>
      <w:proofErr w:type="gramStart"/>
      <w:r w:rsidRPr="001A0BF6">
        <w:rPr>
          <w:sz w:val="28"/>
          <w:szCs w:val="28"/>
        </w:rPr>
        <w:t xml:space="preserve">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письменно, путем передачи его ответственному за реализацию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 в ДОУ (далее - ответственный) или направления такого уведомления по почте.</w:t>
      </w:r>
      <w:proofErr w:type="gramEnd"/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в отпуске, вне рабочего места он обязан уведомить заведующего ДОУ незамедлительно с момента прибытия на работу либо по телефону, в течение 3 дней. 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 Перечень сведений, подлежащих отражению в уведомлении, должен содержать:</w:t>
      </w:r>
    </w:p>
    <w:p w:rsidR="00CE4B0E" w:rsidRPr="001A0BF6" w:rsidRDefault="00CE4B0E" w:rsidP="00241244">
      <w:pPr>
        <w:pStyle w:val="a9"/>
        <w:numPr>
          <w:ilvl w:val="0"/>
          <w:numId w:val="3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:rsidR="00CE4B0E" w:rsidRPr="001A0BF6" w:rsidRDefault="00CE4B0E" w:rsidP="00241244">
      <w:pPr>
        <w:pStyle w:val="a9"/>
        <w:numPr>
          <w:ilvl w:val="0"/>
          <w:numId w:val="3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CE4B0E" w:rsidRPr="001A0BF6" w:rsidRDefault="00CE4B0E" w:rsidP="00241244">
      <w:pPr>
        <w:pStyle w:val="a9"/>
        <w:numPr>
          <w:ilvl w:val="0"/>
          <w:numId w:val="33"/>
        </w:numPr>
        <w:tabs>
          <w:tab w:val="left" w:pos="142"/>
        </w:tabs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CE4B0E" w:rsidRPr="001A0BF6" w:rsidRDefault="00CE4B0E" w:rsidP="00241244">
      <w:pPr>
        <w:pStyle w:val="a9"/>
        <w:numPr>
          <w:ilvl w:val="0"/>
          <w:numId w:val="3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все известные сведения о физическом (юридическом) лице, склоняющем к коррупционному правонарушению;</w:t>
      </w:r>
    </w:p>
    <w:p w:rsidR="00CE4B0E" w:rsidRPr="001A0BF6" w:rsidRDefault="00CE4B0E" w:rsidP="00241244">
      <w:pPr>
        <w:pStyle w:val="a9"/>
        <w:numPr>
          <w:ilvl w:val="0"/>
          <w:numId w:val="3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печатью ДОУ 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5. 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уведомление, дате и времени его принятия</w:t>
      </w:r>
      <w:proofErr w:type="gramStart"/>
      <w:r w:rsidRPr="001A0BF6">
        <w:rPr>
          <w:sz w:val="28"/>
          <w:szCs w:val="28"/>
        </w:rPr>
        <w:t xml:space="preserve"> .</w:t>
      </w:r>
      <w:proofErr w:type="gramEnd"/>
      <w:r w:rsidRPr="001A0BF6">
        <w:rPr>
          <w:sz w:val="28"/>
          <w:szCs w:val="28"/>
        </w:rPr>
        <w:t xml:space="preserve"> После заполнения корешок талона-уведомления остается у ответственного,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6. Конфиденциальность полученных сведений обеспечивается заведующим ДОУ.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b/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 4. Ответственность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 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 в ДОУ несет дисциплинарную ответственность в порядке, определенном трудовым законодательством.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4.2 Ответственность за реализацию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 в ДОУ несет ответственность за совершенные в процессе осуществления своей деятельности правонарушения  (в том числе за причинение материального </w:t>
      </w:r>
      <w:r w:rsidRPr="001A0BF6">
        <w:rPr>
          <w:sz w:val="28"/>
          <w:szCs w:val="28"/>
        </w:rPr>
        <w:lastRenderedPageBreak/>
        <w:t>ущерба ДОУ) в пределах, определяемых действующим административным, трудовым, уголовным и гражданским законодательством РФ.</w:t>
      </w:r>
    </w:p>
    <w:p w:rsidR="00CE4B0E" w:rsidRPr="001A0BF6" w:rsidRDefault="00CE4B0E" w:rsidP="00241244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4.3</w:t>
      </w:r>
      <w:proofErr w:type="gramStart"/>
      <w:r w:rsidRPr="001A0BF6">
        <w:rPr>
          <w:sz w:val="28"/>
          <w:szCs w:val="28"/>
        </w:rPr>
        <w:t xml:space="preserve"> З</w:t>
      </w:r>
      <w:proofErr w:type="gramEnd"/>
      <w:r w:rsidRPr="001A0BF6">
        <w:rPr>
          <w:sz w:val="28"/>
          <w:szCs w:val="28"/>
        </w:rPr>
        <w:t xml:space="preserve"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</w:t>
      </w:r>
      <w:proofErr w:type="spellStart"/>
      <w:r w:rsidRPr="001A0BF6">
        <w:rPr>
          <w:sz w:val="28"/>
          <w:szCs w:val="28"/>
        </w:rPr>
        <w:t>антикоррупционной</w:t>
      </w:r>
      <w:proofErr w:type="spellEnd"/>
      <w:r w:rsidRPr="001A0BF6">
        <w:rPr>
          <w:sz w:val="28"/>
          <w:szCs w:val="28"/>
        </w:rPr>
        <w:t xml:space="preserve"> политики в ДОУ несет материальную ответственность в порядке и пределах, установленных трудовым или гражданским законодательством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Default="00B17F06" w:rsidP="00B17F06">
      <w:pPr>
        <w:tabs>
          <w:tab w:val="left" w:pos="627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7F06" w:rsidRDefault="00B17F06" w:rsidP="00B17F06">
      <w:pPr>
        <w:tabs>
          <w:tab w:val="left" w:pos="6270"/>
        </w:tabs>
        <w:spacing w:after="0" w:line="360" w:lineRule="auto"/>
        <w:jc w:val="both"/>
        <w:rPr>
          <w:sz w:val="28"/>
          <w:szCs w:val="28"/>
        </w:rPr>
      </w:pPr>
    </w:p>
    <w:p w:rsidR="00B17F06" w:rsidRPr="001A0BF6" w:rsidRDefault="00B17F06" w:rsidP="00B17F06">
      <w:pPr>
        <w:tabs>
          <w:tab w:val="left" w:pos="6270"/>
        </w:tabs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5D4056" w:rsidRDefault="00CE4B0E" w:rsidP="00D97CFC">
      <w:pPr>
        <w:jc w:val="center"/>
        <w:rPr>
          <w:sz w:val="28"/>
          <w:szCs w:val="28"/>
        </w:rPr>
      </w:pPr>
      <w:r w:rsidRPr="00356D3F">
        <w:rPr>
          <w:sz w:val="24"/>
        </w:rPr>
        <w:t>Муниц</w:t>
      </w:r>
      <w:r w:rsidRPr="00356D3F">
        <w:rPr>
          <w:b/>
          <w:bCs/>
          <w:color w:val="373737"/>
          <w:sz w:val="24"/>
        </w:rPr>
        <w:t>ипальное  казенное дошкольное образовательное учреждение</w:t>
      </w:r>
      <w:r>
        <w:rPr>
          <w:color w:val="373737"/>
          <w:sz w:val="24"/>
        </w:rPr>
        <w:t xml:space="preserve">      </w:t>
      </w:r>
      <w:r w:rsidRPr="00356D3F">
        <w:rPr>
          <w:b/>
          <w:bCs/>
          <w:color w:val="373737"/>
          <w:sz w:val="24"/>
        </w:rPr>
        <w:t>«Детский сад   «</w:t>
      </w:r>
      <w:proofErr w:type="spellStart"/>
      <w:r w:rsidRPr="00356D3F">
        <w:rPr>
          <w:b/>
          <w:bCs/>
          <w:color w:val="373737"/>
          <w:sz w:val="24"/>
        </w:rPr>
        <w:t>Алтн</w:t>
      </w:r>
      <w:proofErr w:type="spellEnd"/>
      <w:r w:rsidRPr="00356D3F">
        <w:rPr>
          <w:b/>
          <w:bCs/>
          <w:color w:val="373737"/>
          <w:sz w:val="24"/>
        </w:rPr>
        <w:t xml:space="preserve"> </w:t>
      </w:r>
      <w:proofErr w:type="spellStart"/>
      <w:r w:rsidRPr="00356D3F">
        <w:rPr>
          <w:b/>
          <w:bCs/>
          <w:color w:val="373737"/>
          <w:sz w:val="24"/>
        </w:rPr>
        <w:t>Булг</w:t>
      </w:r>
      <w:proofErr w:type="spellEnd"/>
      <w:r w:rsidRPr="00356D3F">
        <w:rPr>
          <w:b/>
          <w:bCs/>
          <w:color w:val="373737"/>
          <w:sz w:val="24"/>
        </w:rPr>
        <w:t>»</w:t>
      </w:r>
    </w:p>
    <w:p w:rsidR="00CE4B0E" w:rsidRDefault="00CE4B0E" w:rsidP="00D97CFC">
      <w:pPr>
        <w:jc w:val="center"/>
        <w:textAlignment w:val="baseline"/>
        <w:rPr>
          <w:b/>
          <w:bCs/>
          <w:color w:val="373737"/>
          <w:sz w:val="24"/>
        </w:rPr>
      </w:pPr>
      <w:r>
        <w:rPr>
          <w:rFonts w:ascii="Helvetica" w:hAnsi="Helvetica" w:cs="Helvetica"/>
          <w:i/>
          <w:iCs/>
          <w:color w:val="373737"/>
        </w:rPr>
        <w:t>ИНН 0811902722  КПП 081101001 ОГРН 1020800735086  Тел./ </w:t>
      </w:r>
      <w:r>
        <w:rPr>
          <w:rFonts w:ascii="Helvetica" w:hAnsi="Helvetica" w:cs="Helvetica"/>
          <w:i/>
          <w:iCs/>
          <w:color w:val="373737"/>
          <w:lang w:val="en-US"/>
        </w:rPr>
        <w:t>E</w:t>
      </w:r>
      <w:r w:rsidRPr="00BA30FF">
        <w:rPr>
          <w:rFonts w:ascii="Helvetica" w:hAnsi="Helvetica" w:cs="Helvetica"/>
          <w:i/>
          <w:iCs/>
          <w:color w:val="373737"/>
        </w:rPr>
        <w:t>-</w:t>
      </w:r>
      <w:r>
        <w:rPr>
          <w:rFonts w:ascii="Helvetica" w:hAnsi="Helvetica" w:cs="Helvetica"/>
          <w:i/>
          <w:iCs/>
          <w:color w:val="373737"/>
          <w:lang w:val="en-US"/>
        </w:rPr>
        <w:t>mail</w:t>
      </w:r>
      <w:r w:rsidRPr="00BA30FF">
        <w:rPr>
          <w:rFonts w:ascii="Helvetica" w:hAnsi="Helvetica" w:cs="Helvetica"/>
          <w:i/>
          <w:iCs/>
          <w:color w:val="373737"/>
        </w:rPr>
        <w:t>: (847) 44-922-  08</w:t>
      </w:r>
      <w:r>
        <w:rPr>
          <w:rFonts w:ascii="Helvetica" w:hAnsi="Helvetica" w:cs="Helvetica"/>
          <w:i/>
          <w:iCs/>
          <w:color w:val="373737"/>
          <w:lang w:val="en-US"/>
        </w:rPr>
        <w:t>   </w:t>
      </w:r>
      <w:r w:rsidRPr="00BA30FF">
        <w:rPr>
          <w:rFonts w:ascii="Helvetica" w:hAnsi="Helvetica" w:cs="Helvetica"/>
          <w:i/>
          <w:iCs/>
          <w:color w:val="373737"/>
        </w:rPr>
        <w:t xml:space="preserve">         </w:t>
      </w:r>
      <w:proofErr w:type="spellStart"/>
      <w:r>
        <w:rPr>
          <w:rFonts w:ascii="Helvetica" w:hAnsi="Helvetica" w:cs="Helvetica"/>
          <w:i/>
          <w:iCs/>
          <w:color w:val="373737"/>
          <w:lang w:val="en-US"/>
        </w:rPr>
        <w:t>bakanova</w:t>
      </w:r>
      <w:proofErr w:type="spellEnd"/>
      <w:r w:rsidRPr="00BA30FF">
        <w:rPr>
          <w:rFonts w:ascii="Helvetica" w:hAnsi="Helvetica" w:cs="Helvetica"/>
          <w:i/>
          <w:iCs/>
          <w:color w:val="373737"/>
        </w:rPr>
        <w:t>.</w:t>
      </w:r>
      <w:r>
        <w:rPr>
          <w:rFonts w:ascii="Helvetica" w:hAnsi="Helvetica" w:cs="Helvetica"/>
          <w:i/>
          <w:iCs/>
          <w:color w:val="373737"/>
          <w:lang w:val="en-US"/>
        </w:rPr>
        <w:t>b</w:t>
      </w:r>
      <w:r w:rsidRPr="00BA30FF">
        <w:rPr>
          <w:rFonts w:ascii="Helvetica" w:hAnsi="Helvetica" w:cs="Helvetica"/>
          <w:i/>
          <w:iCs/>
          <w:color w:val="373737"/>
        </w:rPr>
        <w:t>@</w:t>
      </w:r>
      <w:r>
        <w:rPr>
          <w:rFonts w:ascii="Helvetica" w:hAnsi="Helvetica" w:cs="Helvetica"/>
          <w:i/>
          <w:iCs/>
          <w:color w:val="373737"/>
          <w:lang w:val="en-US"/>
        </w:rPr>
        <w:t>mail</w:t>
      </w:r>
      <w:r w:rsidRPr="00BA30FF">
        <w:rPr>
          <w:rFonts w:ascii="Helvetica" w:hAnsi="Helvetica" w:cs="Helvetica"/>
          <w:i/>
          <w:iCs/>
          <w:color w:val="373737"/>
        </w:rPr>
        <w:t>.</w:t>
      </w:r>
      <w:proofErr w:type="spellStart"/>
      <w:r>
        <w:rPr>
          <w:rFonts w:ascii="Helvetica" w:hAnsi="Helvetica" w:cs="Helvetica"/>
          <w:i/>
          <w:iCs/>
          <w:color w:val="373737"/>
          <w:lang w:val="en-US"/>
        </w:rPr>
        <w:t>ru</w:t>
      </w:r>
      <w:proofErr w:type="spellEnd"/>
      <w:r>
        <w:rPr>
          <w:rFonts w:ascii="Helvetica" w:hAnsi="Helvetica" w:cs="Helvetica"/>
          <w:i/>
          <w:iCs/>
          <w:color w:val="373737"/>
          <w:lang w:val="en-US"/>
        </w:rPr>
        <w:t> </w:t>
      </w:r>
    </w:p>
    <w:p w:rsidR="00CE4B0E" w:rsidRPr="005D4056" w:rsidRDefault="00CE4B0E" w:rsidP="00D97CFC">
      <w:pPr>
        <w:jc w:val="center"/>
        <w:textAlignment w:val="baseline"/>
        <w:rPr>
          <w:b/>
          <w:bCs/>
          <w:color w:val="373737"/>
          <w:sz w:val="24"/>
        </w:rPr>
      </w:pPr>
      <w:r>
        <w:rPr>
          <w:rFonts w:ascii="Helvetica" w:hAnsi="Helvetica" w:cs="Helvetica"/>
          <w:color w:val="373737"/>
          <w:szCs w:val="20"/>
        </w:rPr>
        <w:t>359300 Республика Калмыкия ,</w:t>
      </w:r>
      <w:proofErr w:type="spellStart"/>
      <w:r>
        <w:rPr>
          <w:rFonts w:ascii="Helvetica" w:hAnsi="Helvetica" w:cs="Helvetica"/>
          <w:color w:val="373737"/>
          <w:szCs w:val="20"/>
        </w:rPr>
        <w:t>Юстинский</w:t>
      </w:r>
      <w:proofErr w:type="spellEnd"/>
      <w:r>
        <w:rPr>
          <w:rFonts w:ascii="Helvetica" w:hAnsi="Helvetica" w:cs="Helvetica"/>
          <w:color w:val="373737"/>
          <w:szCs w:val="20"/>
        </w:rPr>
        <w:t xml:space="preserve"> район, </w:t>
      </w:r>
      <w:proofErr w:type="spellStart"/>
      <w:r>
        <w:rPr>
          <w:rFonts w:ascii="Helvetica" w:hAnsi="Helvetica" w:cs="Helvetica"/>
          <w:color w:val="373737"/>
          <w:szCs w:val="20"/>
        </w:rPr>
        <w:t>п</w:t>
      </w:r>
      <w:proofErr w:type="gramStart"/>
      <w:r>
        <w:rPr>
          <w:rFonts w:ascii="Helvetica" w:hAnsi="Helvetica" w:cs="Helvetica"/>
          <w:color w:val="373737"/>
          <w:szCs w:val="20"/>
        </w:rPr>
        <w:t>.Ц</w:t>
      </w:r>
      <w:proofErr w:type="gramEnd"/>
      <w:r>
        <w:rPr>
          <w:rFonts w:ascii="Helvetica" w:hAnsi="Helvetica" w:cs="Helvetica"/>
          <w:color w:val="373737"/>
          <w:szCs w:val="20"/>
        </w:rPr>
        <w:t>аган</w:t>
      </w:r>
      <w:proofErr w:type="spellEnd"/>
      <w:r>
        <w:rPr>
          <w:rFonts w:ascii="Helvetica" w:hAnsi="Helvetica" w:cs="Helvetica"/>
          <w:color w:val="373737"/>
          <w:szCs w:val="20"/>
        </w:rPr>
        <w:t xml:space="preserve"> Аман, </w:t>
      </w:r>
      <w:proofErr w:type="spellStart"/>
      <w:r>
        <w:rPr>
          <w:rFonts w:ascii="Helvetica" w:hAnsi="Helvetica" w:cs="Helvetica"/>
          <w:color w:val="373737"/>
          <w:szCs w:val="20"/>
        </w:rPr>
        <w:t>ул</w:t>
      </w:r>
      <w:proofErr w:type="spellEnd"/>
      <w:r>
        <w:rPr>
          <w:rFonts w:ascii="Helvetica" w:hAnsi="Helvetica" w:cs="Helvetica"/>
          <w:color w:val="373737"/>
          <w:szCs w:val="20"/>
        </w:rPr>
        <w:t xml:space="preserve"> Т.Хахлыновой,6</w:t>
      </w:r>
    </w:p>
    <w:p w:rsidR="00CE4B0E" w:rsidRDefault="00CE4B0E" w:rsidP="00D97CFC">
      <w:pPr>
        <w:spacing w:after="0" w:line="240" w:lineRule="auto"/>
        <w:jc w:val="center"/>
        <w:rPr>
          <w:sz w:val="28"/>
          <w:szCs w:val="28"/>
        </w:rPr>
      </w:pPr>
    </w:p>
    <w:p w:rsidR="00B17F06" w:rsidRDefault="00B17F06" w:rsidP="00B17F06">
      <w:pPr>
        <w:pStyle w:val="default"/>
        <w:spacing w:before="0" w:beforeAutospacing="0" w:after="0" w:afterAutospacing="0"/>
        <w:jc w:val="both"/>
        <w:rPr>
          <w:b/>
        </w:rPr>
      </w:pPr>
      <w:r>
        <w:rPr>
          <w:b/>
        </w:rPr>
        <w:t>Согласовано:                                                                                     Утверждаю:</w:t>
      </w:r>
    </w:p>
    <w:p w:rsidR="00B17F06" w:rsidRDefault="00B17F06" w:rsidP="00B17F06">
      <w:pPr>
        <w:pStyle w:val="default"/>
        <w:spacing w:before="0" w:beforeAutospacing="0" w:after="0" w:afterAutospacing="0"/>
        <w:jc w:val="both"/>
      </w:pPr>
      <w:r>
        <w:t xml:space="preserve">__________ Мустафина А.А.                                                  ______________ </w:t>
      </w:r>
      <w:proofErr w:type="spellStart"/>
      <w:r>
        <w:t>Б.Н.Баканова</w:t>
      </w:r>
      <w:proofErr w:type="spellEnd"/>
    </w:p>
    <w:p w:rsidR="00B17F06" w:rsidRDefault="00B17F06" w:rsidP="00B17F06">
      <w:pPr>
        <w:pStyle w:val="default"/>
        <w:tabs>
          <w:tab w:val="left" w:pos="5730"/>
        </w:tabs>
        <w:spacing w:before="0" w:beforeAutospacing="0" w:after="0" w:afterAutospacing="0"/>
        <w:jc w:val="both"/>
      </w:pPr>
      <w:r>
        <w:t>Председатель ПК                                                       Заведующий МКДОУ  «Д/с «</w:t>
      </w:r>
      <w:proofErr w:type="spellStart"/>
      <w:r>
        <w:t>Алтн</w:t>
      </w:r>
      <w:proofErr w:type="spellEnd"/>
      <w:r>
        <w:t xml:space="preserve"> </w:t>
      </w:r>
      <w:proofErr w:type="spellStart"/>
      <w:r>
        <w:t>Булг</w:t>
      </w:r>
      <w:proofErr w:type="spellEnd"/>
      <w:r>
        <w:t>»</w:t>
      </w:r>
    </w:p>
    <w:p w:rsidR="00B17F06" w:rsidRDefault="00B17F06" w:rsidP="00B17F06">
      <w:pPr>
        <w:pStyle w:val="default"/>
        <w:tabs>
          <w:tab w:val="left" w:pos="5730"/>
        </w:tabs>
        <w:spacing w:before="0" w:beforeAutospacing="0" w:after="0" w:afterAutospacing="0"/>
        <w:jc w:val="both"/>
      </w:pPr>
      <w:r>
        <w:t>МКДОУ  «Детский сад «</w:t>
      </w:r>
      <w:proofErr w:type="spellStart"/>
      <w:r>
        <w:t>Алтн</w:t>
      </w:r>
      <w:proofErr w:type="spellEnd"/>
      <w:r>
        <w:t xml:space="preserve"> </w:t>
      </w:r>
      <w:proofErr w:type="spellStart"/>
      <w:r>
        <w:t>Булг</w:t>
      </w:r>
      <w:proofErr w:type="spellEnd"/>
      <w:r>
        <w:t>»                        Приказ № 2/1 от 11.01. 2023г</w:t>
      </w:r>
    </w:p>
    <w:p w:rsidR="00B17F06" w:rsidRDefault="00B17F06" w:rsidP="00B17F06">
      <w:pPr>
        <w:pStyle w:val="default"/>
        <w:spacing w:before="0" w:beforeAutospacing="0" w:after="0" w:afterAutospacing="0"/>
        <w:jc w:val="both"/>
      </w:pPr>
      <w:r>
        <w:t>Протокол № 2 от 11.01.2023г.</w:t>
      </w:r>
    </w:p>
    <w:p w:rsidR="00B17F06" w:rsidRDefault="00B17F06" w:rsidP="00B17F06">
      <w:pPr>
        <w:pStyle w:val="default"/>
        <w:tabs>
          <w:tab w:val="left" w:pos="5730"/>
        </w:tabs>
        <w:spacing w:before="0" w:beforeAutospacing="0" w:after="0" w:afterAutospacing="0"/>
        <w:jc w:val="both"/>
      </w:pPr>
    </w:p>
    <w:p w:rsidR="00CE4B0E" w:rsidRPr="001A0BF6" w:rsidRDefault="00CE4B0E" w:rsidP="00D97CFC">
      <w:pPr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522903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</w:p>
    <w:p w:rsidR="00CE4B0E" w:rsidRPr="00522903" w:rsidRDefault="00CE4B0E" w:rsidP="00241244">
      <w:pPr>
        <w:spacing w:after="0" w:line="360" w:lineRule="auto"/>
        <w:jc w:val="center"/>
        <w:rPr>
          <w:b/>
          <w:sz w:val="28"/>
          <w:szCs w:val="28"/>
        </w:rPr>
      </w:pPr>
      <w:r w:rsidRPr="00522903">
        <w:rPr>
          <w:b/>
          <w:sz w:val="28"/>
          <w:szCs w:val="28"/>
        </w:rPr>
        <w:t xml:space="preserve"> КОДЕКС ПЕДАГОГА</w:t>
      </w:r>
    </w:p>
    <w:p w:rsidR="00CE4B0E" w:rsidRPr="00522903" w:rsidRDefault="00CE4B0E" w:rsidP="00D97CFC">
      <w:pPr>
        <w:spacing w:after="0" w:line="360" w:lineRule="auto"/>
        <w:jc w:val="center"/>
        <w:rPr>
          <w:b/>
          <w:sz w:val="28"/>
          <w:szCs w:val="28"/>
        </w:rPr>
      </w:pPr>
      <w:r w:rsidRPr="00522903">
        <w:rPr>
          <w:b/>
          <w:sz w:val="28"/>
          <w:szCs w:val="28"/>
        </w:rPr>
        <w:t>МКДОУ  «Детский сад  «</w:t>
      </w:r>
      <w:proofErr w:type="spellStart"/>
      <w:r w:rsidRPr="00522903">
        <w:rPr>
          <w:b/>
          <w:sz w:val="28"/>
          <w:szCs w:val="28"/>
        </w:rPr>
        <w:t>Алтн</w:t>
      </w:r>
      <w:proofErr w:type="spellEnd"/>
      <w:r w:rsidRPr="00522903">
        <w:rPr>
          <w:b/>
          <w:sz w:val="28"/>
          <w:szCs w:val="28"/>
        </w:rPr>
        <w:t xml:space="preserve"> </w:t>
      </w:r>
      <w:proofErr w:type="spellStart"/>
      <w:r w:rsidRPr="00522903">
        <w:rPr>
          <w:b/>
          <w:sz w:val="28"/>
          <w:szCs w:val="28"/>
        </w:rPr>
        <w:t>Булг</w:t>
      </w:r>
      <w:proofErr w:type="spellEnd"/>
      <w:r w:rsidRPr="00522903">
        <w:rPr>
          <w:b/>
          <w:sz w:val="28"/>
          <w:szCs w:val="28"/>
        </w:rPr>
        <w:t>»</w:t>
      </w:r>
    </w:p>
    <w:p w:rsidR="00CE4B0E" w:rsidRPr="00522903" w:rsidRDefault="00CE4B0E" w:rsidP="00241244">
      <w:pPr>
        <w:spacing w:after="0" w:line="360" w:lineRule="auto"/>
        <w:jc w:val="both"/>
        <w:rPr>
          <w:b/>
          <w:sz w:val="28"/>
          <w:szCs w:val="28"/>
        </w:rPr>
      </w:pPr>
      <w:r w:rsidRPr="00522903">
        <w:rPr>
          <w:b/>
          <w:sz w:val="28"/>
          <w:szCs w:val="28"/>
        </w:rPr>
        <w:t> 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Преамбула 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Нормами Профессионального кодекса педагога ДОУ руководствуются в своей деятельности все педагоги, работающие с дошкольниками.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            Цель кодекса – определить основные формы профессиональной этики в отношениях педагога с дошкольниками и их родителями, с педагогическим сообществом и государством.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Общие положения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Раздел 1.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1.1.  Источники этики педагога ДОУ.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 Нормы этики педагога устанавливаются на основании Конституции РФ, Закона РФ «Об образовании» и принятых в соответствии с ним иных </w:t>
      </w:r>
      <w:r w:rsidRPr="001A0BF6">
        <w:rPr>
          <w:sz w:val="28"/>
          <w:szCs w:val="28"/>
        </w:rPr>
        <w:lastRenderedPageBreak/>
        <w:t>законодательных и локальных актов, норма международного права, а также общечеловеческих моральных норм и традиций российской педагогики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1.2.  Принципы этики педагога ДОУ.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 При осуществлении своей деятельности педагог </w:t>
      </w:r>
      <w:proofErr w:type="gramStart"/>
      <w:r w:rsidRPr="001A0BF6">
        <w:rPr>
          <w:sz w:val="28"/>
          <w:szCs w:val="28"/>
        </w:rPr>
        <w:t>ДО</w:t>
      </w:r>
      <w:proofErr w:type="gramEnd"/>
      <w:r w:rsidRPr="001A0BF6">
        <w:rPr>
          <w:sz w:val="28"/>
          <w:szCs w:val="28"/>
        </w:rPr>
        <w:t xml:space="preserve"> руководствуется следующими принципами: гуманность, законность, демократичность, справедливость, профессионализм, взаимное уважение.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Раздел 2. Личность педагога ДОУ.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2.1. Педагог ДОУ должен стремиться стать положительным примером для своих воспитанников.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2.2. Педагог ДОУ не должен заниматься </w:t>
      </w:r>
      <w:proofErr w:type="spellStart"/>
      <w:r w:rsidRPr="001A0BF6">
        <w:rPr>
          <w:sz w:val="28"/>
          <w:szCs w:val="28"/>
        </w:rPr>
        <w:t>противокультурной</w:t>
      </w:r>
      <w:proofErr w:type="spellEnd"/>
      <w:r w:rsidRPr="001A0BF6">
        <w:rPr>
          <w:sz w:val="28"/>
          <w:szCs w:val="28"/>
        </w:rPr>
        <w:t>, аморальной, неправомерной деятельностью. Педагог ДОУ дорожит своей репутацией.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2.3. Педагог ДОУ должен быть требовательным к себе, стремиться к самосовершенствованию.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2.4. Педагог ДОУ не должен терять чувства меры и самообладания.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2.5. Педагог ДОУ соблюд</w:t>
      </w:r>
      <w:r>
        <w:rPr>
          <w:sz w:val="28"/>
          <w:szCs w:val="28"/>
        </w:rPr>
        <w:t>ает правила русского, калмыцкого</w:t>
      </w:r>
      <w:r w:rsidRPr="001A0BF6">
        <w:rPr>
          <w:sz w:val="28"/>
          <w:szCs w:val="28"/>
        </w:rPr>
        <w:t xml:space="preserve"> языка, культуру своей речи, не допускает использования ругательств, грубых и оскорбительных фраз.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2.6. Педагог ДОУ является честным человеком, соблюдающим законодательство. С профессиональной этикой педагога ДОУ не сочетаются ни получение взятки, ни ее дача.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2.7. Педагог ДОУ должен бережно и обоснованно расходовать материальные и другие ресурсы. Он не должен использовать имущество ДОУ (помещение, мебель и др.), а также свое рабочее  время для  личных нужд.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Раздел 3. Взаимоотношения педагога с воспитанниками.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3.1. Педагог ДОУ выбирает подходящий стиль общения с воспитанниками, основанный на взаимном уважении.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 xml:space="preserve">3.2. Педагог ДОУ в своей работе не должен унижать честь и достоинство </w:t>
      </w:r>
      <w:proofErr w:type="gramStart"/>
      <w:r w:rsidRPr="001A0BF6">
        <w:rPr>
          <w:sz w:val="28"/>
          <w:szCs w:val="28"/>
        </w:rPr>
        <w:t>воспитанников</w:t>
      </w:r>
      <w:proofErr w:type="gramEnd"/>
      <w:r w:rsidRPr="001A0BF6">
        <w:rPr>
          <w:sz w:val="28"/>
          <w:szCs w:val="28"/>
        </w:rPr>
        <w:t xml:space="preserve"> ни по </w:t>
      </w:r>
      <w:proofErr w:type="gramStart"/>
      <w:r w:rsidRPr="001A0BF6">
        <w:rPr>
          <w:sz w:val="28"/>
          <w:szCs w:val="28"/>
        </w:rPr>
        <w:t>каким</w:t>
      </w:r>
      <w:proofErr w:type="gramEnd"/>
      <w:r w:rsidRPr="001A0BF6">
        <w:rPr>
          <w:sz w:val="28"/>
          <w:szCs w:val="28"/>
        </w:rPr>
        <w:t xml:space="preserve"> основаниям, в том числе по признакам возраста, пола, национальности, религиозных убеждений и иных особенностей.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3.3. Педагог ДОУ является беспристрастным, одинаково доброжелательным и благосклонным ко всем своим воспитанникам.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3.4. Требовательность педагога ДОУ по отношению к воспитанникам должна быть позитивной и обоснованной.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3.5.Педагог ДОУ выбирает методы работы с воспитанниками, развивающие в них такие положительные черты и качества, как самостоятельность, самоконтроль, желание сотрудничать и помогать другим.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3.6. Педагог ДОУ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3.7. Приняв необоснованно принижающие воспитанника оценочные решения, педагогу ДОУ следует немедленно исправить свою ошибку.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3.8. Педагог ДОУ справедливо и объективно оценивает работу воспитанников, не допуская заниженного оценочного суждения.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  <w:r w:rsidRPr="001A0BF6">
        <w:rPr>
          <w:sz w:val="28"/>
          <w:szCs w:val="28"/>
        </w:rPr>
        <w:tab/>
        <w:t>Взаимоотношения педагога ДОУ с педагогическим сообществом.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3.9. Педагоги стремятся к взаимодействию друг с другом, оказывают взаимопомощь, уважают интересы друг друга и администрации ДОУ.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3.10. Педагогов объединяет взаимовыручка, поддержка, открытость и доверие.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3.11. Педагог имеет право выражать свое мнение по поводу работы своих коллег, не распространяя сплетни. Любая критика, высказанная в адрес другого педагога, должна быть объективной и обоснованной.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3.14. Администрация не может требовать или собирать информацию о личной жизни педагога ДОУ, не связанной с выполнением им своих трудовых обязанностей.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3.15. Педагог ДОУ имеет право на поощрение от администрации ДОУ. Личные заслуги педагога не должны оставаться в стороне.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3.16. Педагог имеет право получать от администрации информацию, имеющую значение для работы ДОУ. Администрация не имеет права скрывать информацию, которая может повлиять на работу педагога и качество его труда.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3.17. Инициатива приветствуется.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3.18. Важные для педагогического сообщества решения принимаются в учреждении на основе принципов открытости и общего участия.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3.19. Педагог ДОУ в процессе учебно-воспитательной деятельности должен активно сотрудничать с педагогом-психологом, медсестрой, родителями для развития личности и сохранения психического, психологического и физического здоровья воспитанников.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Взаимоотношения педагога ДОУ с родителями воспитанников.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3.20 Педагоги ДОУ должны уважительно и доброжелательно общаться с родителями воспитанников.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3.21. Педагог ДОУ консультирует родителей по вопросам воспитания и обучения воспитанников.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3.22. Педагог не разглашает высказанное детьми мнение о своих родителях или мнение родителей – о детях.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3.23. Отношения педагогов с родителями не должны оказывать влияния на оценку личности и достижений детей.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3.24. На отношения педагогов ДОУ с воспитанниками и на их оценку не должна влиять поддержка, оказываемая их родителями ДОУ.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Взаимоотношения педагога с обществом и государством.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3.25. Педагог ДОУ не только воспитывает и обучает детей, но и  является общественным просветителем, хранителем культурных ценностей, порядочным, образованным человеком.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3.26. Педагог ДОУ старается внести свой вклад в развитие гражданского общества.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3.27. Педагог ДОУ понимает и исполняет свой гражданский долг и социальную роль.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 Заключительные положения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  <w:r w:rsidRPr="001A0BF6">
        <w:rPr>
          <w:sz w:val="28"/>
          <w:szCs w:val="28"/>
        </w:rPr>
        <w:tab/>
        <w:t>4.1. При приеме на работу в образовательное учреждение руководителю следует оговорить, что педагог должен действовать в пределах своей профессиональной компетенции на основе кодекса педагога ДОУ, и ознакомить педагога с содержанием указанного кодекса.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4.2. Нарушение положений кодекса педагога рассматривается педагогическим коллективом и администрацией ДОУ, а при необходимости – более профессиональной организацией.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5D4056" w:rsidRDefault="00CE4B0E" w:rsidP="00D97CFC">
      <w:pPr>
        <w:jc w:val="center"/>
        <w:rPr>
          <w:sz w:val="28"/>
          <w:szCs w:val="28"/>
        </w:rPr>
      </w:pPr>
      <w:r w:rsidRPr="00356D3F">
        <w:rPr>
          <w:sz w:val="24"/>
        </w:rPr>
        <w:t>Муниц</w:t>
      </w:r>
      <w:r w:rsidRPr="00356D3F">
        <w:rPr>
          <w:b/>
          <w:bCs/>
          <w:color w:val="373737"/>
          <w:sz w:val="24"/>
        </w:rPr>
        <w:t>ипальное  казенное дошкольное образовательное учреждение</w:t>
      </w:r>
      <w:r>
        <w:rPr>
          <w:color w:val="373737"/>
          <w:sz w:val="24"/>
        </w:rPr>
        <w:t xml:space="preserve">      </w:t>
      </w:r>
      <w:r w:rsidRPr="00356D3F">
        <w:rPr>
          <w:b/>
          <w:bCs/>
          <w:color w:val="373737"/>
          <w:sz w:val="24"/>
        </w:rPr>
        <w:t>«Детский сад   «</w:t>
      </w:r>
      <w:proofErr w:type="spellStart"/>
      <w:r w:rsidRPr="00356D3F">
        <w:rPr>
          <w:b/>
          <w:bCs/>
          <w:color w:val="373737"/>
          <w:sz w:val="24"/>
        </w:rPr>
        <w:t>Алтн</w:t>
      </w:r>
      <w:proofErr w:type="spellEnd"/>
      <w:r w:rsidRPr="00356D3F">
        <w:rPr>
          <w:b/>
          <w:bCs/>
          <w:color w:val="373737"/>
          <w:sz w:val="24"/>
        </w:rPr>
        <w:t xml:space="preserve"> </w:t>
      </w:r>
      <w:proofErr w:type="spellStart"/>
      <w:r w:rsidRPr="00356D3F">
        <w:rPr>
          <w:b/>
          <w:bCs/>
          <w:color w:val="373737"/>
          <w:sz w:val="24"/>
        </w:rPr>
        <w:t>Булг</w:t>
      </w:r>
      <w:proofErr w:type="spellEnd"/>
      <w:r w:rsidRPr="00356D3F">
        <w:rPr>
          <w:b/>
          <w:bCs/>
          <w:color w:val="373737"/>
          <w:sz w:val="24"/>
        </w:rPr>
        <w:t>»</w:t>
      </w:r>
    </w:p>
    <w:p w:rsidR="00CE4B0E" w:rsidRDefault="00CE4B0E" w:rsidP="00D97CFC">
      <w:pPr>
        <w:jc w:val="center"/>
        <w:textAlignment w:val="baseline"/>
        <w:rPr>
          <w:b/>
          <w:bCs/>
          <w:color w:val="373737"/>
          <w:sz w:val="24"/>
        </w:rPr>
      </w:pPr>
      <w:r>
        <w:rPr>
          <w:rFonts w:ascii="Helvetica" w:hAnsi="Helvetica" w:cs="Helvetica"/>
          <w:i/>
          <w:iCs/>
          <w:color w:val="373737"/>
        </w:rPr>
        <w:t>ИНН 0811902722  КПП 081101001 ОГРН 1020800735086  Тел./ </w:t>
      </w:r>
      <w:r>
        <w:rPr>
          <w:rFonts w:ascii="Helvetica" w:hAnsi="Helvetica" w:cs="Helvetica"/>
          <w:i/>
          <w:iCs/>
          <w:color w:val="373737"/>
          <w:lang w:val="en-US"/>
        </w:rPr>
        <w:t>E</w:t>
      </w:r>
      <w:r w:rsidRPr="00BA30FF">
        <w:rPr>
          <w:rFonts w:ascii="Helvetica" w:hAnsi="Helvetica" w:cs="Helvetica"/>
          <w:i/>
          <w:iCs/>
          <w:color w:val="373737"/>
        </w:rPr>
        <w:t>-</w:t>
      </w:r>
      <w:r>
        <w:rPr>
          <w:rFonts w:ascii="Helvetica" w:hAnsi="Helvetica" w:cs="Helvetica"/>
          <w:i/>
          <w:iCs/>
          <w:color w:val="373737"/>
          <w:lang w:val="en-US"/>
        </w:rPr>
        <w:t>mail</w:t>
      </w:r>
      <w:r w:rsidRPr="00BA30FF">
        <w:rPr>
          <w:rFonts w:ascii="Helvetica" w:hAnsi="Helvetica" w:cs="Helvetica"/>
          <w:i/>
          <w:iCs/>
          <w:color w:val="373737"/>
        </w:rPr>
        <w:t>: (847) 44-922-  08</w:t>
      </w:r>
      <w:r>
        <w:rPr>
          <w:rFonts w:ascii="Helvetica" w:hAnsi="Helvetica" w:cs="Helvetica"/>
          <w:i/>
          <w:iCs/>
          <w:color w:val="373737"/>
          <w:lang w:val="en-US"/>
        </w:rPr>
        <w:t>   </w:t>
      </w:r>
      <w:r w:rsidRPr="00BA30FF">
        <w:rPr>
          <w:rFonts w:ascii="Helvetica" w:hAnsi="Helvetica" w:cs="Helvetica"/>
          <w:i/>
          <w:iCs/>
          <w:color w:val="373737"/>
        </w:rPr>
        <w:t xml:space="preserve">         </w:t>
      </w:r>
      <w:proofErr w:type="spellStart"/>
      <w:r>
        <w:rPr>
          <w:rFonts w:ascii="Helvetica" w:hAnsi="Helvetica" w:cs="Helvetica"/>
          <w:i/>
          <w:iCs/>
          <w:color w:val="373737"/>
          <w:lang w:val="en-US"/>
        </w:rPr>
        <w:t>bakanova</w:t>
      </w:r>
      <w:proofErr w:type="spellEnd"/>
      <w:r w:rsidRPr="00BA30FF">
        <w:rPr>
          <w:rFonts w:ascii="Helvetica" w:hAnsi="Helvetica" w:cs="Helvetica"/>
          <w:i/>
          <w:iCs/>
          <w:color w:val="373737"/>
        </w:rPr>
        <w:t>.</w:t>
      </w:r>
      <w:r>
        <w:rPr>
          <w:rFonts w:ascii="Helvetica" w:hAnsi="Helvetica" w:cs="Helvetica"/>
          <w:i/>
          <w:iCs/>
          <w:color w:val="373737"/>
          <w:lang w:val="en-US"/>
        </w:rPr>
        <w:t>b</w:t>
      </w:r>
      <w:r w:rsidRPr="00BA30FF">
        <w:rPr>
          <w:rFonts w:ascii="Helvetica" w:hAnsi="Helvetica" w:cs="Helvetica"/>
          <w:i/>
          <w:iCs/>
          <w:color w:val="373737"/>
        </w:rPr>
        <w:t>@</w:t>
      </w:r>
      <w:r>
        <w:rPr>
          <w:rFonts w:ascii="Helvetica" w:hAnsi="Helvetica" w:cs="Helvetica"/>
          <w:i/>
          <w:iCs/>
          <w:color w:val="373737"/>
          <w:lang w:val="en-US"/>
        </w:rPr>
        <w:t>mail</w:t>
      </w:r>
      <w:r w:rsidRPr="00BA30FF">
        <w:rPr>
          <w:rFonts w:ascii="Helvetica" w:hAnsi="Helvetica" w:cs="Helvetica"/>
          <w:i/>
          <w:iCs/>
          <w:color w:val="373737"/>
        </w:rPr>
        <w:t>.</w:t>
      </w:r>
      <w:proofErr w:type="spellStart"/>
      <w:r>
        <w:rPr>
          <w:rFonts w:ascii="Helvetica" w:hAnsi="Helvetica" w:cs="Helvetica"/>
          <w:i/>
          <w:iCs/>
          <w:color w:val="373737"/>
          <w:lang w:val="en-US"/>
        </w:rPr>
        <w:t>ru</w:t>
      </w:r>
      <w:proofErr w:type="spellEnd"/>
      <w:r>
        <w:rPr>
          <w:rFonts w:ascii="Helvetica" w:hAnsi="Helvetica" w:cs="Helvetica"/>
          <w:i/>
          <w:iCs/>
          <w:color w:val="373737"/>
          <w:lang w:val="en-US"/>
        </w:rPr>
        <w:t> </w:t>
      </w:r>
    </w:p>
    <w:p w:rsidR="00CE4B0E" w:rsidRPr="005D4056" w:rsidRDefault="00CE4B0E" w:rsidP="00D97CFC">
      <w:pPr>
        <w:jc w:val="center"/>
        <w:textAlignment w:val="baseline"/>
        <w:rPr>
          <w:b/>
          <w:bCs/>
          <w:color w:val="373737"/>
          <w:sz w:val="24"/>
        </w:rPr>
      </w:pPr>
      <w:r>
        <w:rPr>
          <w:rFonts w:ascii="Helvetica" w:hAnsi="Helvetica" w:cs="Helvetica"/>
          <w:color w:val="373737"/>
          <w:szCs w:val="20"/>
        </w:rPr>
        <w:t>359300 Республика Калмыкия ,</w:t>
      </w:r>
      <w:proofErr w:type="spellStart"/>
      <w:r>
        <w:rPr>
          <w:rFonts w:ascii="Helvetica" w:hAnsi="Helvetica" w:cs="Helvetica"/>
          <w:color w:val="373737"/>
          <w:szCs w:val="20"/>
        </w:rPr>
        <w:t>Юстинский</w:t>
      </w:r>
      <w:proofErr w:type="spellEnd"/>
      <w:r>
        <w:rPr>
          <w:rFonts w:ascii="Helvetica" w:hAnsi="Helvetica" w:cs="Helvetica"/>
          <w:color w:val="373737"/>
          <w:szCs w:val="20"/>
        </w:rPr>
        <w:t xml:space="preserve"> район, </w:t>
      </w:r>
      <w:proofErr w:type="spellStart"/>
      <w:r>
        <w:rPr>
          <w:rFonts w:ascii="Helvetica" w:hAnsi="Helvetica" w:cs="Helvetica"/>
          <w:color w:val="373737"/>
          <w:szCs w:val="20"/>
        </w:rPr>
        <w:t>п</w:t>
      </w:r>
      <w:proofErr w:type="gramStart"/>
      <w:r>
        <w:rPr>
          <w:rFonts w:ascii="Helvetica" w:hAnsi="Helvetica" w:cs="Helvetica"/>
          <w:color w:val="373737"/>
          <w:szCs w:val="20"/>
        </w:rPr>
        <w:t>.Ц</w:t>
      </w:r>
      <w:proofErr w:type="gramEnd"/>
      <w:r>
        <w:rPr>
          <w:rFonts w:ascii="Helvetica" w:hAnsi="Helvetica" w:cs="Helvetica"/>
          <w:color w:val="373737"/>
          <w:szCs w:val="20"/>
        </w:rPr>
        <w:t>аган</w:t>
      </w:r>
      <w:proofErr w:type="spellEnd"/>
      <w:r>
        <w:rPr>
          <w:rFonts w:ascii="Helvetica" w:hAnsi="Helvetica" w:cs="Helvetica"/>
          <w:color w:val="373737"/>
          <w:szCs w:val="20"/>
        </w:rPr>
        <w:t xml:space="preserve"> Аман, </w:t>
      </w:r>
      <w:proofErr w:type="spellStart"/>
      <w:r>
        <w:rPr>
          <w:rFonts w:ascii="Helvetica" w:hAnsi="Helvetica" w:cs="Helvetica"/>
          <w:color w:val="373737"/>
          <w:szCs w:val="20"/>
        </w:rPr>
        <w:t>ул</w:t>
      </w:r>
      <w:proofErr w:type="spellEnd"/>
      <w:r>
        <w:rPr>
          <w:rFonts w:ascii="Helvetica" w:hAnsi="Helvetica" w:cs="Helvetica"/>
          <w:color w:val="373737"/>
          <w:szCs w:val="20"/>
        </w:rPr>
        <w:t xml:space="preserve"> Т.Хахлыновой,6</w:t>
      </w:r>
    </w:p>
    <w:p w:rsidR="00CE4B0E" w:rsidRDefault="00CE4B0E" w:rsidP="00D97CFC">
      <w:pPr>
        <w:spacing w:after="0" w:line="240" w:lineRule="auto"/>
        <w:jc w:val="center"/>
        <w:rPr>
          <w:sz w:val="28"/>
          <w:szCs w:val="28"/>
        </w:rPr>
      </w:pPr>
    </w:p>
    <w:p w:rsidR="00CE4B0E" w:rsidRDefault="00CE4B0E" w:rsidP="00D97CFC">
      <w:pPr>
        <w:spacing w:after="0" w:line="240" w:lineRule="auto"/>
        <w:jc w:val="center"/>
        <w:rPr>
          <w:sz w:val="28"/>
          <w:szCs w:val="28"/>
        </w:rPr>
      </w:pPr>
    </w:p>
    <w:p w:rsidR="00B17F06" w:rsidRDefault="00B17F06" w:rsidP="00B17F06">
      <w:pPr>
        <w:pStyle w:val="default"/>
        <w:spacing w:before="0" w:beforeAutospacing="0" w:after="0" w:afterAutospacing="0"/>
        <w:jc w:val="both"/>
        <w:rPr>
          <w:b/>
        </w:rPr>
      </w:pPr>
      <w:r>
        <w:rPr>
          <w:b/>
        </w:rPr>
        <w:t>Согласовано:                                                                                     Утверждаю:</w:t>
      </w:r>
    </w:p>
    <w:p w:rsidR="00B17F06" w:rsidRDefault="00B17F06" w:rsidP="00B17F06">
      <w:pPr>
        <w:pStyle w:val="default"/>
        <w:spacing w:before="0" w:beforeAutospacing="0" w:after="0" w:afterAutospacing="0"/>
        <w:jc w:val="both"/>
      </w:pPr>
      <w:r>
        <w:t xml:space="preserve">__________ Мустафина А.А.                                                  ______________ </w:t>
      </w:r>
      <w:proofErr w:type="spellStart"/>
      <w:r>
        <w:t>Б.Н.Баканова</w:t>
      </w:r>
      <w:proofErr w:type="spellEnd"/>
    </w:p>
    <w:p w:rsidR="00B17F06" w:rsidRDefault="00B17F06" w:rsidP="00B17F06">
      <w:pPr>
        <w:pStyle w:val="default"/>
        <w:tabs>
          <w:tab w:val="left" w:pos="5730"/>
        </w:tabs>
        <w:spacing w:before="0" w:beforeAutospacing="0" w:after="0" w:afterAutospacing="0"/>
        <w:jc w:val="both"/>
      </w:pPr>
      <w:r>
        <w:t>Председатель ПК                                                       Заведующий МКДОУ  «Д/с «</w:t>
      </w:r>
      <w:proofErr w:type="spellStart"/>
      <w:r>
        <w:t>Алтн</w:t>
      </w:r>
      <w:proofErr w:type="spellEnd"/>
      <w:r>
        <w:t xml:space="preserve"> </w:t>
      </w:r>
      <w:proofErr w:type="spellStart"/>
      <w:r>
        <w:t>Булг</w:t>
      </w:r>
      <w:proofErr w:type="spellEnd"/>
      <w:r>
        <w:t>»</w:t>
      </w:r>
    </w:p>
    <w:p w:rsidR="00B17F06" w:rsidRDefault="00B17F06" w:rsidP="00B17F06">
      <w:pPr>
        <w:pStyle w:val="default"/>
        <w:tabs>
          <w:tab w:val="left" w:pos="5730"/>
        </w:tabs>
        <w:spacing w:before="0" w:beforeAutospacing="0" w:after="0" w:afterAutospacing="0"/>
        <w:jc w:val="both"/>
      </w:pPr>
      <w:r>
        <w:t>МКДОУ  «Детский сад «</w:t>
      </w:r>
      <w:proofErr w:type="spellStart"/>
      <w:r>
        <w:t>Алтн</w:t>
      </w:r>
      <w:proofErr w:type="spellEnd"/>
      <w:r>
        <w:t xml:space="preserve"> </w:t>
      </w:r>
      <w:proofErr w:type="spellStart"/>
      <w:r>
        <w:t>Булг</w:t>
      </w:r>
      <w:proofErr w:type="spellEnd"/>
      <w:r>
        <w:t>»                        Приказ № 2/1 от 11.01. 2023г</w:t>
      </w:r>
    </w:p>
    <w:p w:rsidR="00B17F06" w:rsidRDefault="00B17F06" w:rsidP="00B17F06">
      <w:pPr>
        <w:pStyle w:val="default"/>
        <w:spacing w:before="0" w:beforeAutospacing="0" w:after="0" w:afterAutospacing="0"/>
        <w:jc w:val="both"/>
      </w:pPr>
      <w:r>
        <w:t>Протокол № 2 от 11.01.2023г.</w:t>
      </w:r>
    </w:p>
    <w:p w:rsidR="00B17F06" w:rsidRDefault="00B17F06" w:rsidP="00B17F06">
      <w:pPr>
        <w:pStyle w:val="default"/>
        <w:tabs>
          <w:tab w:val="left" w:pos="5730"/>
        </w:tabs>
        <w:spacing w:before="0" w:beforeAutospacing="0" w:after="0" w:afterAutospacing="0"/>
        <w:jc w:val="both"/>
      </w:pPr>
    </w:p>
    <w:p w:rsidR="00CE4B0E" w:rsidRPr="001A0BF6" w:rsidRDefault="00CE4B0E" w:rsidP="00D97CFC">
      <w:pPr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522903" w:rsidRDefault="00CE4B0E" w:rsidP="00D97CFC">
      <w:pPr>
        <w:spacing w:after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B17F06">
        <w:rPr>
          <w:sz w:val="28"/>
          <w:szCs w:val="28"/>
        </w:rPr>
        <w:t xml:space="preserve">   </w:t>
      </w:r>
      <w:r w:rsidRPr="00522903">
        <w:rPr>
          <w:b/>
          <w:sz w:val="28"/>
          <w:szCs w:val="28"/>
        </w:rPr>
        <w:t xml:space="preserve"> Кодекс</w:t>
      </w:r>
    </w:p>
    <w:p w:rsidR="00CE4B0E" w:rsidRPr="00522903" w:rsidRDefault="00CE4B0E" w:rsidP="00241244">
      <w:pPr>
        <w:spacing w:after="0" w:line="360" w:lineRule="auto"/>
        <w:jc w:val="center"/>
        <w:rPr>
          <w:b/>
          <w:sz w:val="28"/>
          <w:szCs w:val="28"/>
        </w:rPr>
      </w:pPr>
      <w:r w:rsidRPr="00522903">
        <w:rPr>
          <w:b/>
          <w:sz w:val="28"/>
          <w:szCs w:val="28"/>
        </w:rPr>
        <w:t>этики и служебного поведения работников муниципального казенного дошкольного образовательного учреждения</w:t>
      </w:r>
    </w:p>
    <w:p w:rsidR="00CE4B0E" w:rsidRPr="00522903" w:rsidRDefault="00CE4B0E" w:rsidP="00241244">
      <w:pPr>
        <w:spacing w:after="0" w:line="360" w:lineRule="auto"/>
        <w:jc w:val="center"/>
        <w:rPr>
          <w:b/>
          <w:sz w:val="28"/>
          <w:szCs w:val="28"/>
        </w:rPr>
      </w:pPr>
      <w:r w:rsidRPr="00522903">
        <w:rPr>
          <w:b/>
          <w:sz w:val="28"/>
          <w:szCs w:val="28"/>
        </w:rPr>
        <w:t>«Детский сад «</w:t>
      </w:r>
      <w:proofErr w:type="spellStart"/>
      <w:r w:rsidRPr="00522903">
        <w:rPr>
          <w:b/>
          <w:sz w:val="28"/>
          <w:szCs w:val="28"/>
        </w:rPr>
        <w:t>Алтн</w:t>
      </w:r>
      <w:proofErr w:type="spellEnd"/>
      <w:r w:rsidRPr="00522903">
        <w:rPr>
          <w:b/>
          <w:sz w:val="28"/>
          <w:szCs w:val="28"/>
        </w:rPr>
        <w:t xml:space="preserve"> </w:t>
      </w:r>
      <w:proofErr w:type="spellStart"/>
      <w:r w:rsidRPr="00522903">
        <w:rPr>
          <w:b/>
          <w:sz w:val="28"/>
          <w:szCs w:val="28"/>
        </w:rPr>
        <w:t>Булг</w:t>
      </w:r>
      <w:proofErr w:type="spellEnd"/>
      <w:r w:rsidRPr="00522903">
        <w:rPr>
          <w:b/>
          <w:sz w:val="28"/>
          <w:szCs w:val="28"/>
        </w:rPr>
        <w:t>»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1. Общие положения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 1.1. </w:t>
      </w:r>
      <w:hyperlink r:id="rId6" w:history="1">
        <w:r w:rsidRPr="001A0BF6">
          <w:rPr>
            <w:rStyle w:val="a6"/>
            <w:sz w:val="28"/>
            <w:szCs w:val="28"/>
          </w:rPr>
          <w:t> </w:t>
        </w:r>
      </w:hyperlink>
      <w:proofErr w:type="gramStart"/>
      <w:r w:rsidRPr="001A0BF6">
        <w:rPr>
          <w:sz w:val="28"/>
          <w:szCs w:val="28"/>
        </w:rPr>
        <w:t>Кодекс этики и служебного поведения работников муниципальног</w:t>
      </w:r>
      <w:r>
        <w:rPr>
          <w:sz w:val="28"/>
          <w:szCs w:val="28"/>
        </w:rPr>
        <w:t>о казенного</w:t>
      </w:r>
      <w:r w:rsidRPr="001A0BF6">
        <w:rPr>
          <w:sz w:val="28"/>
          <w:szCs w:val="28"/>
        </w:rPr>
        <w:t xml:space="preserve"> дошкольного образовательного уч</w:t>
      </w:r>
      <w:r>
        <w:rPr>
          <w:sz w:val="28"/>
          <w:szCs w:val="28"/>
        </w:rPr>
        <w:t>реждения «Детский сад «</w:t>
      </w:r>
      <w:proofErr w:type="spellStart"/>
      <w:r>
        <w:rPr>
          <w:sz w:val="28"/>
          <w:szCs w:val="28"/>
        </w:rPr>
        <w:t>Алтн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Булг</w:t>
      </w:r>
      <w:proofErr w:type="spellEnd"/>
      <w:r>
        <w:rPr>
          <w:sz w:val="28"/>
          <w:szCs w:val="28"/>
        </w:rPr>
        <w:t>»</w:t>
      </w:r>
      <w:r w:rsidRPr="001A0BF6">
        <w:rPr>
          <w:sz w:val="28"/>
          <w:szCs w:val="28"/>
        </w:rPr>
        <w:t xml:space="preserve"> (далее - Кодекс) разработан в соответствии с Типовым Кодексом этики и служебного поведения государственных служащих Российской Федерации и муниципальных служащих</w:t>
      </w:r>
      <w:r w:rsidRPr="001A0BF6">
        <w:rPr>
          <w:sz w:val="28"/>
          <w:szCs w:val="28"/>
        </w:rPr>
        <w:br/>
        <w:t>(одобрен решением президиума Совета при Президенте Российской Федерации по противодействию коррупции от 23 декабря 2010 г.) (протокол N 21), положениями Конституции Российской Федерации, Международного кодекса поведения</w:t>
      </w:r>
      <w:proofErr w:type="gramEnd"/>
      <w:r w:rsidRPr="001A0BF6">
        <w:rPr>
          <w:sz w:val="28"/>
          <w:szCs w:val="28"/>
        </w:rPr>
        <w:t xml:space="preserve"> </w:t>
      </w:r>
      <w:proofErr w:type="gramStart"/>
      <w:r w:rsidRPr="001A0BF6">
        <w:rPr>
          <w:sz w:val="28"/>
          <w:szCs w:val="28"/>
        </w:rPr>
        <w:t xml:space="preserve">государственных должностных лиц (Резолюция 51/59 Генеральной Ассамблеи ООН от 12 декабря 1996 г.), Модельного кодекса </w:t>
      </w:r>
      <w:r w:rsidRPr="001A0BF6">
        <w:rPr>
          <w:sz w:val="28"/>
          <w:szCs w:val="28"/>
        </w:rPr>
        <w:lastRenderedPageBreak/>
        <w:t>поведения для государственных служащих (приложение к Рекомендации Комитета министров Совета Европы от 11 мая 2000 г. N R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</w:t>
      </w:r>
      <w:proofErr w:type="gramEnd"/>
      <w:r w:rsidRPr="001A0BF6">
        <w:rPr>
          <w:sz w:val="28"/>
          <w:szCs w:val="28"/>
        </w:rPr>
        <w:t xml:space="preserve"> (</w:t>
      </w:r>
      <w:proofErr w:type="gramStart"/>
      <w:r w:rsidRPr="001A0BF6">
        <w:rPr>
          <w:sz w:val="28"/>
          <w:szCs w:val="28"/>
        </w:rPr>
        <w:t>постановление N 19-10 от 26 марта 2002 г.), федеральных законов от 25 декабря 2008 г. N 273-ФЗ "О противодействии коррупции", от 27 мая 2003 г. N 58-ФЗ "О системе государственной службы Российской Федерации", от 2 марта 2007 г.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</w:t>
      </w:r>
      <w:proofErr w:type="gramEnd"/>
      <w:r w:rsidRPr="001A0BF6">
        <w:rPr>
          <w:sz w:val="28"/>
          <w:szCs w:val="28"/>
        </w:rPr>
        <w:t xml:space="preserve"> муниципальных служащих, Указа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муниципального бюджетного дошкольного образовательного учре</w:t>
      </w:r>
      <w:r>
        <w:rPr>
          <w:sz w:val="28"/>
          <w:szCs w:val="28"/>
        </w:rPr>
        <w:t>ждения «Детский сад «</w:t>
      </w:r>
      <w:proofErr w:type="spellStart"/>
      <w:r>
        <w:rPr>
          <w:sz w:val="28"/>
          <w:szCs w:val="28"/>
        </w:rPr>
        <w:t>Алтн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Булг</w:t>
      </w:r>
      <w:proofErr w:type="spellEnd"/>
      <w:proofErr w:type="gramStart"/>
      <w:r>
        <w:rPr>
          <w:sz w:val="28"/>
          <w:szCs w:val="28"/>
        </w:rPr>
        <w:t>»</w:t>
      </w:r>
      <w:r w:rsidRPr="001A0BF6">
        <w:rPr>
          <w:sz w:val="28"/>
          <w:szCs w:val="28"/>
        </w:rPr>
        <w:t>(</w:t>
      </w:r>
      <w:proofErr w:type="gramEnd"/>
      <w:r w:rsidRPr="001A0BF6">
        <w:rPr>
          <w:sz w:val="28"/>
          <w:szCs w:val="28"/>
        </w:rPr>
        <w:t>далее – Учреждение) независимо от замещаемой ими должности.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1.3. Работник, поступающий на муниципальную службу в м</w:t>
      </w:r>
      <w:r>
        <w:rPr>
          <w:sz w:val="28"/>
          <w:szCs w:val="28"/>
        </w:rPr>
        <w:t>униципальное казенное</w:t>
      </w:r>
      <w:r w:rsidRPr="001A0BF6">
        <w:rPr>
          <w:sz w:val="28"/>
          <w:szCs w:val="28"/>
        </w:rPr>
        <w:t xml:space="preserve"> дошкольное образовательное учреждение</w:t>
      </w:r>
      <w:proofErr w:type="gramStart"/>
      <w:r w:rsidRPr="001A0BF6">
        <w:rPr>
          <w:sz w:val="28"/>
          <w:szCs w:val="28"/>
        </w:rPr>
        <w:t xml:space="preserve"> ,</w:t>
      </w:r>
      <w:proofErr w:type="gramEnd"/>
      <w:r w:rsidRPr="001A0BF6">
        <w:rPr>
          <w:sz w:val="28"/>
          <w:szCs w:val="28"/>
        </w:rPr>
        <w:t xml:space="preserve"> обязан ознакомиться с положениями Кодекса и соблюдать их в процессе своей служебной деятельности.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1.4.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1.5. Целью  Кодекса является установление этических норм и правил служебного поведения раб</w:t>
      </w:r>
      <w:r>
        <w:rPr>
          <w:sz w:val="28"/>
          <w:szCs w:val="28"/>
        </w:rPr>
        <w:t>отников муниципального казенного</w:t>
      </w:r>
      <w:r w:rsidRPr="001A0BF6">
        <w:rPr>
          <w:sz w:val="28"/>
          <w:szCs w:val="28"/>
        </w:rPr>
        <w:t xml:space="preserve"> дошкольного образовательного учреждения для достойного выполнения ими своей профессиональной деятельности и обеспечение единых норм поведения работников.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1.6. Кодекс призван повысить эффективность выполнения работ</w:t>
      </w:r>
      <w:r>
        <w:rPr>
          <w:sz w:val="28"/>
          <w:szCs w:val="28"/>
        </w:rPr>
        <w:t>никами муниципального казенного</w:t>
      </w:r>
      <w:r w:rsidRPr="001A0BF6">
        <w:rPr>
          <w:sz w:val="28"/>
          <w:szCs w:val="28"/>
        </w:rPr>
        <w:t xml:space="preserve"> дошкольного образовательного учреждения своих должностных обязанностей.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1.8. Знание и соблюдение работ</w:t>
      </w:r>
      <w:r>
        <w:rPr>
          <w:sz w:val="28"/>
          <w:szCs w:val="28"/>
        </w:rPr>
        <w:t>никами муниципального казенного</w:t>
      </w:r>
      <w:r w:rsidRPr="001A0BF6">
        <w:rPr>
          <w:sz w:val="28"/>
          <w:szCs w:val="28"/>
        </w:rPr>
        <w:t xml:space="preserve"> дошкольного образовательного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b/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2. Основные принципы и правила служебного поведения рабо</w:t>
      </w:r>
      <w:r>
        <w:rPr>
          <w:b/>
          <w:sz w:val="28"/>
          <w:szCs w:val="28"/>
        </w:rPr>
        <w:t>тников муниципального казенного</w:t>
      </w:r>
      <w:r w:rsidRPr="001A0BF6">
        <w:rPr>
          <w:b/>
          <w:sz w:val="28"/>
          <w:szCs w:val="28"/>
        </w:rPr>
        <w:t xml:space="preserve"> дошкольного образовательного учр</w:t>
      </w:r>
      <w:r>
        <w:rPr>
          <w:b/>
          <w:sz w:val="28"/>
          <w:szCs w:val="28"/>
        </w:rPr>
        <w:t>еждения  «Детский сад  «</w:t>
      </w:r>
      <w:proofErr w:type="spellStart"/>
      <w:r>
        <w:rPr>
          <w:b/>
          <w:sz w:val="28"/>
          <w:szCs w:val="28"/>
        </w:rPr>
        <w:t>Алтн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Булг</w:t>
      </w:r>
      <w:proofErr w:type="spellEnd"/>
      <w:r>
        <w:rPr>
          <w:b/>
          <w:sz w:val="28"/>
          <w:szCs w:val="28"/>
        </w:rPr>
        <w:t>»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2.1. Основные принципы служебного поведения рабо</w:t>
      </w:r>
      <w:r>
        <w:rPr>
          <w:sz w:val="28"/>
          <w:szCs w:val="28"/>
        </w:rPr>
        <w:t>тников муниципального казенного</w:t>
      </w:r>
      <w:r w:rsidRPr="001A0BF6">
        <w:rPr>
          <w:sz w:val="28"/>
          <w:szCs w:val="28"/>
        </w:rPr>
        <w:t xml:space="preserve"> дошкольного образовательного уч</w:t>
      </w:r>
      <w:r>
        <w:rPr>
          <w:sz w:val="28"/>
          <w:szCs w:val="28"/>
        </w:rPr>
        <w:t>реждения «Детский сад «</w:t>
      </w:r>
      <w:proofErr w:type="spellStart"/>
      <w:r>
        <w:rPr>
          <w:sz w:val="28"/>
          <w:szCs w:val="28"/>
        </w:rPr>
        <w:t>Алтн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Булг</w:t>
      </w:r>
      <w:proofErr w:type="spellEnd"/>
      <w:r>
        <w:rPr>
          <w:sz w:val="28"/>
          <w:szCs w:val="28"/>
        </w:rPr>
        <w:t>»</w:t>
      </w:r>
      <w:r w:rsidRPr="001A0BF6">
        <w:rPr>
          <w:sz w:val="28"/>
          <w:szCs w:val="28"/>
        </w:rPr>
        <w:t xml:space="preserve"> являются основой поведения граждан Российской Федерации в связи с нахождением их на муниципальной службе.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2.2. Раб</w:t>
      </w:r>
      <w:r w:rsidR="00552D8E">
        <w:rPr>
          <w:sz w:val="28"/>
          <w:szCs w:val="28"/>
        </w:rPr>
        <w:t>отники муниципального казенного</w:t>
      </w:r>
      <w:r w:rsidRPr="001A0BF6">
        <w:rPr>
          <w:sz w:val="28"/>
          <w:szCs w:val="28"/>
        </w:rPr>
        <w:t xml:space="preserve"> дошкольного образовательного учреждения, сознавая ответственность перед государством, обществом и гражданами, призваны: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а)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Учреждения;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в) осуществлять свою деятельность в пределах своих полномочий;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1A0BF6">
        <w:rPr>
          <w:sz w:val="28"/>
          <w:szCs w:val="28"/>
        </w:rPr>
        <w:t>д</w:t>
      </w:r>
      <w:proofErr w:type="spellEnd"/>
      <w:r w:rsidRPr="001A0BF6">
        <w:rPr>
          <w:sz w:val="28"/>
          <w:szCs w:val="28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е) уведомлять руководителя Учреждения, органы прокуратуры или другие государственные органы либо органы местного самоуправления обо всех случаях обращения к работнику Учреждения каких-либо лиц в целях склонения к совершению коррупционных правонарушений;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работой Учреждения;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1A0BF6">
        <w:rPr>
          <w:sz w:val="28"/>
          <w:szCs w:val="28"/>
        </w:rPr>
        <w:t>з</w:t>
      </w:r>
      <w:proofErr w:type="spellEnd"/>
      <w:r w:rsidRPr="001A0BF6">
        <w:rPr>
          <w:sz w:val="28"/>
          <w:szCs w:val="28"/>
        </w:rP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л) проявлять терпимость и уважение к обычаям и традициям народов России и других государств, учитывать культурные и иные особенности различных </w:t>
      </w:r>
      <w:r w:rsidRPr="001A0BF6">
        <w:rPr>
          <w:sz w:val="28"/>
          <w:szCs w:val="28"/>
        </w:rPr>
        <w:lastRenderedPageBreak/>
        <w:t xml:space="preserve">этнических, социальных групп и </w:t>
      </w:r>
      <w:proofErr w:type="spellStart"/>
      <w:r w:rsidRPr="001A0BF6">
        <w:rPr>
          <w:sz w:val="28"/>
          <w:szCs w:val="28"/>
        </w:rPr>
        <w:t>конфессий</w:t>
      </w:r>
      <w:proofErr w:type="spellEnd"/>
      <w:r w:rsidRPr="001A0BF6">
        <w:rPr>
          <w:sz w:val="28"/>
          <w:szCs w:val="28"/>
        </w:rPr>
        <w:t>, способствовать межнациональному и межконфессиональному согласию;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м)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1A0BF6">
        <w:rPr>
          <w:sz w:val="28"/>
          <w:szCs w:val="28"/>
        </w:rPr>
        <w:t>н</w:t>
      </w:r>
      <w:proofErr w:type="spellEnd"/>
      <w:r w:rsidRPr="001A0BF6">
        <w:rPr>
          <w:sz w:val="28"/>
          <w:szCs w:val="28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1A0BF6">
        <w:rPr>
          <w:sz w:val="28"/>
          <w:szCs w:val="28"/>
        </w:rPr>
        <w:t>п</w:t>
      </w:r>
      <w:proofErr w:type="spellEnd"/>
      <w:r w:rsidRPr="001A0BF6">
        <w:rPr>
          <w:sz w:val="28"/>
          <w:szCs w:val="28"/>
        </w:rPr>
        <w:t>) 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1A0BF6">
        <w:rPr>
          <w:sz w:val="28"/>
          <w:szCs w:val="28"/>
        </w:rPr>
        <w:t>р</w:t>
      </w:r>
      <w:proofErr w:type="spellEnd"/>
      <w:r w:rsidRPr="001A0BF6">
        <w:rPr>
          <w:sz w:val="28"/>
          <w:szCs w:val="28"/>
        </w:rPr>
        <w:t>) соблюдать установленные в Учреждении правила публичных выступлений и предоставления служебной информации;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2.3. </w:t>
      </w:r>
      <w:proofErr w:type="gramStart"/>
      <w:r w:rsidRPr="001A0BF6">
        <w:rPr>
          <w:sz w:val="28"/>
          <w:szCs w:val="28"/>
        </w:rPr>
        <w:t>Работники Учреждения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2.4.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2.5.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2.6. Работники Учреждения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2.7. При поступлении на должность Работник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2.8. Руководитель Учреждения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2.9. Работник Учреждения обязан уведомлять руководителя Учреждения,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Учреждения.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2.10.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вознаграждения), за исключением случаев, установленных законодательством Российской Федерации.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2.11. Работник Учреждения может обрабатывать и передавать служебную информацию, доступную ему,  при соблюдении действующих в </w:t>
      </w:r>
      <w:r w:rsidRPr="001A0BF6">
        <w:rPr>
          <w:sz w:val="28"/>
          <w:szCs w:val="28"/>
        </w:rPr>
        <w:lastRenderedPageBreak/>
        <w:t>Учреждении норм и требований, принятых в соответствии с законодательством Российской Федерации.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2.12. 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ГАРАНТ: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См. Перечень сведений конфиденциального характера, утвержденный Указом Президента РФ от 6 марта 1997 г. N 188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2.13 Работник Учреждения, наделенный организационно-распорядительными полномочиями по отношению к другим работникам Учреждения, должен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2.14. Работник Учреждения, наделенный организационно-распорядительными полномочиями по отношению к другим работникам, призван: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а) принимать меры по предотвращению и урегулированию конфликта интересов;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б) принимать меры по предупреждению коррупции;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в) не допускать случаев принуждения работников Учреждения к участию в деятельности политических партий и общественных объединений.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2.15. Работник Учреждения, наделенный организационно-распорядительными полномочиями по отношению к другим работникам, должен принимать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2.16. Работник Учреждения, наделенный организационно-распорядительными полномочиями по отношению к другим работникам, </w:t>
      </w:r>
      <w:r w:rsidRPr="001A0BF6">
        <w:rPr>
          <w:sz w:val="28"/>
          <w:szCs w:val="28"/>
        </w:rPr>
        <w:lastRenderedPageBreak/>
        <w:t>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3. Рекомендательные этические правила служебного поведения рабо</w:t>
      </w:r>
      <w:r>
        <w:rPr>
          <w:b/>
          <w:sz w:val="28"/>
          <w:szCs w:val="28"/>
        </w:rPr>
        <w:t>тников муниципального казенного</w:t>
      </w:r>
      <w:r w:rsidRPr="001A0BF6">
        <w:rPr>
          <w:b/>
          <w:sz w:val="28"/>
          <w:szCs w:val="28"/>
        </w:rPr>
        <w:t xml:space="preserve"> дошкольного образовательного уч</w:t>
      </w:r>
      <w:r>
        <w:rPr>
          <w:b/>
          <w:sz w:val="28"/>
          <w:szCs w:val="28"/>
        </w:rPr>
        <w:t>реждения  «Детский сад  «</w:t>
      </w:r>
      <w:proofErr w:type="spellStart"/>
      <w:r>
        <w:rPr>
          <w:b/>
          <w:sz w:val="28"/>
          <w:szCs w:val="28"/>
        </w:rPr>
        <w:t>Алтн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Булг</w:t>
      </w:r>
      <w:proofErr w:type="spellEnd"/>
      <w:r>
        <w:rPr>
          <w:b/>
          <w:sz w:val="28"/>
          <w:szCs w:val="28"/>
        </w:rPr>
        <w:t>»</w:t>
      </w:r>
      <w:r w:rsidRPr="001A0BF6">
        <w:rPr>
          <w:b/>
          <w:sz w:val="28"/>
          <w:szCs w:val="28"/>
        </w:rPr>
        <w:t>: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3.1. В служебном поведении Работнику Учреждения необходимо исходить из конституционных положений о том, что человек, его права и свободы являются высшей </w:t>
      </w:r>
      <w:proofErr w:type="gramStart"/>
      <w:r w:rsidRPr="001A0BF6">
        <w:rPr>
          <w:sz w:val="28"/>
          <w:szCs w:val="28"/>
        </w:rPr>
        <w:t>ценностью</w:t>
      </w:r>
      <w:proofErr w:type="gramEnd"/>
      <w:r w:rsidRPr="001A0BF6">
        <w:rPr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3.2. В служебном поведении Работник Учреждения воздерживается </w:t>
      </w:r>
      <w:proofErr w:type="gramStart"/>
      <w:r w:rsidRPr="001A0BF6">
        <w:rPr>
          <w:sz w:val="28"/>
          <w:szCs w:val="28"/>
        </w:rPr>
        <w:t>от</w:t>
      </w:r>
      <w:proofErr w:type="gramEnd"/>
      <w:r w:rsidRPr="001A0BF6">
        <w:rPr>
          <w:sz w:val="28"/>
          <w:szCs w:val="28"/>
        </w:rPr>
        <w:t>: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г) курения на территории и внутри  Учреждения,  во время служебных совещаний, бесед, иного служебного общения с гражданами.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3.3. Работники 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3.4. Работники 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3.5. Внешний вид Работника  Учреждения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3.6. Работник Учреждения во время исполнения своих должностных обязанностей должен исключить: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В одежде: - футболки и кофты короткие, не скрывающие живота,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                    - юбки и </w:t>
      </w:r>
      <w:proofErr w:type="gramStart"/>
      <w:r w:rsidRPr="001A0BF6">
        <w:rPr>
          <w:sz w:val="28"/>
          <w:szCs w:val="28"/>
        </w:rPr>
        <w:t>платья</w:t>
      </w:r>
      <w:proofErr w:type="gramEnd"/>
      <w:r w:rsidRPr="001A0BF6">
        <w:rPr>
          <w:sz w:val="28"/>
          <w:szCs w:val="28"/>
        </w:rPr>
        <w:t>  имеющие слишком короткую длину,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                  - глубокие вырезы и разрезы  на одежде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В обуви:   -  туфли на каблуке выше 5 см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                 -  резиновые шлепанцы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                 - любая обувь без задника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                 - домашние тапочки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Украшение: - содержащие мелкие детали, которые могут быть проглочены  детьми.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                 - содержащие острые углы.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Волосы должны быть прибранными. Одежда и обувь  чистая.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Ногти соответствующей длины, без ярких лаков.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Во время оперативных совещаний приходить опрятными, аккуратными  без халатов и верхней одежды.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4. Ответственность за нарушение положений Типового кодекса</w:t>
      </w:r>
    </w:p>
    <w:p w:rsidR="00CE4B0E" w:rsidRPr="001A0BF6" w:rsidRDefault="00CE4B0E" w:rsidP="00241244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4.1. </w:t>
      </w:r>
      <w:proofErr w:type="gramStart"/>
      <w:r w:rsidRPr="001A0BF6">
        <w:rPr>
          <w:sz w:val="28"/>
          <w:szCs w:val="28"/>
        </w:rPr>
        <w:t xml:space="preserve">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Учреждения и урегулированию конфликта интересов, образуемой в </w:t>
      </w:r>
      <w:r w:rsidRPr="001A0BF6">
        <w:rPr>
          <w:sz w:val="28"/>
          <w:szCs w:val="28"/>
        </w:rPr>
        <w:lastRenderedPageBreak/>
        <w:t>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</w:t>
      </w:r>
      <w:proofErr w:type="gramEnd"/>
      <w:r w:rsidRPr="001A0BF6">
        <w:rPr>
          <w:sz w:val="28"/>
          <w:szCs w:val="28"/>
        </w:rPr>
        <w:t>, нарушение положений Кодекса влечет применение к работникам Учреждения мер юридической ответственности.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Соблюдение Работниками Учреждения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Pr="001A0BF6" w:rsidRDefault="00CE4B0E" w:rsidP="00241244">
      <w:pPr>
        <w:spacing w:after="0" w:line="360" w:lineRule="auto"/>
        <w:jc w:val="both"/>
        <w:rPr>
          <w:sz w:val="28"/>
          <w:szCs w:val="28"/>
        </w:rPr>
      </w:pPr>
    </w:p>
    <w:p w:rsidR="00CE4B0E" w:rsidRDefault="00CE4B0E" w:rsidP="00F97C0D">
      <w:pPr>
        <w:jc w:val="center"/>
        <w:rPr>
          <w:rStyle w:val="a5"/>
          <w:sz w:val="28"/>
          <w:szCs w:val="28"/>
        </w:rPr>
      </w:pPr>
    </w:p>
    <w:p w:rsidR="00CE4B0E" w:rsidRDefault="00CE4B0E" w:rsidP="00F97C0D">
      <w:pPr>
        <w:jc w:val="center"/>
        <w:rPr>
          <w:rStyle w:val="a5"/>
          <w:sz w:val="28"/>
          <w:szCs w:val="28"/>
        </w:rPr>
      </w:pPr>
    </w:p>
    <w:p w:rsidR="00CE4B0E" w:rsidRDefault="00CE4B0E" w:rsidP="00F97C0D">
      <w:pPr>
        <w:jc w:val="center"/>
        <w:rPr>
          <w:rStyle w:val="a5"/>
          <w:sz w:val="28"/>
          <w:szCs w:val="28"/>
        </w:rPr>
      </w:pPr>
    </w:p>
    <w:p w:rsidR="00CE4B0E" w:rsidRDefault="00CE4B0E" w:rsidP="00F97C0D">
      <w:pPr>
        <w:jc w:val="center"/>
        <w:rPr>
          <w:rStyle w:val="a5"/>
          <w:sz w:val="28"/>
          <w:szCs w:val="28"/>
        </w:rPr>
      </w:pPr>
    </w:p>
    <w:p w:rsidR="00CE4B0E" w:rsidRDefault="00CE4B0E" w:rsidP="00F97C0D">
      <w:pPr>
        <w:jc w:val="center"/>
        <w:rPr>
          <w:rStyle w:val="a5"/>
          <w:sz w:val="28"/>
          <w:szCs w:val="28"/>
        </w:rPr>
      </w:pPr>
    </w:p>
    <w:p w:rsidR="00CE4B0E" w:rsidRDefault="00CE4B0E" w:rsidP="00F97C0D">
      <w:pPr>
        <w:jc w:val="center"/>
        <w:rPr>
          <w:rStyle w:val="a5"/>
          <w:sz w:val="28"/>
          <w:szCs w:val="28"/>
        </w:rPr>
      </w:pPr>
    </w:p>
    <w:p w:rsidR="00CE4B0E" w:rsidRDefault="00CE4B0E" w:rsidP="00F97C0D">
      <w:pPr>
        <w:jc w:val="center"/>
        <w:rPr>
          <w:rStyle w:val="a5"/>
          <w:sz w:val="28"/>
          <w:szCs w:val="28"/>
        </w:rPr>
      </w:pPr>
    </w:p>
    <w:p w:rsidR="00CE4B0E" w:rsidRDefault="00CE4B0E" w:rsidP="00F97C0D">
      <w:pPr>
        <w:jc w:val="center"/>
        <w:rPr>
          <w:rStyle w:val="a5"/>
          <w:sz w:val="28"/>
          <w:szCs w:val="28"/>
        </w:rPr>
      </w:pPr>
    </w:p>
    <w:p w:rsidR="00CE4B0E" w:rsidRDefault="00CE4B0E" w:rsidP="00F97C0D">
      <w:pPr>
        <w:jc w:val="center"/>
        <w:rPr>
          <w:rStyle w:val="a5"/>
          <w:sz w:val="28"/>
          <w:szCs w:val="28"/>
        </w:rPr>
      </w:pPr>
    </w:p>
    <w:p w:rsidR="00CE4B0E" w:rsidRDefault="00CE4B0E" w:rsidP="00F97C0D">
      <w:pPr>
        <w:jc w:val="center"/>
        <w:rPr>
          <w:rStyle w:val="a5"/>
          <w:sz w:val="28"/>
          <w:szCs w:val="28"/>
        </w:rPr>
      </w:pPr>
    </w:p>
    <w:p w:rsidR="00CE4B0E" w:rsidRDefault="00CE4B0E" w:rsidP="00F97C0D">
      <w:pPr>
        <w:jc w:val="center"/>
        <w:rPr>
          <w:rStyle w:val="a5"/>
          <w:sz w:val="28"/>
          <w:szCs w:val="28"/>
        </w:rPr>
      </w:pPr>
    </w:p>
    <w:p w:rsidR="00B17F06" w:rsidRDefault="00B17F06" w:rsidP="00F66962">
      <w:pPr>
        <w:rPr>
          <w:rStyle w:val="a5"/>
          <w:sz w:val="28"/>
          <w:szCs w:val="28"/>
        </w:rPr>
      </w:pPr>
    </w:p>
    <w:p w:rsidR="00CE4B0E" w:rsidRDefault="00CE4B0E" w:rsidP="00F97C0D">
      <w:pPr>
        <w:jc w:val="center"/>
        <w:rPr>
          <w:rStyle w:val="a5"/>
          <w:sz w:val="28"/>
          <w:szCs w:val="28"/>
        </w:rPr>
      </w:pPr>
    </w:p>
    <w:p w:rsidR="00CE4B0E" w:rsidRPr="001A0BF6" w:rsidRDefault="00CE4B0E" w:rsidP="00F97C0D">
      <w:pPr>
        <w:jc w:val="center"/>
        <w:rPr>
          <w:rStyle w:val="a5"/>
          <w:sz w:val="28"/>
          <w:szCs w:val="28"/>
        </w:rPr>
      </w:pPr>
      <w:r w:rsidRPr="001A0BF6">
        <w:rPr>
          <w:rStyle w:val="a5"/>
          <w:sz w:val="28"/>
          <w:szCs w:val="28"/>
        </w:rPr>
        <w:lastRenderedPageBreak/>
        <w:t xml:space="preserve">Стандарты и процедуры направленные на обеспечение добросовестной </w:t>
      </w:r>
      <w:r>
        <w:rPr>
          <w:rStyle w:val="a5"/>
          <w:sz w:val="28"/>
          <w:szCs w:val="28"/>
        </w:rPr>
        <w:t>работы и поведения работников МКДОУ «Детский сад «</w:t>
      </w:r>
      <w:proofErr w:type="spellStart"/>
      <w:r>
        <w:rPr>
          <w:rStyle w:val="a5"/>
          <w:sz w:val="28"/>
          <w:szCs w:val="28"/>
        </w:rPr>
        <w:t>Алтн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Булг</w:t>
      </w:r>
      <w:proofErr w:type="spellEnd"/>
      <w:r>
        <w:rPr>
          <w:rStyle w:val="a5"/>
          <w:sz w:val="28"/>
          <w:szCs w:val="28"/>
        </w:rPr>
        <w:t>»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             Работа в </w:t>
      </w:r>
      <w:proofErr w:type="gramStart"/>
      <w:r w:rsidRPr="001A0BF6">
        <w:rPr>
          <w:rStyle w:val="a5"/>
          <w:b w:val="0"/>
          <w:sz w:val="28"/>
          <w:szCs w:val="28"/>
        </w:rPr>
        <w:t>ДОУ</w:t>
      </w:r>
      <w:proofErr w:type="gramEnd"/>
      <w:r w:rsidRPr="001A0BF6">
        <w:rPr>
          <w:rStyle w:val="a5"/>
          <w:b w:val="0"/>
          <w:sz w:val="28"/>
          <w:szCs w:val="28"/>
        </w:rPr>
        <w:t xml:space="preserve">  безусловно требует добросовестности, честности, доброты в ее деятельности, что является залогом нашего успеха. 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 w:rsidRPr="001A0BF6">
        <w:rPr>
          <w:rStyle w:val="a5"/>
          <w:b w:val="0"/>
          <w:sz w:val="28"/>
          <w:szCs w:val="28"/>
        </w:rPr>
        <w:t>коррупции</w:t>
      </w:r>
      <w:proofErr w:type="gramEnd"/>
      <w:r w:rsidRPr="001A0BF6">
        <w:rPr>
          <w:rStyle w:val="a5"/>
          <w:b w:val="0"/>
          <w:sz w:val="28"/>
          <w:szCs w:val="28"/>
        </w:rPr>
        <w:t xml:space="preserve"> и мы ожидаем от всех наших работников  вступления на этот путь.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1. Наши ценности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            Основу  составляют три ведущих принципа: добросовестность, прозрачность, развитие.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1.1.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 Законность и противодействие коррупции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              Приоритетом в  нашей деятельности является строгое соблюдение закона, подзаконных актов, муниципальных правовых актов, инструкций и т. </w:t>
      </w:r>
      <w:r w:rsidRPr="001A0BF6">
        <w:rPr>
          <w:rStyle w:val="a5"/>
          <w:b w:val="0"/>
          <w:sz w:val="28"/>
          <w:szCs w:val="28"/>
        </w:rPr>
        <w:lastRenderedPageBreak/>
        <w:t>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2.1. Общие требования к взаимодействию с третьими лицами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Любые отношения  для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правонар</w:t>
      </w:r>
      <w:r>
        <w:rPr>
          <w:rStyle w:val="a5"/>
          <w:b w:val="0"/>
          <w:sz w:val="28"/>
          <w:szCs w:val="28"/>
        </w:rPr>
        <w:t>ушений  в МКДОУ «Детский сад «</w:t>
      </w:r>
      <w:proofErr w:type="spellStart"/>
      <w:r>
        <w:rPr>
          <w:rStyle w:val="a5"/>
          <w:b w:val="0"/>
          <w:sz w:val="28"/>
          <w:szCs w:val="28"/>
        </w:rPr>
        <w:t>Алтн</w:t>
      </w:r>
      <w:proofErr w:type="spellEnd"/>
      <w:r>
        <w:rPr>
          <w:rStyle w:val="a5"/>
          <w:b w:val="0"/>
          <w:sz w:val="28"/>
          <w:szCs w:val="28"/>
        </w:rPr>
        <w:t xml:space="preserve"> </w:t>
      </w:r>
      <w:proofErr w:type="spellStart"/>
      <w:r>
        <w:rPr>
          <w:rStyle w:val="a5"/>
          <w:b w:val="0"/>
          <w:sz w:val="28"/>
          <w:szCs w:val="28"/>
        </w:rPr>
        <w:t>Булг</w:t>
      </w:r>
      <w:proofErr w:type="spellEnd"/>
      <w:r>
        <w:rPr>
          <w:rStyle w:val="a5"/>
          <w:b w:val="0"/>
          <w:sz w:val="28"/>
          <w:szCs w:val="28"/>
        </w:rPr>
        <w:t>»</w:t>
      </w:r>
      <w:r w:rsidRPr="001A0BF6">
        <w:rPr>
          <w:rStyle w:val="a5"/>
          <w:b w:val="0"/>
          <w:sz w:val="28"/>
          <w:szCs w:val="28"/>
        </w:rPr>
        <w:t xml:space="preserve">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2.2. Отношения с поставщиками.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lastRenderedPageBreak/>
        <w:t>2.3. Отношения с потребителями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Добросовестное исполнение обязательств и постоянное улучшение </w:t>
      </w:r>
      <w:proofErr w:type="gramStart"/>
      <w:r w:rsidRPr="001A0BF6">
        <w:rPr>
          <w:rStyle w:val="a5"/>
          <w:b w:val="0"/>
          <w:sz w:val="28"/>
          <w:szCs w:val="28"/>
        </w:rPr>
        <w:t>качества услуг, предоставляемые  Учреждением являются</w:t>
      </w:r>
      <w:proofErr w:type="gramEnd"/>
      <w:r w:rsidRPr="001A0BF6">
        <w:rPr>
          <w:rStyle w:val="a5"/>
          <w:b w:val="0"/>
          <w:sz w:val="28"/>
          <w:szCs w:val="28"/>
        </w:rPr>
        <w:t xml:space="preserve"> нашими главными приоритетами в отношениях с детьми и родителями (законными представителями). Деятельность 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2.4. Мошенническая деятельность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2.5. Деятельность с использованием методов принуждения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lastRenderedPageBreak/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2.6. Деятельность на основе сговора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2.7. Обструкционная деятельность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 w:rsidRPr="001A0BF6">
        <w:rPr>
          <w:rStyle w:val="a5"/>
          <w:b w:val="0"/>
          <w:sz w:val="28"/>
          <w:szCs w:val="28"/>
        </w:rPr>
        <w:t>ств  дл</w:t>
      </w:r>
      <w:proofErr w:type="gramEnd"/>
      <w:r w:rsidRPr="001A0BF6">
        <w:rPr>
          <w:rStyle w:val="a5"/>
          <w:b w:val="0"/>
          <w:sz w:val="28"/>
          <w:szCs w:val="28"/>
        </w:rPr>
        <w:t>я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3. Обращение с подарками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Наш подход к подаркам, льготам и иным выгодам основан на трех принципах: законности, ответственности и уместности.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lastRenderedPageBreak/>
        <w:t>3.1. Общие требования к обращению с подарками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Работникам Учреждения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proofErr w:type="gramStart"/>
      <w:r w:rsidRPr="001A0BF6">
        <w:rPr>
          <w:rStyle w:val="a5"/>
          <w:b w:val="0"/>
          <w:sz w:val="28"/>
          <w:szCs w:val="28"/>
        </w:rPr>
        <w:t>- 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4. Недопущение конфликта интересов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</w:t>
      </w:r>
      <w:r w:rsidRPr="001A0BF6">
        <w:rPr>
          <w:rStyle w:val="a5"/>
          <w:b w:val="0"/>
          <w:sz w:val="28"/>
          <w:szCs w:val="28"/>
        </w:rPr>
        <w:lastRenderedPageBreak/>
        <w:t>конфликта интересов – положения, в котором личные интересы работника противоречили бы интересам Общества.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Во избежание конфликта интересов, работники Учреждения должны выполнять следующие требования: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- 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- 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5. Конфиденциальность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CE4B0E" w:rsidRPr="001A0BF6" w:rsidRDefault="00CE4B0E" w:rsidP="00F97C0D">
      <w:pPr>
        <w:rPr>
          <w:rStyle w:val="a5"/>
          <w:b w:val="0"/>
          <w:sz w:val="28"/>
          <w:szCs w:val="28"/>
        </w:rPr>
      </w:pPr>
    </w:p>
    <w:p w:rsidR="00CE4B0E" w:rsidRPr="00F97C0D" w:rsidRDefault="00CE4B0E" w:rsidP="00F97C0D">
      <w:pPr>
        <w:rPr>
          <w:rStyle w:val="a5"/>
          <w:b w:val="0"/>
          <w:sz w:val="28"/>
          <w:szCs w:val="28"/>
        </w:rPr>
      </w:pPr>
    </w:p>
    <w:p w:rsidR="00CE4B0E" w:rsidRPr="00F97C0D" w:rsidRDefault="00CE4B0E" w:rsidP="00F97C0D">
      <w:pPr>
        <w:rPr>
          <w:rStyle w:val="a5"/>
          <w:b w:val="0"/>
          <w:sz w:val="28"/>
          <w:szCs w:val="28"/>
        </w:rPr>
      </w:pPr>
    </w:p>
    <w:sectPr w:rsidR="00CE4B0E" w:rsidRPr="00F97C0D" w:rsidSect="0039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bst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69B"/>
    <w:multiLevelType w:val="hybridMultilevel"/>
    <w:tmpl w:val="983EE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BD29C7"/>
    <w:multiLevelType w:val="hybridMultilevel"/>
    <w:tmpl w:val="8758D1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60075B"/>
    <w:multiLevelType w:val="multilevel"/>
    <w:tmpl w:val="8CC600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06B5004D"/>
    <w:multiLevelType w:val="hybridMultilevel"/>
    <w:tmpl w:val="71D8F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9279B"/>
    <w:multiLevelType w:val="hybridMultilevel"/>
    <w:tmpl w:val="55C4A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007C7"/>
    <w:multiLevelType w:val="hybridMultilevel"/>
    <w:tmpl w:val="A29A9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D55E5"/>
    <w:multiLevelType w:val="hybridMultilevel"/>
    <w:tmpl w:val="163A2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74732"/>
    <w:multiLevelType w:val="hybridMultilevel"/>
    <w:tmpl w:val="1564F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223A5"/>
    <w:multiLevelType w:val="multilevel"/>
    <w:tmpl w:val="7966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C23C4"/>
    <w:multiLevelType w:val="hybridMultilevel"/>
    <w:tmpl w:val="83363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B4FAB"/>
    <w:multiLevelType w:val="hybridMultilevel"/>
    <w:tmpl w:val="9A66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C6DAA"/>
    <w:multiLevelType w:val="hybridMultilevel"/>
    <w:tmpl w:val="868E7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E2CFC"/>
    <w:multiLevelType w:val="multilevel"/>
    <w:tmpl w:val="F7AC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AE4A8A"/>
    <w:multiLevelType w:val="multilevel"/>
    <w:tmpl w:val="A894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045A93"/>
    <w:multiLevelType w:val="multilevel"/>
    <w:tmpl w:val="0F5A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851F20"/>
    <w:multiLevelType w:val="hybridMultilevel"/>
    <w:tmpl w:val="AF18C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6258E"/>
    <w:multiLevelType w:val="hybridMultilevel"/>
    <w:tmpl w:val="E952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D3F99"/>
    <w:multiLevelType w:val="multilevel"/>
    <w:tmpl w:val="1866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D654F5"/>
    <w:multiLevelType w:val="hybridMultilevel"/>
    <w:tmpl w:val="260E3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64BF5"/>
    <w:multiLevelType w:val="hybridMultilevel"/>
    <w:tmpl w:val="6B7C1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94024D"/>
    <w:multiLevelType w:val="hybridMultilevel"/>
    <w:tmpl w:val="D1BA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4511C"/>
    <w:multiLevelType w:val="hybridMultilevel"/>
    <w:tmpl w:val="9C08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B87772"/>
    <w:multiLevelType w:val="hybridMultilevel"/>
    <w:tmpl w:val="3746C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AF4FBA"/>
    <w:multiLevelType w:val="hybridMultilevel"/>
    <w:tmpl w:val="57F0F3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F8E3E13"/>
    <w:multiLevelType w:val="hybridMultilevel"/>
    <w:tmpl w:val="49D25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1D2D72"/>
    <w:multiLevelType w:val="multilevel"/>
    <w:tmpl w:val="3DA2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6C51F2"/>
    <w:multiLevelType w:val="multilevel"/>
    <w:tmpl w:val="E71C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2A23AA"/>
    <w:multiLevelType w:val="multilevel"/>
    <w:tmpl w:val="E122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9908F2"/>
    <w:multiLevelType w:val="hybridMultilevel"/>
    <w:tmpl w:val="C97AE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920C1"/>
    <w:multiLevelType w:val="hybridMultilevel"/>
    <w:tmpl w:val="880A9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7E1180"/>
    <w:multiLevelType w:val="hybridMultilevel"/>
    <w:tmpl w:val="CFDCC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997925"/>
    <w:multiLevelType w:val="hybridMultilevel"/>
    <w:tmpl w:val="C8A63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7664F"/>
    <w:multiLevelType w:val="hybridMultilevel"/>
    <w:tmpl w:val="E5883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D630AB"/>
    <w:multiLevelType w:val="hybridMultilevel"/>
    <w:tmpl w:val="937A3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C3CCE"/>
    <w:multiLevelType w:val="hybridMultilevel"/>
    <w:tmpl w:val="D6367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736CF8"/>
    <w:multiLevelType w:val="hybridMultilevel"/>
    <w:tmpl w:val="6FE62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6"/>
  </w:num>
  <w:num w:numId="4">
    <w:abstractNumId w:val="13"/>
  </w:num>
  <w:num w:numId="5">
    <w:abstractNumId w:val="27"/>
  </w:num>
  <w:num w:numId="6">
    <w:abstractNumId w:val="14"/>
  </w:num>
  <w:num w:numId="7">
    <w:abstractNumId w:val="17"/>
  </w:num>
  <w:num w:numId="8">
    <w:abstractNumId w:val="25"/>
  </w:num>
  <w:num w:numId="9">
    <w:abstractNumId w:val="16"/>
  </w:num>
  <w:num w:numId="10">
    <w:abstractNumId w:val="21"/>
  </w:num>
  <w:num w:numId="11">
    <w:abstractNumId w:val="10"/>
  </w:num>
  <w:num w:numId="12">
    <w:abstractNumId w:val="20"/>
  </w:num>
  <w:num w:numId="13">
    <w:abstractNumId w:val="24"/>
  </w:num>
  <w:num w:numId="14">
    <w:abstractNumId w:val="30"/>
  </w:num>
  <w:num w:numId="15">
    <w:abstractNumId w:val="1"/>
  </w:num>
  <w:num w:numId="16">
    <w:abstractNumId w:val="29"/>
  </w:num>
  <w:num w:numId="17">
    <w:abstractNumId w:val="15"/>
  </w:num>
  <w:num w:numId="18">
    <w:abstractNumId w:val="11"/>
  </w:num>
  <w:num w:numId="19">
    <w:abstractNumId w:val="9"/>
  </w:num>
  <w:num w:numId="20">
    <w:abstractNumId w:val="5"/>
  </w:num>
  <w:num w:numId="21">
    <w:abstractNumId w:val="32"/>
  </w:num>
  <w:num w:numId="22">
    <w:abstractNumId w:val="3"/>
  </w:num>
  <w:num w:numId="23">
    <w:abstractNumId w:val="7"/>
  </w:num>
  <w:num w:numId="24">
    <w:abstractNumId w:val="34"/>
  </w:num>
  <w:num w:numId="25">
    <w:abstractNumId w:val="35"/>
  </w:num>
  <w:num w:numId="26">
    <w:abstractNumId w:val="31"/>
  </w:num>
  <w:num w:numId="27">
    <w:abstractNumId w:val="6"/>
  </w:num>
  <w:num w:numId="28">
    <w:abstractNumId w:val="33"/>
  </w:num>
  <w:num w:numId="29">
    <w:abstractNumId w:val="18"/>
  </w:num>
  <w:num w:numId="30">
    <w:abstractNumId w:val="4"/>
  </w:num>
  <w:num w:numId="31">
    <w:abstractNumId w:val="19"/>
  </w:num>
  <w:num w:numId="32">
    <w:abstractNumId w:val="28"/>
  </w:num>
  <w:num w:numId="33">
    <w:abstractNumId w:val="22"/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244"/>
    <w:rsid w:val="00042DCB"/>
    <w:rsid w:val="00062FE3"/>
    <w:rsid w:val="000C3BDA"/>
    <w:rsid w:val="000C5E86"/>
    <w:rsid w:val="0011780C"/>
    <w:rsid w:val="00137F79"/>
    <w:rsid w:val="001A0BF6"/>
    <w:rsid w:val="001F73A7"/>
    <w:rsid w:val="00210B52"/>
    <w:rsid w:val="00241244"/>
    <w:rsid w:val="00267D97"/>
    <w:rsid w:val="002A052D"/>
    <w:rsid w:val="002A4042"/>
    <w:rsid w:val="002F3042"/>
    <w:rsid w:val="0030028D"/>
    <w:rsid w:val="003015B6"/>
    <w:rsid w:val="00344F24"/>
    <w:rsid w:val="00356D3F"/>
    <w:rsid w:val="0039531F"/>
    <w:rsid w:val="003A2BBC"/>
    <w:rsid w:val="003F629A"/>
    <w:rsid w:val="00452E0B"/>
    <w:rsid w:val="004A6519"/>
    <w:rsid w:val="004D110B"/>
    <w:rsid w:val="004F7BA7"/>
    <w:rsid w:val="00522903"/>
    <w:rsid w:val="005373CD"/>
    <w:rsid w:val="00541421"/>
    <w:rsid w:val="00552D8E"/>
    <w:rsid w:val="00587100"/>
    <w:rsid w:val="005D4056"/>
    <w:rsid w:val="00602066"/>
    <w:rsid w:val="0063680E"/>
    <w:rsid w:val="006529F6"/>
    <w:rsid w:val="00684640"/>
    <w:rsid w:val="006D3D86"/>
    <w:rsid w:val="00726424"/>
    <w:rsid w:val="00735589"/>
    <w:rsid w:val="00762B4D"/>
    <w:rsid w:val="007A39D4"/>
    <w:rsid w:val="007F102D"/>
    <w:rsid w:val="00855F74"/>
    <w:rsid w:val="008A0967"/>
    <w:rsid w:val="008B037D"/>
    <w:rsid w:val="008D6FF6"/>
    <w:rsid w:val="008E050F"/>
    <w:rsid w:val="00923A22"/>
    <w:rsid w:val="00953F73"/>
    <w:rsid w:val="00965A5B"/>
    <w:rsid w:val="00992779"/>
    <w:rsid w:val="00997474"/>
    <w:rsid w:val="009976F7"/>
    <w:rsid w:val="009C5337"/>
    <w:rsid w:val="00A233BC"/>
    <w:rsid w:val="00A80632"/>
    <w:rsid w:val="00AB5DDB"/>
    <w:rsid w:val="00B10144"/>
    <w:rsid w:val="00B17F06"/>
    <w:rsid w:val="00B527D8"/>
    <w:rsid w:val="00BA30FF"/>
    <w:rsid w:val="00BE20D4"/>
    <w:rsid w:val="00BF3AF7"/>
    <w:rsid w:val="00C16760"/>
    <w:rsid w:val="00C4086D"/>
    <w:rsid w:val="00C51F2F"/>
    <w:rsid w:val="00C551DB"/>
    <w:rsid w:val="00C95D74"/>
    <w:rsid w:val="00CC4A83"/>
    <w:rsid w:val="00CE4B0E"/>
    <w:rsid w:val="00D4504E"/>
    <w:rsid w:val="00D50CB7"/>
    <w:rsid w:val="00D849E1"/>
    <w:rsid w:val="00D97CFC"/>
    <w:rsid w:val="00DB6371"/>
    <w:rsid w:val="00E605CB"/>
    <w:rsid w:val="00EB5A6A"/>
    <w:rsid w:val="00F20DEC"/>
    <w:rsid w:val="00F23EBC"/>
    <w:rsid w:val="00F66962"/>
    <w:rsid w:val="00F97C0D"/>
    <w:rsid w:val="00FF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241244"/>
    <w:pPr>
      <w:spacing w:before="100" w:beforeAutospacing="1" w:after="100" w:afterAutospacing="1" w:line="450" w:lineRule="atLeast"/>
      <w:outlineLvl w:val="0"/>
    </w:pPr>
    <w:rPr>
      <w:rFonts w:ascii="Lobster" w:hAnsi="Lobster"/>
      <w:color w:val="714938"/>
      <w:spacing w:val="15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1244"/>
    <w:rPr>
      <w:rFonts w:ascii="Lobster" w:hAnsi="Lobster" w:cs="Times New Roman"/>
      <w:color w:val="714938"/>
      <w:spacing w:val="15"/>
      <w:kern w:val="36"/>
      <w:sz w:val="38"/>
      <w:szCs w:val="38"/>
    </w:rPr>
  </w:style>
  <w:style w:type="paragraph" w:styleId="a3">
    <w:name w:val="Normal (Web)"/>
    <w:basedOn w:val="a"/>
    <w:uiPriority w:val="99"/>
    <w:rsid w:val="00241244"/>
    <w:pPr>
      <w:spacing w:after="150" w:line="240" w:lineRule="auto"/>
    </w:pPr>
    <w:rPr>
      <w:sz w:val="24"/>
      <w:szCs w:val="24"/>
    </w:rPr>
  </w:style>
  <w:style w:type="character" w:styleId="a4">
    <w:name w:val="Emphasis"/>
    <w:basedOn w:val="a0"/>
    <w:uiPriority w:val="99"/>
    <w:qFormat/>
    <w:rsid w:val="00241244"/>
    <w:rPr>
      <w:rFonts w:cs="Times New Roman"/>
      <w:i/>
      <w:iCs/>
    </w:rPr>
  </w:style>
  <w:style w:type="character" w:styleId="a5">
    <w:name w:val="Strong"/>
    <w:basedOn w:val="a0"/>
    <w:uiPriority w:val="99"/>
    <w:qFormat/>
    <w:rsid w:val="00241244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241244"/>
    <w:pPr>
      <w:spacing w:after="150" w:line="240" w:lineRule="auto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241244"/>
    <w:pPr>
      <w:spacing w:after="150" w:line="240" w:lineRule="auto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41244"/>
    <w:pPr>
      <w:spacing w:after="150" w:line="240" w:lineRule="auto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41244"/>
    <w:pPr>
      <w:spacing w:after="150" w:line="240" w:lineRule="auto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241244"/>
    <w:pPr>
      <w:spacing w:after="150" w:line="240" w:lineRule="auto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241244"/>
    <w:pPr>
      <w:spacing w:after="150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41244"/>
    <w:pPr>
      <w:spacing w:after="150" w:line="240" w:lineRule="auto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241244"/>
    <w:pPr>
      <w:spacing w:after="150" w:line="240" w:lineRule="auto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241244"/>
    <w:pPr>
      <w:spacing w:after="150" w:line="240" w:lineRule="auto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41244"/>
    <w:pPr>
      <w:spacing w:after="150" w:line="240" w:lineRule="auto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241244"/>
    <w:pPr>
      <w:spacing w:after="150" w:line="240" w:lineRule="auto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41244"/>
    <w:pPr>
      <w:spacing w:after="150" w:line="240" w:lineRule="auto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41244"/>
    <w:pPr>
      <w:spacing w:after="150" w:line="240" w:lineRule="auto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241244"/>
    <w:pPr>
      <w:spacing w:after="150" w:line="240" w:lineRule="auto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241244"/>
    <w:pPr>
      <w:spacing w:after="150" w:line="240" w:lineRule="auto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41244"/>
    <w:pPr>
      <w:spacing w:after="150" w:line="240" w:lineRule="auto"/>
    </w:pPr>
    <w:rPr>
      <w:sz w:val="24"/>
      <w:szCs w:val="24"/>
    </w:rPr>
  </w:style>
  <w:style w:type="character" w:styleId="a6">
    <w:name w:val="Hyperlink"/>
    <w:basedOn w:val="a0"/>
    <w:uiPriority w:val="99"/>
    <w:rsid w:val="00241244"/>
    <w:rPr>
      <w:rFonts w:cs="Times New Roman"/>
      <w:color w:val="773B22"/>
      <w:sz w:val="20"/>
      <w:szCs w:val="2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24124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24124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24124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241244"/>
    <w:rPr>
      <w:rFonts w:ascii="Arial" w:hAnsi="Arial" w:cs="Arial"/>
      <w:vanish/>
      <w:sz w:val="16"/>
      <w:szCs w:val="16"/>
    </w:rPr>
  </w:style>
  <w:style w:type="character" w:customStyle="1" w:styleId="cwstatslt31">
    <w:name w:val="cw_stats_lt31"/>
    <w:basedOn w:val="a0"/>
    <w:uiPriority w:val="99"/>
    <w:rsid w:val="00241244"/>
    <w:rPr>
      <w:rFonts w:cs="Times New Roman"/>
    </w:rPr>
  </w:style>
  <w:style w:type="character" w:customStyle="1" w:styleId="cwstatsr31">
    <w:name w:val="cw_stats_r31"/>
    <w:basedOn w:val="a0"/>
    <w:uiPriority w:val="99"/>
    <w:rsid w:val="00241244"/>
    <w:rPr>
      <w:rFonts w:cs="Times New Roman"/>
    </w:rPr>
  </w:style>
  <w:style w:type="character" w:customStyle="1" w:styleId="cwstatsly31">
    <w:name w:val="cw_stats_ly31"/>
    <w:basedOn w:val="a0"/>
    <w:uiPriority w:val="99"/>
    <w:rsid w:val="00241244"/>
    <w:rPr>
      <w:rFonts w:cs="Times New Roman"/>
    </w:rPr>
  </w:style>
  <w:style w:type="character" w:customStyle="1" w:styleId="cwstatslw31">
    <w:name w:val="cw_stats_lw31"/>
    <w:basedOn w:val="a0"/>
    <w:uiPriority w:val="99"/>
    <w:rsid w:val="00241244"/>
    <w:rPr>
      <w:rFonts w:cs="Times New Roman"/>
    </w:rPr>
  </w:style>
  <w:style w:type="character" w:customStyle="1" w:styleId="cwstatslm31">
    <w:name w:val="cw_stats_lm31"/>
    <w:basedOn w:val="a0"/>
    <w:uiPriority w:val="99"/>
    <w:rsid w:val="00241244"/>
    <w:rPr>
      <w:rFonts w:cs="Times New Roman"/>
    </w:rPr>
  </w:style>
  <w:style w:type="character" w:customStyle="1" w:styleId="cwstatsla31">
    <w:name w:val="cw_stats_la31"/>
    <w:basedOn w:val="a0"/>
    <w:uiPriority w:val="99"/>
    <w:rsid w:val="00241244"/>
    <w:rPr>
      <w:rFonts w:cs="Times New Roman"/>
    </w:rPr>
  </w:style>
  <w:style w:type="character" w:customStyle="1" w:styleId="cwguestinfo1">
    <w:name w:val="cw_guestinfo1"/>
    <w:basedOn w:val="a0"/>
    <w:uiPriority w:val="99"/>
    <w:rsid w:val="00241244"/>
    <w:rPr>
      <w:rFonts w:cs="Times New Roman"/>
      <w:sz w:val="18"/>
      <w:szCs w:val="18"/>
    </w:rPr>
  </w:style>
  <w:style w:type="character" w:customStyle="1" w:styleId="cwcopyrht1">
    <w:name w:val="cw_copyrht1"/>
    <w:basedOn w:val="a0"/>
    <w:uiPriority w:val="99"/>
    <w:rsid w:val="00241244"/>
    <w:rPr>
      <w:rFonts w:cs="Times New Roman"/>
      <w:sz w:val="18"/>
      <w:szCs w:val="18"/>
    </w:rPr>
  </w:style>
  <w:style w:type="character" w:customStyle="1" w:styleId="showhere">
    <w:name w:val="showhere"/>
    <w:basedOn w:val="a0"/>
    <w:uiPriority w:val="99"/>
    <w:rsid w:val="0024124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4124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41244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99"/>
    <w:qFormat/>
    <w:rsid w:val="00241244"/>
    <w:pPr>
      <w:ind w:left="720"/>
      <w:contextualSpacing/>
    </w:pPr>
    <w:rPr>
      <w:lang w:eastAsia="en-US"/>
    </w:rPr>
  </w:style>
  <w:style w:type="character" w:styleId="aa">
    <w:name w:val="FollowedHyperlink"/>
    <w:basedOn w:val="a0"/>
    <w:uiPriority w:val="99"/>
    <w:semiHidden/>
    <w:rsid w:val="00241244"/>
    <w:rPr>
      <w:rFonts w:cs="Times New Roman"/>
      <w:color w:val="800080"/>
      <w:u w:val="single"/>
    </w:rPr>
  </w:style>
  <w:style w:type="paragraph" w:styleId="ab">
    <w:name w:val="Body Text"/>
    <w:basedOn w:val="a"/>
    <w:link w:val="ac"/>
    <w:uiPriority w:val="99"/>
    <w:semiHidden/>
    <w:rsid w:val="00F97C0D"/>
    <w:pPr>
      <w:widowControl w:val="0"/>
      <w:suppressAutoHyphens/>
      <w:spacing w:after="120"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F97C0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basedOn w:val="a"/>
    <w:rsid w:val="00B17F0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8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55071108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FA594-2D00-40BC-99B6-CA7A6487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11236</Words>
  <Characters>64050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Nabster</dc:creator>
  <cp:keywords/>
  <dc:description/>
  <cp:lastModifiedBy>Пользователь Windows</cp:lastModifiedBy>
  <cp:revision>22</cp:revision>
  <cp:lastPrinted>2019-05-18T09:24:00Z</cp:lastPrinted>
  <dcterms:created xsi:type="dcterms:W3CDTF">2014-11-28T10:28:00Z</dcterms:created>
  <dcterms:modified xsi:type="dcterms:W3CDTF">2024-02-07T07:18:00Z</dcterms:modified>
</cp:coreProperties>
</file>