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F7" w:rsidRPr="00D9077E" w:rsidRDefault="00EA1EF7" w:rsidP="00FB4758">
      <w:pPr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9077E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Pr="00D9077E">
        <w:rPr>
          <w:rFonts w:ascii="Times New Roman" w:hAnsi="Times New Roman"/>
          <w:sz w:val="24"/>
          <w:szCs w:val="24"/>
        </w:rPr>
        <w:t>Мун</w:t>
      </w:r>
      <w:r w:rsidRPr="00D9077E">
        <w:rPr>
          <w:rFonts w:ascii="Times New Roman" w:hAnsi="Times New Roman"/>
          <w:b/>
          <w:bCs/>
          <w:color w:val="373737"/>
          <w:sz w:val="20"/>
          <w:lang w:eastAsia="ru-RU"/>
        </w:rPr>
        <w:t>иципальное  казенное дошкольное образовательное учреждение</w:t>
      </w:r>
    </w:p>
    <w:p w:rsidR="00EA1EF7" w:rsidRPr="00D9077E" w:rsidRDefault="00EA1EF7" w:rsidP="00FB4758">
      <w:pPr>
        <w:spacing w:after="0" w:line="240" w:lineRule="auto"/>
        <w:textAlignment w:val="baseline"/>
        <w:rPr>
          <w:rFonts w:ascii="Times New Roman" w:hAnsi="Times New Roman"/>
          <w:color w:val="373737"/>
          <w:sz w:val="20"/>
          <w:szCs w:val="20"/>
          <w:lang w:eastAsia="ru-RU"/>
        </w:rPr>
      </w:pPr>
      <w:r w:rsidRPr="00D9077E">
        <w:rPr>
          <w:rFonts w:ascii="Times New Roman" w:hAnsi="Times New Roman"/>
          <w:b/>
          <w:bCs/>
          <w:color w:val="373737"/>
          <w:sz w:val="20"/>
          <w:lang w:eastAsia="ru-RU"/>
        </w:rPr>
        <w:t xml:space="preserve">                                     </w:t>
      </w:r>
      <w:r w:rsidR="00D9077E">
        <w:rPr>
          <w:rFonts w:ascii="Times New Roman" w:hAnsi="Times New Roman"/>
          <w:b/>
          <w:bCs/>
          <w:color w:val="373737"/>
          <w:sz w:val="20"/>
          <w:lang w:eastAsia="ru-RU"/>
        </w:rPr>
        <w:t xml:space="preserve">                            </w:t>
      </w:r>
      <w:r w:rsidRPr="00D9077E">
        <w:rPr>
          <w:rFonts w:ascii="Times New Roman" w:hAnsi="Times New Roman"/>
          <w:b/>
          <w:bCs/>
          <w:color w:val="373737"/>
          <w:sz w:val="20"/>
          <w:lang w:eastAsia="ru-RU"/>
        </w:rPr>
        <w:t>«Детский сад  «</w:t>
      </w:r>
      <w:proofErr w:type="spellStart"/>
      <w:r w:rsidRPr="00D9077E">
        <w:rPr>
          <w:rFonts w:ascii="Times New Roman" w:hAnsi="Times New Roman"/>
          <w:b/>
          <w:bCs/>
          <w:color w:val="373737"/>
          <w:sz w:val="20"/>
          <w:lang w:eastAsia="ru-RU"/>
        </w:rPr>
        <w:t>Алтн</w:t>
      </w:r>
      <w:proofErr w:type="spellEnd"/>
      <w:r w:rsidRPr="00D9077E">
        <w:rPr>
          <w:rFonts w:ascii="Times New Roman" w:hAnsi="Times New Roman"/>
          <w:b/>
          <w:bCs/>
          <w:color w:val="373737"/>
          <w:sz w:val="20"/>
          <w:lang w:eastAsia="ru-RU"/>
        </w:rPr>
        <w:t xml:space="preserve"> </w:t>
      </w:r>
      <w:proofErr w:type="spellStart"/>
      <w:r w:rsidRPr="00D9077E">
        <w:rPr>
          <w:rFonts w:ascii="Times New Roman" w:hAnsi="Times New Roman"/>
          <w:b/>
          <w:bCs/>
          <w:color w:val="373737"/>
          <w:sz w:val="20"/>
          <w:lang w:eastAsia="ru-RU"/>
        </w:rPr>
        <w:t>Булг</w:t>
      </w:r>
      <w:proofErr w:type="spellEnd"/>
      <w:r w:rsidRPr="00D9077E">
        <w:rPr>
          <w:rFonts w:ascii="Times New Roman" w:hAnsi="Times New Roman"/>
          <w:b/>
          <w:bCs/>
          <w:color w:val="373737"/>
          <w:sz w:val="20"/>
          <w:lang w:eastAsia="ru-RU"/>
        </w:rPr>
        <w:t>»</w:t>
      </w:r>
    </w:p>
    <w:p w:rsidR="00EA1EF7" w:rsidRPr="00D9077E" w:rsidRDefault="00EA1EF7" w:rsidP="00FB4758">
      <w:pPr>
        <w:spacing w:after="240" w:line="240" w:lineRule="auto"/>
        <w:jc w:val="center"/>
        <w:textAlignment w:val="baseline"/>
        <w:rPr>
          <w:rFonts w:ascii="Times New Roman" w:hAnsi="Times New Roman"/>
          <w:color w:val="373737"/>
          <w:sz w:val="20"/>
          <w:szCs w:val="20"/>
          <w:lang w:eastAsia="ru-RU"/>
        </w:rPr>
      </w:pPr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>___________________________________________________________________________________</w:t>
      </w:r>
    </w:p>
    <w:p w:rsidR="00EA1EF7" w:rsidRPr="00D9077E" w:rsidRDefault="00EA1EF7" w:rsidP="00FB4758">
      <w:pPr>
        <w:spacing w:after="240" w:line="240" w:lineRule="auto"/>
        <w:jc w:val="center"/>
        <w:textAlignment w:val="baseline"/>
        <w:rPr>
          <w:rFonts w:ascii="Times New Roman" w:hAnsi="Times New Roman"/>
          <w:color w:val="373737"/>
          <w:sz w:val="20"/>
          <w:szCs w:val="20"/>
          <w:lang w:eastAsia="ru-RU"/>
        </w:rPr>
      </w:pPr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>359300 Республика Калмыкия ,</w:t>
      </w:r>
      <w:proofErr w:type="spellStart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>Юстинский</w:t>
      </w:r>
      <w:proofErr w:type="spellEnd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 xml:space="preserve"> район, </w:t>
      </w:r>
      <w:proofErr w:type="spellStart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>п</w:t>
      </w:r>
      <w:proofErr w:type="gramStart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>.Ц</w:t>
      </w:r>
      <w:proofErr w:type="gramEnd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>аган</w:t>
      </w:r>
      <w:proofErr w:type="spellEnd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 xml:space="preserve"> Аман, </w:t>
      </w:r>
      <w:proofErr w:type="spellStart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>ул</w:t>
      </w:r>
      <w:proofErr w:type="spellEnd"/>
      <w:r w:rsidRPr="00D9077E">
        <w:rPr>
          <w:rFonts w:ascii="Times New Roman" w:hAnsi="Times New Roman"/>
          <w:color w:val="373737"/>
          <w:sz w:val="20"/>
          <w:szCs w:val="20"/>
          <w:lang w:eastAsia="ru-RU"/>
        </w:rPr>
        <w:t xml:space="preserve"> Т.Хахлыновой,6</w:t>
      </w:r>
    </w:p>
    <w:p w:rsidR="00EA1EF7" w:rsidRPr="00D9077E" w:rsidRDefault="00EA1EF7" w:rsidP="00FB4758">
      <w:pPr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0"/>
          <w:szCs w:val="20"/>
          <w:lang w:eastAsia="ru-RU"/>
        </w:rPr>
      </w:pPr>
      <w:r w:rsidRPr="00D9077E">
        <w:rPr>
          <w:rFonts w:ascii="Times New Roman" w:hAnsi="Times New Roman"/>
          <w:i/>
          <w:iCs/>
          <w:color w:val="373737"/>
          <w:sz w:val="20"/>
          <w:lang w:eastAsia="ru-RU"/>
        </w:rPr>
        <w:t>ИНН 0811902722  КПП 081101001 ОГРН 1020800735086  Тел./ </w:t>
      </w:r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E</w:t>
      </w:r>
      <w:r w:rsidRPr="00D9077E">
        <w:rPr>
          <w:rFonts w:ascii="Times New Roman" w:hAnsi="Times New Roman"/>
          <w:i/>
          <w:iCs/>
          <w:color w:val="373737"/>
          <w:sz w:val="20"/>
          <w:lang w:eastAsia="ru-RU"/>
        </w:rPr>
        <w:t>-</w:t>
      </w:r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mail</w:t>
      </w:r>
      <w:r w:rsidRPr="00D9077E">
        <w:rPr>
          <w:rFonts w:ascii="Times New Roman" w:hAnsi="Times New Roman"/>
          <w:i/>
          <w:iCs/>
          <w:color w:val="373737"/>
          <w:sz w:val="20"/>
          <w:lang w:eastAsia="ru-RU"/>
        </w:rPr>
        <w:t>: (847) 44-922-08</w:t>
      </w:r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    </w:t>
      </w:r>
      <w:proofErr w:type="spellStart"/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bakanova</w:t>
      </w:r>
      <w:proofErr w:type="spellEnd"/>
      <w:r w:rsidRPr="00D9077E">
        <w:rPr>
          <w:rFonts w:ascii="Times New Roman" w:hAnsi="Times New Roman"/>
          <w:i/>
          <w:iCs/>
          <w:color w:val="373737"/>
          <w:sz w:val="20"/>
          <w:lang w:eastAsia="ru-RU"/>
        </w:rPr>
        <w:t>.</w:t>
      </w:r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b</w:t>
      </w:r>
      <w:r w:rsidRPr="00D9077E">
        <w:rPr>
          <w:rFonts w:ascii="Times New Roman" w:hAnsi="Times New Roman"/>
          <w:i/>
          <w:iCs/>
          <w:color w:val="373737"/>
          <w:sz w:val="20"/>
          <w:lang w:eastAsia="ru-RU"/>
        </w:rPr>
        <w:t>@</w:t>
      </w:r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mail</w:t>
      </w:r>
      <w:r w:rsidRPr="00D9077E">
        <w:rPr>
          <w:rFonts w:ascii="Times New Roman" w:hAnsi="Times New Roman"/>
          <w:i/>
          <w:iCs/>
          <w:color w:val="373737"/>
          <w:sz w:val="20"/>
          <w:lang w:eastAsia="ru-RU"/>
        </w:rPr>
        <w:t>.</w:t>
      </w:r>
      <w:proofErr w:type="spellStart"/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ru</w:t>
      </w:r>
      <w:proofErr w:type="spellEnd"/>
      <w:r w:rsidRPr="00D9077E">
        <w:rPr>
          <w:rFonts w:ascii="Times New Roman" w:hAnsi="Times New Roman"/>
          <w:i/>
          <w:iCs/>
          <w:color w:val="373737"/>
          <w:sz w:val="20"/>
          <w:lang w:val="en-US" w:eastAsia="ru-RU"/>
        </w:rPr>
        <w:t> </w:t>
      </w:r>
    </w:p>
    <w:p w:rsidR="00EA1EF7" w:rsidRPr="00D9077E" w:rsidRDefault="00EA1EF7" w:rsidP="00E0564D">
      <w:pPr>
        <w:spacing w:after="240" w:line="240" w:lineRule="auto"/>
        <w:jc w:val="right"/>
        <w:textAlignment w:val="baseline"/>
        <w:rPr>
          <w:rFonts w:ascii="Times New Roman" w:hAnsi="Times New Roman"/>
          <w:color w:val="373737"/>
          <w:sz w:val="20"/>
          <w:szCs w:val="20"/>
          <w:lang w:eastAsia="ru-RU"/>
        </w:rPr>
      </w:pPr>
    </w:p>
    <w:p w:rsidR="00EA1EF7" w:rsidRPr="00D9077E" w:rsidRDefault="00EA1EF7">
      <w:pPr>
        <w:rPr>
          <w:rFonts w:ascii="Times New Roman" w:hAnsi="Times New Roman"/>
          <w:sz w:val="24"/>
          <w:szCs w:val="24"/>
        </w:rPr>
      </w:pPr>
      <w:r w:rsidRPr="00D9077E">
        <w:rPr>
          <w:rFonts w:ascii="Times New Roman" w:hAnsi="Times New Roman"/>
          <w:sz w:val="32"/>
          <w:szCs w:val="32"/>
        </w:rPr>
        <w:t xml:space="preserve">              </w:t>
      </w:r>
    </w:p>
    <w:p w:rsidR="00EA1EF7" w:rsidRPr="00D9077E" w:rsidRDefault="00EA1EF7">
      <w:pPr>
        <w:rPr>
          <w:rFonts w:ascii="Times New Roman" w:hAnsi="Times New Roman"/>
          <w:sz w:val="24"/>
          <w:szCs w:val="24"/>
        </w:rPr>
      </w:pPr>
      <w:r w:rsidRPr="00D9077E">
        <w:rPr>
          <w:rFonts w:ascii="Times New Roman" w:hAnsi="Times New Roman"/>
        </w:rPr>
        <w:t>Принято                                                                                                      Утверждено</w:t>
      </w:r>
    </w:p>
    <w:p w:rsidR="00EA1EF7" w:rsidRPr="00D9077E" w:rsidRDefault="00EA1EF7" w:rsidP="00280301">
      <w:pPr>
        <w:rPr>
          <w:rFonts w:ascii="Times New Roman" w:hAnsi="Times New Roman"/>
        </w:rPr>
      </w:pPr>
      <w:r w:rsidRPr="00D9077E">
        <w:rPr>
          <w:rFonts w:ascii="Times New Roman" w:hAnsi="Times New Roman"/>
        </w:rPr>
        <w:t>На педагогическом совете                                                     приказом  №  _</w:t>
      </w:r>
      <w:r w:rsidR="00D9077E" w:rsidRPr="00D9077E">
        <w:rPr>
          <w:rFonts w:ascii="Times New Roman" w:hAnsi="Times New Roman"/>
          <w:u w:val="single"/>
        </w:rPr>
        <w:t>35</w:t>
      </w:r>
      <w:r w:rsidRPr="00D9077E">
        <w:rPr>
          <w:rFonts w:ascii="Times New Roman" w:hAnsi="Times New Roman"/>
          <w:u w:val="single"/>
        </w:rPr>
        <w:t xml:space="preserve">  </w:t>
      </w:r>
      <w:r w:rsidR="00D9077E" w:rsidRPr="00D9077E">
        <w:rPr>
          <w:rFonts w:ascii="Times New Roman" w:hAnsi="Times New Roman"/>
        </w:rPr>
        <w:t>_</w:t>
      </w:r>
      <w:r w:rsidR="00D9077E" w:rsidRPr="00D9077E">
        <w:rPr>
          <w:rFonts w:ascii="Times New Roman" w:hAnsi="Times New Roman"/>
          <w:u w:val="single"/>
        </w:rPr>
        <w:t>от</w:t>
      </w:r>
      <w:r w:rsidR="00150EE0">
        <w:rPr>
          <w:rFonts w:ascii="Times New Roman" w:hAnsi="Times New Roman"/>
          <w:u w:val="single"/>
        </w:rPr>
        <w:t xml:space="preserve"> </w:t>
      </w:r>
      <w:r w:rsidR="00D9077E" w:rsidRPr="00D9077E">
        <w:rPr>
          <w:rFonts w:ascii="Times New Roman" w:hAnsi="Times New Roman"/>
          <w:u w:val="single"/>
        </w:rPr>
        <w:t xml:space="preserve"> </w:t>
      </w:r>
      <w:r w:rsidR="00150EE0">
        <w:rPr>
          <w:rFonts w:ascii="Times New Roman" w:hAnsi="Times New Roman"/>
          <w:u w:val="single"/>
        </w:rPr>
        <w:t>31</w:t>
      </w:r>
      <w:r w:rsidR="00D9077E" w:rsidRPr="00D9077E">
        <w:rPr>
          <w:rFonts w:ascii="Times New Roman" w:hAnsi="Times New Roman"/>
          <w:u w:val="single"/>
        </w:rPr>
        <w:t>мая</w:t>
      </w:r>
      <w:r w:rsidRPr="00D9077E">
        <w:rPr>
          <w:rFonts w:ascii="Times New Roman" w:hAnsi="Times New Roman"/>
          <w:u w:val="single"/>
        </w:rPr>
        <w:t xml:space="preserve">  </w:t>
      </w:r>
      <w:r w:rsidR="00D9077E" w:rsidRPr="00D9077E">
        <w:rPr>
          <w:rFonts w:ascii="Times New Roman" w:hAnsi="Times New Roman"/>
        </w:rPr>
        <w:t>_2019</w:t>
      </w:r>
      <w:r w:rsidRPr="00D9077E">
        <w:rPr>
          <w:rFonts w:ascii="Times New Roman" w:hAnsi="Times New Roman"/>
        </w:rPr>
        <w:t xml:space="preserve"> г.</w:t>
      </w:r>
    </w:p>
    <w:p w:rsidR="00EA1EF7" w:rsidRPr="00D9077E" w:rsidRDefault="00EA1EF7" w:rsidP="00280301">
      <w:pPr>
        <w:rPr>
          <w:rFonts w:ascii="Times New Roman" w:hAnsi="Times New Roman"/>
        </w:rPr>
      </w:pPr>
      <w:r w:rsidRPr="00D9077E">
        <w:rPr>
          <w:rFonts w:ascii="Times New Roman" w:hAnsi="Times New Roman"/>
        </w:rPr>
        <w:t>МКДОУ «Детский сад «</w:t>
      </w:r>
      <w:proofErr w:type="spellStart"/>
      <w:r w:rsidRPr="00D9077E">
        <w:rPr>
          <w:rFonts w:ascii="Times New Roman" w:hAnsi="Times New Roman"/>
        </w:rPr>
        <w:t>Алтн</w:t>
      </w:r>
      <w:proofErr w:type="spellEnd"/>
      <w:r w:rsidRPr="00D9077E">
        <w:rPr>
          <w:rFonts w:ascii="Times New Roman" w:hAnsi="Times New Roman"/>
        </w:rPr>
        <w:t xml:space="preserve"> </w:t>
      </w:r>
      <w:proofErr w:type="spellStart"/>
      <w:r w:rsidRPr="00D9077E">
        <w:rPr>
          <w:rFonts w:ascii="Times New Roman" w:hAnsi="Times New Roman"/>
        </w:rPr>
        <w:t>Булг</w:t>
      </w:r>
      <w:proofErr w:type="spellEnd"/>
      <w:r w:rsidRPr="00D9077E">
        <w:rPr>
          <w:rFonts w:ascii="Times New Roman" w:hAnsi="Times New Roman"/>
        </w:rPr>
        <w:t>»                                       по МКДОУ «Детский сад «</w:t>
      </w:r>
      <w:proofErr w:type="spellStart"/>
      <w:r w:rsidRPr="00D9077E">
        <w:rPr>
          <w:rFonts w:ascii="Times New Roman" w:hAnsi="Times New Roman"/>
        </w:rPr>
        <w:t>Алтн</w:t>
      </w:r>
      <w:proofErr w:type="spellEnd"/>
      <w:r w:rsidRPr="00D9077E">
        <w:rPr>
          <w:rFonts w:ascii="Times New Roman" w:hAnsi="Times New Roman"/>
        </w:rPr>
        <w:t xml:space="preserve"> </w:t>
      </w:r>
      <w:proofErr w:type="spellStart"/>
      <w:r w:rsidRPr="00D9077E">
        <w:rPr>
          <w:rFonts w:ascii="Times New Roman" w:hAnsi="Times New Roman"/>
        </w:rPr>
        <w:t>Булг</w:t>
      </w:r>
      <w:proofErr w:type="spellEnd"/>
      <w:r w:rsidRPr="00D9077E">
        <w:rPr>
          <w:rFonts w:ascii="Times New Roman" w:hAnsi="Times New Roman"/>
        </w:rPr>
        <w:t xml:space="preserve">»   </w:t>
      </w:r>
    </w:p>
    <w:p w:rsidR="00EA1EF7" w:rsidRPr="00D9077E" w:rsidRDefault="00EA1EF7" w:rsidP="00280301">
      <w:pPr>
        <w:rPr>
          <w:rFonts w:ascii="Times New Roman" w:hAnsi="Times New Roman"/>
        </w:rPr>
      </w:pPr>
      <w:r w:rsidRPr="00D9077E">
        <w:rPr>
          <w:rFonts w:ascii="Times New Roman" w:hAnsi="Times New Roman"/>
        </w:rPr>
        <w:t>Пр</w:t>
      </w:r>
      <w:r w:rsidR="00D9077E" w:rsidRPr="00D9077E">
        <w:rPr>
          <w:rFonts w:ascii="Times New Roman" w:hAnsi="Times New Roman"/>
        </w:rPr>
        <w:t>отокол № 4</w:t>
      </w:r>
      <w:r w:rsidRPr="00D9077E">
        <w:rPr>
          <w:rFonts w:ascii="Times New Roman" w:hAnsi="Times New Roman"/>
        </w:rPr>
        <w:t xml:space="preserve">              </w:t>
      </w:r>
      <w:proofErr w:type="gramStart"/>
      <w:r w:rsidRPr="00D9077E">
        <w:rPr>
          <w:rFonts w:ascii="Times New Roman" w:hAnsi="Times New Roman"/>
        </w:rPr>
        <w:t>от</w:t>
      </w:r>
      <w:proofErr w:type="gramEnd"/>
    </w:p>
    <w:p w:rsidR="00EA1EF7" w:rsidRPr="00D9077E" w:rsidRDefault="00EA1EF7" w:rsidP="00280301">
      <w:pPr>
        <w:rPr>
          <w:rFonts w:ascii="Times New Roman" w:hAnsi="Times New Roman"/>
        </w:rPr>
      </w:pPr>
      <w:r w:rsidRPr="00D9077E">
        <w:rPr>
          <w:rFonts w:ascii="Times New Roman" w:hAnsi="Times New Roman"/>
        </w:rPr>
        <w:t>«_</w:t>
      </w:r>
      <w:r w:rsidR="00D9077E" w:rsidRPr="00D9077E">
        <w:rPr>
          <w:rFonts w:ascii="Times New Roman" w:hAnsi="Times New Roman"/>
          <w:u w:val="single"/>
        </w:rPr>
        <w:t>31</w:t>
      </w:r>
      <w:r w:rsidRPr="00D9077E">
        <w:rPr>
          <w:rFonts w:ascii="Times New Roman" w:hAnsi="Times New Roman"/>
        </w:rPr>
        <w:t>_»_</w:t>
      </w:r>
      <w:r w:rsidR="00D9077E" w:rsidRPr="00D9077E">
        <w:rPr>
          <w:rFonts w:ascii="Times New Roman" w:hAnsi="Times New Roman"/>
          <w:u w:val="single"/>
        </w:rPr>
        <w:t xml:space="preserve"> мая</w:t>
      </w:r>
      <w:r w:rsidRPr="00D9077E">
        <w:rPr>
          <w:rFonts w:ascii="Times New Roman" w:hAnsi="Times New Roman"/>
          <w:u w:val="single"/>
        </w:rPr>
        <w:t xml:space="preserve">        </w:t>
      </w:r>
      <w:r w:rsidR="00D9077E" w:rsidRPr="00D9077E">
        <w:rPr>
          <w:rFonts w:ascii="Times New Roman" w:hAnsi="Times New Roman"/>
        </w:rPr>
        <w:t>___     2019</w:t>
      </w:r>
      <w:r w:rsidRPr="00D9077E">
        <w:rPr>
          <w:rFonts w:ascii="Times New Roman" w:hAnsi="Times New Roman"/>
        </w:rPr>
        <w:t xml:space="preserve"> г                 </w:t>
      </w:r>
      <w:r w:rsidR="00D9077E">
        <w:rPr>
          <w:rFonts w:ascii="Times New Roman" w:hAnsi="Times New Roman"/>
        </w:rPr>
        <w:t xml:space="preserve">                                Заведующий</w:t>
      </w:r>
      <w:r w:rsidRPr="00D9077E">
        <w:rPr>
          <w:rFonts w:ascii="Times New Roman" w:hAnsi="Times New Roman"/>
        </w:rPr>
        <w:t xml:space="preserve"> _________   </w:t>
      </w:r>
      <w:proofErr w:type="spellStart"/>
      <w:r w:rsidRPr="00D9077E">
        <w:rPr>
          <w:rFonts w:ascii="Times New Roman" w:hAnsi="Times New Roman"/>
        </w:rPr>
        <w:t>Б.Н.Баканова</w:t>
      </w:r>
      <w:proofErr w:type="spellEnd"/>
    </w:p>
    <w:p w:rsidR="00EA1EF7" w:rsidRPr="00D9077E" w:rsidRDefault="00EA1EF7" w:rsidP="00280301">
      <w:pPr>
        <w:rPr>
          <w:rFonts w:ascii="Times New Roman" w:hAnsi="Times New Roman"/>
        </w:rPr>
      </w:pPr>
    </w:p>
    <w:p w:rsidR="00EA1EF7" w:rsidRPr="00D9077E" w:rsidRDefault="00EA1EF7" w:rsidP="00280301">
      <w:pPr>
        <w:rPr>
          <w:rFonts w:ascii="Times New Roman" w:hAnsi="Times New Roman"/>
        </w:rPr>
      </w:pPr>
    </w:p>
    <w:p w:rsidR="00EA1EF7" w:rsidRPr="00D9077E" w:rsidRDefault="00EA1EF7" w:rsidP="00280301">
      <w:pPr>
        <w:rPr>
          <w:rFonts w:ascii="Times New Roman" w:hAnsi="Times New Roman"/>
        </w:rPr>
      </w:pPr>
      <w:r w:rsidRPr="00D9077E">
        <w:rPr>
          <w:rFonts w:ascii="Times New Roman" w:hAnsi="Times New Roman"/>
        </w:rPr>
        <w:t>«Согласовано» общим родительским собранием</w:t>
      </w:r>
    </w:p>
    <w:p w:rsidR="00EA1EF7" w:rsidRPr="00D9077E" w:rsidRDefault="00EA1EF7" w:rsidP="00280301">
      <w:pPr>
        <w:rPr>
          <w:rFonts w:ascii="Times New Roman" w:hAnsi="Times New Roman"/>
        </w:rPr>
      </w:pPr>
      <w:r w:rsidRPr="00D9077E">
        <w:rPr>
          <w:rFonts w:ascii="Times New Roman" w:hAnsi="Times New Roman"/>
        </w:rPr>
        <w:t xml:space="preserve"> про</w:t>
      </w:r>
      <w:r w:rsidR="00D9077E">
        <w:rPr>
          <w:rFonts w:ascii="Times New Roman" w:hAnsi="Times New Roman"/>
        </w:rPr>
        <w:t>токол собрания   № 2     от «31</w:t>
      </w:r>
      <w:r w:rsidRPr="00D9077E">
        <w:rPr>
          <w:rFonts w:ascii="Times New Roman" w:hAnsi="Times New Roman"/>
        </w:rPr>
        <w:t xml:space="preserve"> » __</w:t>
      </w:r>
      <w:r w:rsidR="00D9077E">
        <w:rPr>
          <w:rFonts w:ascii="Times New Roman" w:hAnsi="Times New Roman"/>
          <w:u w:val="single"/>
        </w:rPr>
        <w:t>мая</w:t>
      </w:r>
      <w:r w:rsidRPr="00D9077E">
        <w:rPr>
          <w:rFonts w:ascii="Times New Roman" w:hAnsi="Times New Roman"/>
          <w:u w:val="single"/>
        </w:rPr>
        <w:t xml:space="preserve"> </w:t>
      </w:r>
      <w:r w:rsidRPr="00D9077E">
        <w:rPr>
          <w:rFonts w:ascii="Times New Roman" w:hAnsi="Times New Roman"/>
        </w:rPr>
        <w:t>___</w:t>
      </w:r>
      <w:r w:rsidR="00D9077E">
        <w:rPr>
          <w:rFonts w:ascii="Times New Roman" w:hAnsi="Times New Roman"/>
        </w:rPr>
        <w:t>2019</w:t>
      </w:r>
      <w:r w:rsidRPr="00D9077E">
        <w:rPr>
          <w:rFonts w:ascii="Times New Roman" w:hAnsi="Times New Roman"/>
        </w:rPr>
        <w:t xml:space="preserve">  г.                                                                                            </w:t>
      </w:r>
    </w:p>
    <w:p w:rsidR="00EA1EF7" w:rsidRPr="00D9077E" w:rsidRDefault="00EA1EF7">
      <w:pPr>
        <w:rPr>
          <w:rFonts w:ascii="Times New Roman" w:hAnsi="Times New Roman"/>
        </w:rPr>
      </w:pPr>
    </w:p>
    <w:p w:rsidR="00EA1EF7" w:rsidRPr="00D9077E" w:rsidRDefault="00EA1EF7">
      <w:pPr>
        <w:rPr>
          <w:rFonts w:ascii="Times New Roman" w:hAnsi="Times New Roman"/>
        </w:rPr>
      </w:pPr>
    </w:p>
    <w:p w:rsidR="00EA1EF7" w:rsidRPr="00D9077E" w:rsidRDefault="00EA1EF7" w:rsidP="00AE73FE">
      <w:pPr>
        <w:rPr>
          <w:rFonts w:ascii="Times New Roman" w:hAnsi="Times New Roman"/>
          <w:b/>
          <w:sz w:val="36"/>
          <w:szCs w:val="36"/>
        </w:rPr>
      </w:pPr>
      <w:r w:rsidRPr="00D9077E">
        <w:rPr>
          <w:rFonts w:ascii="Times New Roman" w:hAnsi="Times New Roman"/>
          <w:b/>
          <w:sz w:val="32"/>
          <w:szCs w:val="32"/>
        </w:rPr>
        <w:t xml:space="preserve">                   </w:t>
      </w:r>
      <w:r w:rsidRPr="00D9077E">
        <w:rPr>
          <w:rFonts w:ascii="Times New Roman" w:hAnsi="Times New Roman"/>
          <w:b/>
          <w:sz w:val="36"/>
          <w:szCs w:val="36"/>
        </w:rPr>
        <w:t>Положение о родительском комитете</w:t>
      </w:r>
    </w:p>
    <w:p w:rsidR="00EA1EF7" w:rsidRPr="00D9077E" w:rsidRDefault="00EA1EF7" w:rsidP="00562AA5">
      <w:pPr>
        <w:rPr>
          <w:rFonts w:ascii="Times New Roman" w:hAnsi="Times New Roman"/>
          <w:b/>
          <w:sz w:val="32"/>
          <w:szCs w:val="32"/>
        </w:rPr>
      </w:pPr>
      <w:r w:rsidRPr="00D9077E">
        <w:rPr>
          <w:rFonts w:ascii="Times New Roman" w:hAnsi="Times New Roman"/>
          <w:b/>
          <w:sz w:val="32"/>
          <w:szCs w:val="32"/>
        </w:rPr>
        <w:t xml:space="preserve"> </w:t>
      </w:r>
      <w:r w:rsidRPr="00D9077E">
        <w:rPr>
          <w:rFonts w:ascii="Times New Roman" w:hAnsi="Times New Roman"/>
          <w:b/>
          <w:sz w:val="28"/>
          <w:szCs w:val="28"/>
        </w:rPr>
        <w:t>Муниципального казенного дошкольного образовательного учреждения</w:t>
      </w:r>
      <w:r w:rsidRPr="00D9077E">
        <w:rPr>
          <w:rFonts w:ascii="Times New Roman" w:hAnsi="Times New Roman"/>
          <w:b/>
          <w:sz w:val="32"/>
          <w:szCs w:val="32"/>
        </w:rPr>
        <w:t xml:space="preserve">                        </w:t>
      </w:r>
    </w:p>
    <w:p w:rsidR="00EA1EF7" w:rsidRPr="00D9077E" w:rsidRDefault="00EA1EF7">
      <w:pPr>
        <w:rPr>
          <w:rFonts w:ascii="Times New Roman" w:hAnsi="Times New Roman"/>
          <w:b/>
          <w:sz w:val="28"/>
          <w:szCs w:val="28"/>
        </w:rPr>
      </w:pPr>
      <w:r w:rsidRPr="00D9077E">
        <w:rPr>
          <w:rFonts w:ascii="Times New Roman" w:hAnsi="Times New Roman"/>
          <w:b/>
        </w:rPr>
        <w:t xml:space="preserve">                                             </w:t>
      </w:r>
      <w:r w:rsidRPr="00D9077E">
        <w:rPr>
          <w:rFonts w:ascii="Times New Roman" w:hAnsi="Times New Roman"/>
          <w:b/>
          <w:sz w:val="28"/>
          <w:szCs w:val="28"/>
        </w:rPr>
        <w:t>«Детский сад  «</w:t>
      </w:r>
      <w:proofErr w:type="spellStart"/>
      <w:r w:rsidRPr="00D9077E">
        <w:rPr>
          <w:rFonts w:ascii="Times New Roman" w:hAnsi="Times New Roman"/>
          <w:b/>
          <w:sz w:val="28"/>
          <w:szCs w:val="28"/>
        </w:rPr>
        <w:t>Алтн</w:t>
      </w:r>
      <w:proofErr w:type="spellEnd"/>
      <w:r w:rsidRPr="00D907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9077E">
        <w:rPr>
          <w:rFonts w:ascii="Times New Roman" w:hAnsi="Times New Roman"/>
          <w:b/>
          <w:sz w:val="28"/>
          <w:szCs w:val="28"/>
        </w:rPr>
        <w:t>Булг</w:t>
      </w:r>
      <w:proofErr w:type="spellEnd"/>
      <w:r w:rsidRPr="00D9077E">
        <w:rPr>
          <w:rFonts w:ascii="Times New Roman" w:hAnsi="Times New Roman"/>
          <w:b/>
          <w:sz w:val="28"/>
          <w:szCs w:val="28"/>
        </w:rPr>
        <w:t>»</w:t>
      </w:r>
    </w:p>
    <w:p w:rsidR="00EA1EF7" w:rsidRPr="00D9077E" w:rsidRDefault="00EA1EF7">
      <w:pPr>
        <w:rPr>
          <w:rFonts w:ascii="Times New Roman" w:hAnsi="Times New Roman"/>
          <w:b/>
        </w:rPr>
      </w:pPr>
    </w:p>
    <w:p w:rsidR="00EA1EF7" w:rsidRPr="00D9077E" w:rsidRDefault="00EA1EF7">
      <w:pPr>
        <w:rPr>
          <w:rFonts w:ascii="Times New Roman" w:hAnsi="Times New Roman"/>
          <w:b/>
        </w:rPr>
      </w:pPr>
    </w:p>
    <w:p w:rsidR="00EA1EF7" w:rsidRPr="00D9077E" w:rsidRDefault="00EA1EF7">
      <w:pPr>
        <w:rPr>
          <w:rFonts w:ascii="Times New Roman" w:hAnsi="Times New Roman"/>
          <w:b/>
        </w:rPr>
      </w:pPr>
    </w:p>
    <w:p w:rsidR="00EA1EF7" w:rsidRPr="00D9077E" w:rsidRDefault="00EA1EF7">
      <w:pPr>
        <w:rPr>
          <w:rFonts w:ascii="Times New Roman" w:hAnsi="Times New Roman"/>
          <w:b/>
        </w:rPr>
      </w:pPr>
    </w:p>
    <w:p w:rsidR="00EA1EF7" w:rsidRDefault="00EA1EF7">
      <w:pPr>
        <w:rPr>
          <w:rFonts w:ascii="Times New Roman" w:hAnsi="Times New Roman"/>
          <w:b/>
        </w:rPr>
      </w:pPr>
      <w:r w:rsidRPr="00D9077E">
        <w:rPr>
          <w:rFonts w:ascii="Times New Roman" w:hAnsi="Times New Roman"/>
          <w:b/>
        </w:rPr>
        <w:t xml:space="preserve">                                                           </w:t>
      </w:r>
    </w:p>
    <w:p w:rsidR="006601D4" w:rsidRPr="00D9077E" w:rsidRDefault="006601D4">
      <w:pPr>
        <w:rPr>
          <w:rFonts w:ascii="Times New Roman" w:hAnsi="Times New Roman"/>
          <w:b/>
        </w:rPr>
      </w:pPr>
      <w:bookmarkStart w:id="0" w:name="_GoBack"/>
      <w:bookmarkEnd w:id="0"/>
    </w:p>
    <w:p w:rsidR="00EA1EF7" w:rsidRPr="00D9077E" w:rsidRDefault="00EA1EF7">
      <w:pPr>
        <w:rPr>
          <w:rFonts w:ascii="Times New Roman" w:hAnsi="Times New Roman"/>
          <w:b/>
        </w:rPr>
      </w:pPr>
      <w:r w:rsidRPr="00D9077E">
        <w:rPr>
          <w:rFonts w:ascii="Times New Roman" w:hAnsi="Times New Roman"/>
          <w:b/>
        </w:rPr>
        <w:t xml:space="preserve">                                            </w:t>
      </w:r>
      <w:r w:rsidR="00D9077E">
        <w:rPr>
          <w:rFonts w:ascii="Times New Roman" w:hAnsi="Times New Roman"/>
          <w:b/>
        </w:rPr>
        <w:t xml:space="preserve">                  п. </w:t>
      </w:r>
      <w:proofErr w:type="spellStart"/>
      <w:r w:rsidR="00D9077E">
        <w:rPr>
          <w:rFonts w:ascii="Times New Roman" w:hAnsi="Times New Roman"/>
          <w:b/>
        </w:rPr>
        <w:t>Цаган</w:t>
      </w:r>
      <w:proofErr w:type="spellEnd"/>
      <w:r w:rsidR="00D9077E">
        <w:rPr>
          <w:rFonts w:ascii="Times New Roman" w:hAnsi="Times New Roman"/>
          <w:b/>
        </w:rPr>
        <w:t xml:space="preserve"> Аман </w:t>
      </w:r>
    </w:p>
    <w:p w:rsidR="00EA1EF7" w:rsidRDefault="00EA1EF7">
      <w:pPr>
        <w:rPr>
          <w:b/>
        </w:rPr>
      </w:pPr>
    </w:p>
    <w:p w:rsidR="00EA1EF7" w:rsidRDefault="00EA1EF7">
      <w:pPr>
        <w:rPr>
          <w:b/>
        </w:rPr>
      </w:pPr>
    </w:p>
    <w:p w:rsidR="00EA1EF7" w:rsidRPr="00E21973" w:rsidRDefault="00EA1EF7">
      <w:pPr>
        <w:rPr>
          <w:b/>
        </w:rPr>
      </w:pPr>
      <w:r w:rsidRPr="00E21973">
        <w:rPr>
          <w:b/>
        </w:rPr>
        <w:lastRenderedPageBreak/>
        <w:t xml:space="preserve">1. ОБЩИЕ ПОЛОЖЕНИЯ </w:t>
      </w:r>
    </w:p>
    <w:p w:rsidR="00EA1EF7" w:rsidRDefault="00EA1EF7">
      <w:r>
        <w:t>1.1. Настоящее положение разработано в соответствии с Законом «Об образовании в Российской Федерации» № 273-ФЗ</w:t>
      </w:r>
      <w:proofErr w:type="gramStart"/>
      <w:r>
        <w:t xml:space="preserve"> ,</w:t>
      </w:r>
      <w:proofErr w:type="gramEnd"/>
      <w:r>
        <w:t xml:space="preserve"> Уставом МКДОУ «Детский сад </w:t>
      </w:r>
      <w:proofErr w:type="spellStart"/>
      <w:r>
        <w:t>Алтн</w:t>
      </w:r>
      <w:proofErr w:type="spellEnd"/>
      <w:r>
        <w:t xml:space="preserve"> </w:t>
      </w:r>
      <w:proofErr w:type="spellStart"/>
      <w:r>
        <w:t>Булг</w:t>
      </w:r>
      <w:proofErr w:type="spellEnd"/>
      <w:r>
        <w:t xml:space="preserve">» (далее по тексту - ДОУ) и регламентирует деятельность родительского комитета, являющегося одним из коллегиальных органов управления детского сада. </w:t>
      </w:r>
    </w:p>
    <w:p w:rsidR="00EA1EF7" w:rsidRDefault="00EA1EF7">
      <w:r>
        <w:t xml:space="preserve">1.2. В качестве добровольной общественной организации в ДОУ действуют групповые и </w:t>
      </w:r>
      <w:proofErr w:type="spellStart"/>
      <w:r>
        <w:t>общесадовский</w:t>
      </w:r>
      <w:proofErr w:type="spellEnd"/>
      <w:r>
        <w:t xml:space="preserve"> родительские комитеты.</w:t>
      </w:r>
    </w:p>
    <w:p w:rsidR="00EA1EF7" w:rsidRDefault="00EA1EF7">
      <w:r>
        <w:t xml:space="preserve"> 1.3. Групповые </w:t>
      </w:r>
      <w:proofErr w:type="spellStart"/>
      <w:r>
        <w:t>общесадовские</w:t>
      </w:r>
      <w:proofErr w:type="spellEnd"/>
      <w:r>
        <w:t xml:space="preserve">  родительские комитеты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EA1EF7" w:rsidRDefault="00EA1EF7">
      <w:r>
        <w:t xml:space="preserve"> 1.4. Родительский комитет создается по инициативе педагогического коллектива ДОУ, родителей (законных представителей) воспитанников. </w:t>
      </w:r>
    </w:p>
    <w:p w:rsidR="00EA1EF7" w:rsidRDefault="00EA1EF7">
      <w:r>
        <w:t xml:space="preserve">1.5. Родительский комитет в 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 </w:t>
      </w:r>
    </w:p>
    <w:p w:rsidR="00EA1EF7" w:rsidRPr="00E21973" w:rsidRDefault="00EA1EF7">
      <w:pPr>
        <w:rPr>
          <w:b/>
        </w:rPr>
      </w:pPr>
      <w:r w:rsidRPr="00E21973">
        <w:rPr>
          <w:b/>
        </w:rPr>
        <w:t xml:space="preserve">2. ЦЕЛИ, ЗАДАЧИ, ФУНКЦИИ РОДИТЕЛЬСКОГО КОМИТЕТА. </w:t>
      </w:r>
    </w:p>
    <w:p w:rsidR="00EA1EF7" w:rsidRDefault="00EA1EF7">
      <w:r w:rsidRPr="00E21973">
        <w:rPr>
          <w:b/>
        </w:rPr>
        <w:t>2.1. Цель Родительского комитета</w:t>
      </w:r>
      <w:r>
        <w:t xml:space="preserve">: </w:t>
      </w:r>
    </w:p>
    <w:p w:rsidR="00EA1EF7" w:rsidRDefault="00EA1EF7">
      <w:r>
        <w:t xml:space="preserve">• 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 </w:t>
      </w:r>
    </w:p>
    <w:p w:rsidR="00EA1EF7" w:rsidRPr="00E21973" w:rsidRDefault="00EA1EF7">
      <w:pPr>
        <w:rPr>
          <w:b/>
        </w:rPr>
      </w:pPr>
      <w:r w:rsidRPr="00E21973">
        <w:rPr>
          <w:b/>
        </w:rPr>
        <w:t xml:space="preserve">2.2. Основными задачами Родительского комитета являются: </w:t>
      </w:r>
    </w:p>
    <w:p w:rsidR="00EA1EF7" w:rsidRDefault="00EA1EF7">
      <w:r>
        <w:t xml:space="preserve">• 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 </w:t>
      </w:r>
    </w:p>
    <w:p w:rsidR="00EA1EF7" w:rsidRDefault="00EA1EF7">
      <w:r>
        <w:t xml:space="preserve">• 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 </w:t>
      </w:r>
    </w:p>
    <w:p w:rsidR="00EA1EF7" w:rsidRPr="00E21973" w:rsidRDefault="00EA1EF7">
      <w:pPr>
        <w:rPr>
          <w:b/>
        </w:rPr>
      </w:pPr>
      <w:r w:rsidRPr="00E21973">
        <w:rPr>
          <w:b/>
        </w:rPr>
        <w:t xml:space="preserve">2.3. Родительский комитет: </w:t>
      </w:r>
    </w:p>
    <w:p w:rsidR="00EA1EF7" w:rsidRDefault="00EA1EF7">
      <w:r>
        <w:t>•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EA1EF7" w:rsidRDefault="00EA1EF7">
      <w:r>
        <w:t xml:space="preserve"> • Оказывает содействие в проведении массовых воспитательных мероприятий с детьми. </w:t>
      </w:r>
    </w:p>
    <w:p w:rsidR="00EA1EF7" w:rsidRDefault="00EA1EF7">
      <w:r>
        <w:t>• Оказывает помощь руководству ДОУ в организации и проведении общих родительских собраний.</w:t>
      </w:r>
    </w:p>
    <w:p w:rsidR="00EA1EF7" w:rsidRDefault="00EA1EF7">
      <w:r>
        <w:lastRenderedPageBreak/>
        <w:t xml:space="preserve">Принимает участие в обсуждении локальных актов детского сада по вопросам, относящихся к полномочиям Родительского комитета. </w:t>
      </w:r>
    </w:p>
    <w:p w:rsidR="00EA1EF7" w:rsidRPr="00E21973" w:rsidRDefault="00EA1EF7">
      <w:pPr>
        <w:rPr>
          <w:b/>
        </w:rPr>
      </w:pPr>
      <w:r w:rsidRPr="00E21973">
        <w:rPr>
          <w:b/>
        </w:rPr>
        <w:t xml:space="preserve">2.4. Исключительной компетенцией Родительского комитета являются: </w:t>
      </w:r>
    </w:p>
    <w:p w:rsidR="00EA1EF7" w:rsidRDefault="00EA1EF7">
      <w:r>
        <w:t xml:space="preserve">• принятие новых членов в состав Родительского комитета; </w:t>
      </w:r>
    </w:p>
    <w:p w:rsidR="00EA1EF7" w:rsidRDefault="00EA1EF7">
      <w:r>
        <w:t xml:space="preserve">• избрание Председателя; </w:t>
      </w:r>
    </w:p>
    <w:p w:rsidR="00EA1EF7" w:rsidRDefault="00EA1EF7">
      <w:r>
        <w:t xml:space="preserve">• утверждение отчётов Председателя; </w:t>
      </w:r>
    </w:p>
    <w:p w:rsidR="00EA1EF7" w:rsidRDefault="00EA1EF7">
      <w:r>
        <w:t xml:space="preserve">• приостановление исполнения решений Председателя при их несоответствии действующему законодательству или принятым планам деятельности. </w:t>
      </w:r>
    </w:p>
    <w:p w:rsidR="00EA1EF7" w:rsidRDefault="00EA1EF7">
      <w:r>
        <w:t xml:space="preserve">3. </w:t>
      </w:r>
      <w:r w:rsidRPr="00E21973">
        <w:rPr>
          <w:b/>
        </w:rPr>
        <w:t>СОСТАВ РОДИТЕЛЬСКОГО КОМИТЕТА</w:t>
      </w:r>
      <w:r>
        <w:t xml:space="preserve">. </w:t>
      </w:r>
    </w:p>
    <w:p w:rsidR="00EA1EF7" w:rsidRDefault="00EA1EF7">
      <w:r>
        <w:t xml:space="preserve">3.1. 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 </w:t>
      </w:r>
    </w:p>
    <w:p w:rsidR="00EA1EF7" w:rsidRDefault="00EA1EF7">
      <w:r>
        <w:t>3.2. В состав Родительского комитета входят родители (законные представители) воспитанников. 3.3. Из своего состава Родительского комитета избирает председателя, заместители председателя, секретаря.</w:t>
      </w:r>
    </w:p>
    <w:p w:rsidR="00EA1EF7" w:rsidRDefault="00EA1EF7">
      <w:r>
        <w:t xml:space="preserve"> 3.4. За несколько дней до собрания, на котором предполагается избрание Родительского комитета, вывешиваются списки кандидатов в комитет. </w:t>
      </w:r>
    </w:p>
    <w:p w:rsidR="00EA1EF7" w:rsidRDefault="00EA1EF7">
      <w:r>
        <w:t xml:space="preserve">3.5. Родительские комитеты в группах избираются на </w:t>
      </w:r>
      <w:proofErr w:type="spellStart"/>
      <w:r>
        <w:t>общегрупповых</w:t>
      </w:r>
      <w:proofErr w:type="spellEnd"/>
      <w:r>
        <w:t xml:space="preserve">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</w:t>
      </w:r>
      <w:proofErr w:type="spellStart"/>
      <w:r>
        <w:t>общегрупповом</w:t>
      </w:r>
      <w:proofErr w:type="spellEnd"/>
      <w:r>
        <w:t xml:space="preserve"> родительском собрании избирается также один или более представителей в Родительский комитет ДОУ. </w:t>
      </w:r>
    </w:p>
    <w:p w:rsidR="00EA1EF7" w:rsidRDefault="00EA1EF7">
      <w:r>
        <w:t xml:space="preserve">3.6. Избранные представители групповых родительских комитетов составляют Родительский комитет детского сада, избирающий председателя комитета, заместителя председателя, секретаря, председателей комиссий, которые считает необходимым создать. </w:t>
      </w:r>
    </w:p>
    <w:p w:rsidR="00EA1EF7" w:rsidRDefault="00EA1EF7">
      <w:r>
        <w:t xml:space="preserve">3.7. 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 </w:t>
      </w:r>
    </w:p>
    <w:p w:rsidR="00EA1EF7" w:rsidRDefault="00EA1EF7">
      <w:r>
        <w:t xml:space="preserve">3.8. Члены Родительского комитета работают на общественных началах. </w:t>
      </w:r>
    </w:p>
    <w:p w:rsidR="00EA1EF7" w:rsidRDefault="00EA1EF7">
      <w:r>
        <w:t xml:space="preserve">3.9. Каждый член Родительского комитета имеет определённые обязанности. </w:t>
      </w:r>
    </w:p>
    <w:p w:rsidR="00EA1EF7" w:rsidRDefault="00EA1EF7">
      <w:r>
        <w:t xml:space="preserve">3.10.Осуществление членами Родительского комитета своих функций производится на безвозмездной основе. </w:t>
      </w:r>
    </w:p>
    <w:p w:rsidR="00EA1EF7" w:rsidRPr="00E21973" w:rsidRDefault="00EA1EF7">
      <w:pPr>
        <w:rPr>
          <w:b/>
        </w:rPr>
      </w:pPr>
      <w:r w:rsidRPr="00E21973">
        <w:rPr>
          <w:b/>
        </w:rPr>
        <w:t>3.11. Члены Родительского комитета имеют право:</w:t>
      </w:r>
    </w:p>
    <w:p w:rsidR="00EA1EF7" w:rsidRDefault="00EA1EF7">
      <w:r>
        <w:t xml:space="preserve"> • Участвовать в деятельности во всех проводимых им мероприятиях; </w:t>
      </w:r>
    </w:p>
    <w:p w:rsidR="00EA1EF7" w:rsidRDefault="00EA1EF7">
      <w:r>
        <w:t xml:space="preserve">• Избирать и быть избранным в руководящие органы Родительского комитета; </w:t>
      </w:r>
    </w:p>
    <w:p w:rsidR="00EA1EF7" w:rsidRDefault="00EA1EF7">
      <w:r>
        <w:t>• Обсуждать любые вопросы деятельности Родительского комитета и вносить предложения по улучшению его работы;</w:t>
      </w:r>
    </w:p>
    <w:p w:rsidR="00EA1EF7" w:rsidRDefault="00EA1EF7">
      <w:r>
        <w:lastRenderedPageBreak/>
        <w:t xml:space="preserve"> • Участвовать в управлении Родительским комитетом; </w:t>
      </w:r>
    </w:p>
    <w:p w:rsidR="00EA1EF7" w:rsidRDefault="00EA1EF7">
      <w:r>
        <w:t>• Вступать в члены созданных Родительским комитетом ассоциаций, клубов для родителей;</w:t>
      </w:r>
    </w:p>
    <w:p w:rsidR="00EA1EF7" w:rsidRDefault="00EA1EF7">
      <w:r>
        <w:t xml:space="preserve"> • 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ДОУ. </w:t>
      </w:r>
    </w:p>
    <w:p w:rsidR="00EA1EF7" w:rsidRDefault="00EA1EF7">
      <w:r>
        <w:t xml:space="preserve">• Выйти из числа членов Родительского комитета по собственному желанию; </w:t>
      </w:r>
    </w:p>
    <w:p w:rsidR="00EA1EF7" w:rsidRDefault="00EA1EF7">
      <w:r>
        <w:t xml:space="preserve">• Получать информацию о деятельности Родительского комитета; </w:t>
      </w:r>
    </w:p>
    <w:p w:rsidR="00EA1EF7" w:rsidRDefault="00EA1EF7">
      <w:r>
        <w:t>• Вносить предложения о необходимости изменений и дополнений в Положение о Родительском комитете.</w:t>
      </w:r>
    </w:p>
    <w:p w:rsidR="00EA1EF7" w:rsidRDefault="00EA1EF7">
      <w:pPr>
        <w:rPr>
          <w:b/>
        </w:rPr>
      </w:pPr>
      <w:r w:rsidRPr="00F020F3">
        <w:rPr>
          <w:b/>
        </w:rPr>
        <w:t>3.12. Члены Родительского комитета обязаны:</w:t>
      </w:r>
    </w:p>
    <w:p w:rsidR="00EA1EF7" w:rsidRDefault="00EA1EF7">
      <w:r>
        <w:t xml:space="preserve"> • Принимать участие в работе Родительского комитета и выполнять его решения; </w:t>
      </w:r>
    </w:p>
    <w:p w:rsidR="00EA1EF7" w:rsidRDefault="00EA1EF7">
      <w:r>
        <w:t>• 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EA1EF7" w:rsidRDefault="00EA1EF7">
      <w:r>
        <w:t xml:space="preserve"> </w:t>
      </w:r>
      <w:r w:rsidRPr="00F020F3">
        <w:rPr>
          <w:b/>
        </w:rPr>
        <w:t>3.13. Председатель:</w:t>
      </w:r>
      <w:r>
        <w:t xml:space="preserve"> </w:t>
      </w:r>
    </w:p>
    <w:p w:rsidR="00EA1EF7" w:rsidRDefault="00EA1EF7">
      <w:r>
        <w:t xml:space="preserve">• Организует выполнение решений, принятых на предыдущем заседании Родительского комитета; </w:t>
      </w:r>
    </w:p>
    <w:p w:rsidR="00EA1EF7" w:rsidRDefault="00EA1EF7">
      <w:r>
        <w:t xml:space="preserve">• Взаимодействует с учредителем, педагогическим советом ДОУ и другими лицами и организациями по вопросам функционирования и развития детского сада; </w:t>
      </w:r>
    </w:p>
    <w:p w:rsidR="00EA1EF7" w:rsidRDefault="00EA1EF7">
      <w:r>
        <w:t xml:space="preserve">• Представляет Родительский комитет перед администрацией, органами власти и управления; </w:t>
      </w:r>
      <w:r w:rsidRPr="00F020F3">
        <w:rPr>
          <w:b/>
        </w:rPr>
        <w:t>3.14. Председатель</w:t>
      </w:r>
      <w:r>
        <w:t xml:space="preserve"> имеет право делегировать свои полномочия членам Родительского комитета. </w:t>
      </w:r>
      <w:r w:rsidRPr="00F020F3">
        <w:rPr>
          <w:b/>
        </w:rPr>
        <w:t>3.15. Члены Родительского комитета</w:t>
      </w:r>
      <w:r>
        <w:t xml:space="preserve">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 </w:t>
      </w:r>
    </w:p>
    <w:p w:rsidR="00EA1EF7" w:rsidRDefault="00EA1EF7">
      <w:r w:rsidRPr="00F020F3">
        <w:rPr>
          <w:b/>
        </w:rPr>
        <w:t>4. ПРАВА, ОБЯЗАННОСТИ, ОТВЕТСТВЕННОСТЬ РОДИТЕЛЬСКОГО КОМИТЕТА</w:t>
      </w:r>
      <w:r>
        <w:t xml:space="preserve"> </w:t>
      </w:r>
    </w:p>
    <w:p w:rsidR="00EA1EF7" w:rsidRDefault="00EA1EF7">
      <w:r w:rsidRPr="00F020F3">
        <w:rPr>
          <w:b/>
        </w:rPr>
        <w:t>4.1. Родительский комитет имеет право</w:t>
      </w:r>
      <w:r>
        <w:t xml:space="preserve">: </w:t>
      </w:r>
    </w:p>
    <w:p w:rsidR="00EA1EF7" w:rsidRDefault="00EA1EF7">
      <w:r>
        <w:t xml:space="preserve">• Заслушивать доклады руководителя о состоянии и перспективах работы ДОУ и по отдельным вопросам, интересующим родителей (законных представителей). </w:t>
      </w:r>
    </w:p>
    <w:p w:rsidR="00EA1EF7" w:rsidRDefault="00EA1EF7">
      <w:r>
        <w:t>• Присутствовать по приглашению на педагогических, производс</w:t>
      </w:r>
      <w:r w:rsidR="00707FA1">
        <w:t>твенных совещаниях, на районных</w:t>
      </w:r>
      <w:r>
        <w:t xml:space="preserve"> конференциях по дошкольному воспитанию.</w:t>
      </w:r>
    </w:p>
    <w:p w:rsidR="00EA1EF7" w:rsidRDefault="00EA1EF7">
      <w:r>
        <w:t xml:space="preserve"> • 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 </w:t>
      </w:r>
    </w:p>
    <w:p w:rsidR="00EA1EF7" w:rsidRDefault="00EA1EF7">
      <w:r>
        <w:t>• Обращаться за разъяснениями различных вопросов воспитания де</w:t>
      </w:r>
      <w:r w:rsidR="00707FA1">
        <w:t>тей в учреждении.</w:t>
      </w:r>
    </w:p>
    <w:p w:rsidR="00EA1EF7" w:rsidRDefault="00EA1EF7">
      <w:r>
        <w:t>• 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</w:t>
      </w:r>
    </w:p>
    <w:p w:rsidR="00EA1EF7" w:rsidRDefault="00EA1EF7">
      <w:r>
        <w:lastRenderedPageBreak/>
        <w:t xml:space="preserve"> • 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 </w:t>
      </w:r>
    </w:p>
    <w:p w:rsidR="00EA1EF7" w:rsidRDefault="00EA1EF7">
      <w:r>
        <w:t>• Давать разъяснения и принимать меры по рассматриваемым обращениям граждан в пределах заявленной компетенции.</w:t>
      </w:r>
    </w:p>
    <w:p w:rsidR="00EA1EF7" w:rsidRDefault="00EA1EF7" w:rsidP="00707FA1">
      <w:r>
        <w:t xml:space="preserve">• Председатель Комитета может присутствовать (с последующим информированием всех членов Комитета) на отдельных заседаниях педагогического совета, собраниях трудового коллектива, совещаниях при заведующей по вопросам, относящимся к компетенции Родительского комитета. </w:t>
      </w:r>
    </w:p>
    <w:p w:rsidR="00EA1EF7" w:rsidRDefault="00EA1EF7">
      <w:r w:rsidRPr="006C081E">
        <w:rPr>
          <w:b/>
        </w:rPr>
        <w:t>5. ОРГАНИЗАЦИЯ РАБОТЫ РОДИТЕЛЬСКОГО КОМИТЕТА</w:t>
      </w:r>
      <w:r>
        <w:t>.</w:t>
      </w:r>
    </w:p>
    <w:p w:rsidR="00EA1EF7" w:rsidRDefault="00EA1EF7">
      <w:r>
        <w:t xml:space="preserve"> 5.1. Родительский комитет созывается Председателем по мере необходимости, но не реже одного раза в два месяца. </w:t>
      </w:r>
    </w:p>
    <w:p w:rsidR="00EA1EF7" w:rsidRDefault="00EA1EF7">
      <w: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>
        <w:t>-о</w:t>
      </w:r>
      <w:proofErr w:type="gramEnd"/>
      <w:r>
        <w:t xml:space="preserve">дин голос. </w:t>
      </w:r>
    </w:p>
    <w:p w:rsidR="00EA1EF7" w:rsidRDefault="00EA1EF7">
      <w:r>
        <w:t xml:space="preserve"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 </w:t>
      </w:r>
    </w:p>
    <w:p w:rsidR="00EA1EF7" w:rsidRDefault="00EA1EF7">
      <w:r>
        <w:t xml:space="preserve">5.4. Решения Родительского комитета должны согласовываться с руководителем ДОУ. </w:t>
      </w:r>
    </w:p>
    <w:p w:rsidR="00EA1EF7" w:rsidRDefault="00EA1EF7">
      <w:r>
        <w:t>5.5. В помощь Родительскому комитету создаются постоянные (например: по педагогической пропаганде, хозяйственной работе) или временные (например: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EA1EF7" w:rsidRDefault="00EA1EF7">
      <w:r>
        <w:t xml:space="preserve"> 5.6. Родительский комитет с помощью постоянных и временных комиссий: </w:t>
      </w:r>
    </w:p>
    <w:p w:rsidR="00EA1EF7" w:rsidRDefault="00EA1EF7">
      <w:r>
        <w:t xml:space="preserve">• 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 </w:t>
      </w:r>
    </w:p>
    <w:p w:rsidR="00EA1EF7" w:rsidRDefault="00EA1EF7">
      <w:r>
        <w:t>• содействует установлению связей педагогов с семьями воспитанников;</w:t>
      </w:r>
    </w:p>
    <w:p w:rsidR="00EA1EF7" w:rsidRDefault="00EA1EF7">
      <w:r>
        <w:t xml:space="preserve"> • содействует организации охраны жизни и здоровья воспитанников, в проведении оздоровительных мероприятий; </w:t>
      </w:r>
    </w:p>
    <w:p w:rsidR="00EA1EF7" w:rsidRDefault="00EA1EF7">
      <w:r>
        <w:t>• обеспечивает выполнение решений Родительского комитета всеми родителями (законными   представителями):</w:t>
      </w:r>
    </w:p>
    <w:p w:rsidR="00EA1EF7" w:rsidRDefault="00EA1EF7" w:rsidP="00707FA1">
      <w:r>
        <w:t xml:space="preserve"> </w:t>
      </w:r>
    </w:p>
    <w:p w:rsidR="00EA1EF7" w:rsidRDefault="00EA1EF7">
      <w:r>
        <w:t>• 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EA1EF7" w:rsidRDefault="00707FA1">
      <w:r>
        <w:t>5.7</w:t>
      </w:r>
      <w:r w:rsidR="00EA1EF7">
        <w:t>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EA1EF7" w:rsidRDefault="00707FA1">
      <w:r>
        <w:lastRenderedPageBreak/>
        <w:t>5.8</w:t>
      </w:r>
      <w:r w:rsidR="00EA1EF7">
        <w:t xml:space="preserve"> Родительский комитет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EA1EF7" w:rsidRPr="00E21973" w:rsidRDefault="00EA1EF7">
      <w:pPr>
        <w:rPr>
          <w:b/>
        </w:rPr>
      </w:pPr>
      <w:r w:rsidRPr="00E21973">
        <w:rPr>
          <w:b/>
        </w:rPr>
        <w:t xml:space="preserve">6. ДЕЛОПРОИЗВОДСТВО </w:t>
      </w:r>
    </w:p>
    <w:p w:rsidR="00EA1EF7" w:rsidRDefault="00EA1EF7">
      <w:r>
        <w:t>6.1. Родительские комитеты ведут протоколы своих заседаний</w:t>
      </w:r>
    </w:p>
    <w:p w:rsidR="00EA1EF7" w:rsidRDefault="00EA1EF7">
      <w:r>
        <w:t xml:space="preserve"> 6.2. Родительский комитет ведет протоколы своих заседаний и общих родительских собраний. 6.3. Заведующий ДОУ определяет место хранения протоколов. </w:t>
      </w:r>
    </w:p>
    <w:p w:rsidR="00EA1EF7" w:rsidRDefault="00EA1EF7">
      <w:r>
        <w:t xml:space="preserve">6.4. Ответственность за делопроизводство в Родительском комитете возлагается на председателя Родительского комитета или секретаря. </w:t>
      </w:r>
    </w:p>
    <w:p w:rsidR="00EA1EF7" w:rsidRDefault="00EA1EF7">
      <w:pPr>
        <w:rPr>
          <w:b/>
        </w:rPr>
      </w:pPr>
    </w:p>
    <w:p w:rsidR="00EA1EF7" w:rsidRDefault="00EA1EF7">
      <w:pPr>
        <w:rPr>
          <w:b/>
        </w:rPr>
      </w:pPr>
    </w:p>
    <w:p w:rsidR="00EA1EF7" w:rsidRDefault="00EA1EF7">
      <w:r w:rsidRPr="00E21973">
        <w:rPr>
          <w:b/>
        </w:rPr>
        <w:t>7. ЛИКВИДАЦИЯ И РЕОРГАНИЗАЦИЯ РОДИТЕЛЬСКОГО КОМИТЕТА</w:t>
      </w:r>
      <w:r>
        <w:t>.</w:t>
      </w:r>
    </w:p>
    <w:p w:rsidR="00EA1EF7" w:rsidRDefault="00EA1EF7">
      <w:r>
        <w:t xml:space="preserve">7.1.Прекращение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2E4E13" w:rsidRDefault="00EA1EF7">
      <w:r>
        <w:t xml:space="preserve">7.2. Ликвидация и реорганизация Родительского комитета может производиться по решению общего родительского собрания. </w:t>
      </w:r>
    </w:p>
    <w:p w:rsidR="00EA1EF7" w:rsidRDefault="002E4E13">
      <w:r>
        <w:t>7</w:t>
      </w:r>
      <w:r w:rsidR="00EA1EF7">
        <w:t>.3. Перевыборы Родительского комитета при необходимости.</w:t>
      </w:r>
    </w:p>
    <w:sectPr w:rsidR="00EA1EF7" w:rsidSect="0010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C01"/>
    <w:rsid w:val="00051286"/>
    <w:rsid w:val="00066ED4"/>
    <w:rsid w:val="00107BB4"/>
    <w:rsid w:val="00150EE0"/>
    <w:rsid w:val="00151522"/>
    <w:rsid w:val="00183561"/>
    <w:rsid w:val="001D2F22"/>
    <w:rsid w:val="00210A4E"/>
    <w:rsid w:val="0027173B"/>
    <w:rsid w:val="00280301"/>
    <w:rsid w:val="002B5DE1"/>
    <w:rsid w:val="002E4E13"/>
    <w:rsid w:val="002E7B25"/>
    <w:rsid w:val="00344E70"/>
    <w:rsid w:val="00387F3E"/>
    <w:rsid w:val="003A0C72"/>
    <w:rsid w:val="003E37B4"/>
    <w:rsid w:val="003E6A88"/>
    <w:rsid w:val="0049433E"/>
    <w:rsid w:val="00562AA5"/>
    <w:rsid w:val="00583B8F"/>
    <w:rsid w:val="005B124B"/>
    <w:rsid w:val="00657C01"/>
    <w:rsid w:val="006601D4"/>
    <w:rsid w:val="00670364"/>
    <w:rsid w:val="006A5D04"/>
    <w:rsid w:val="006C081E"/>
    <w:rsid w:val="006F3796"/>
    <w:rsid w:val="00707FA1"/>
    <w:rsid w:val="00755653"/>
    <w:rsid w:val="008003E2"/>
    <w:rsid w:val="008759CF"/>
    <w:rsid w:val="009B5FF3"/>
    <w:rsid w:val="00A53908"/>
    <w:rsid w:val="00AC2C81"/>
    <w:rsid w:val="00AE73FE"/>
    <w:rsid w:val="00B02836"/>
    <w:rsid w:val="00B02D03"/>
    <w:rsid w:val="00B16C9E"/>
    <w:rsid w:val="00B212B8"/>
    <w:rsid w:val="00B23168"/>
    <w:rsid w:val="00B31805"/>
    <w:rsid w:val="00B71D3B"/>
    <w:rsid w:val="00B921A4"/>
    <w:rsid w:val="00C230F5"/>
    <w:rsid w:val="00C61E5C"/>
    <w:rsid w:val="00C67F43"/>
    <w:rsid w:val="00C7708A"/>
    <w:rsid w:val="00CC3553"/>
    <w:rsid w:val="00CC560D"/>
    <w:rsid w:val="00D9077E"/>
    <w:rsid w:val="00DE4435"/>
    <w:rsid w:val="00E0564D"/>
    <w:rsid w:val="00E16363"/>
    <w:rsid w:val="00E21973"/>
    <w:rsid w:val="00E533A8"/>
    <w:rsid w:val="00E60911"/>
    <w:rsid w:val="00EA1EF7"/>
    <w:rsid w:val="00EE5562"/>
    <w:rsid w:val="00F020F3"/>
    <w:rsid w:val="00F528FA"/>
    <w:rsid w:val="00FB4758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C5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FB475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39</cp:revision>
  <cp:lastPrinted>2019-06-07T07:34:00Z</cp:lastPrinted>
  <dcterms:created xsi:type="dcterms:W3CDTF">2017-03-22T04:37:00Z</dcterms:created>
  <dcterms:modified xsi:type="dcterms:W3CDTF">2019-06-08T08:37:00Z</dcterms:modified>
</cp:coreProperties>
</file>