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D7" w:rsidRDefault="00C06DD7" w:rsidP="00C06DD7">
      <w:pPr>
        <w:textAlignment w:val="baseline"/>
        <w:rPr>
          <w:color w:val="373737"/>
          <w:sz w:val="24"/>
          <w:szCs w:val="24"/>
        </w:rPr>
      </w:pPr>
      <w:r>
        <w:rPr>
          <w:sz w:val="24"/>
          <w:szCs w:val="24"/>
        </w:rPr>
        <w:t xml:space="preserve">        Муниц</w:t>
      </w:r>
      <w:r>
        <w:rPr>
          <w:b/>
          <w:bCs/>
          <w:color w:val="373737"/>
          <w:sz w:val="24"/>
          <w:szCs w:val="24"/>
        </w:rPr>
        <w:t>ипальное  казенное дошкольное образовательное учреждение</w:t>
      </w:r>
    </w:p>
    <w:p w:rsidR="00C06DD7" w:rsidRDefault="007A4157" w:rsidP="00C06DD7">
      <w:pPr>
        <w:jc w:val="center"/>
        <w:textAlignment w:val="baseline"/>
        <w:rPr>
          <w:b/>
          <w:bCs/>
          <w:color w:val="373737"/>
          <w:sz w:val="24"/>
          <w:szCs w:val="24"/>
        </w:rPr>
      </w:pPr>
      <w:r>
        <w:rPr>
          <w:b/>
          <w:bCs/>
          <w:color w:val="373737"/>
          <w:sz w:val="24"/>
          <w:szCs w:val="24"/>
        </w:rPr>
        <w:t xml:space="preserve">«Детский сад  </w:t>
      </w:r>
      <w:r w:rsidR="00C06DD7">
        <w:rPr>
          <w:b/>
          <w:bCs/>
          <w:color w:val="373737"/>
          <w:sz w:val="24"/>
          <w:szCs w:val="24"/>
        </w:rPr>
        <w:t>«</w:t>
      </w:r>
      <w:proofErr w:type="spellStart"/>
      <w:r w:rsidR="00C06DD7">
        <w:rPr>
          <w:b/>
          <w:bCs/>
          <w:color w:val="373737"/>
          <w:sz w:val="24"/>
          <w:szCs w:val="24"/>
        </w:rPr>
        <w:t>Алтн</w:t>
      </w:r>
      <w:proofErr w:type="spellEnd"/>
      <w:r w:rsidR="00C06DD7">
        <w:rPr>
          <w:b/>
          <w:bCs/>
          <w:color w:val="373737"/>
          <w:sz w:val="24"/>
          <w:szCs w:val="24"/>
        </w:rPr>
        <w:t xml:space="preserve"> </w:t>
      </w:r>
      <w:proofErr w:type="spellStart"/>
      <w:r w:rsidR="00C06DD7">
        <w:rPr>
          <w:b/>
          <w:bCs/>
          <w:color w:val="373737"/>
          <w:sz w:val="24"/>
          <w:szCs w:val="24"/>
        </w:rPr>
        <w:t>Булг</w:t>
      </w:r>
      <w:proofErr w:type="spellEnd"/>
      <w:r w:rsidR="00C06DD7">
        <w:rPr>
          <w:b/>
          <w:bCs/>
          <w:color w:val="373737"/>
          <w:sz w:val="24"/>
          <w:szCs w:val="24"/>
        </w:rPr>
        <w:t>»</w:t>
      </w:r>
    </w:p>
    <w:p w:rsidR="00C06DD7" w:rsidRDefault="00C06DD7" w:rsidP="00C06DD7">
      <w:pPr>
        <w:jc w:val="center"/>
        <w:textAlignment w:val="baseline"/>
        <w:rPr>
          <w:b/>
          <w:bCs/>
          <w:color w:val="373737"/>
          <w:sz w:val="24"/>
          <w:szCs w:val="24"/>
        </w:rPr>
      </w:pPr>
      <w:r>
        <w:rPr>
          <w:i/>
          <w:iCs/>
          <w:color w:val="373737"/>
          <w:sz w:val="20"/>
        </w:rPr>
        <w:t xml:space="preserve">           ИНН 0811902722  КПП 081101001 ОГРН 1020800735086  Тел./ </w:t>
      </w:r>
      <w:r>
        <w:rPr>
          <w:i/>
          <w:iCs/>
          <w:color w:val="373737"/>
          <w:sz w:val="20"/>
          <w:lang w:val="en-US"/>
        </w:rPr>
        <w:t>E</w:t>
      </w:r>
      <w:r>
        <w:rPr>
          <w:i/>
          <w:iCs/>
          <w:color w:val="373737"/>
          <w:sz w:val="20"/>
        </w:rPr>
        <w:t>-</w:t>
      </w:r>
      <w:r>
        <w:rPr>
          <w:i/>
          <w:iCs/>
          <w:color w:val="373737"/>
          <w:sz w:val="20"/>
          <w:lang w:val="en-US"/>
        </w:rPr>
        <w:t>mail</w:t>
      </w:r>
      <w:r>
        <w:rPr>
          <w:i/>
          <w:iCs/>
          <w:color w:val="373737"/>
          <w:sz w:val="20"/>
        </w:rPr>
        <w:t>: (847) 44-922-  08</w:t>
      </w:r>
      <w:r>
        <w:rPr>
          <w:i/>
          <w:iCs/>
          <w:color w:val="373737"/>
          <w:sz w:val="20"/>
          <w:lang w:val="en-US"/>
        </w:rPr>
        <w:t>   </w:t>
      </w:r>
      <w:r>
        <w:rPr>
          <w:i/>
          <w:iCs/>
          <w:color w:val="373737"/>
          <w:sz w:val="20"/>
        </w:rPr>
        <w:t xml:space="preserve">         </w:t>
      </w:r>
      <w:proofErr w:type="spellStart"/>
      <w:r>
        <w:rPr>
          <w:i/>
          <w:iCs/>
          <w:color w:val="373737"/>
          <w:sz w:val="20"/>
          <w:lang w:val="en-US"/>
        </w:rPr>
        <w:t>bakanova</w:t>
      </w:r>
      <w:proofErr w:type="spellEnd"/>
      <w:r>
        <w:rPr>
          <w:i/>
          <w:iCs/>
          <w:color w:val="373737"/>
          <w:sz w:val="20"/>
        </w:rPr>
        <w:t>.</w:t>
      </w:r>
      <w:r>
        <w:rPr>
          <w:i/>
          <w:iCs/>
          <w:color w:val="373737"/>
          <w:sz w:val="20"/>
          <w:lang w:val="en-US"/>
        </w:rPr>
        <w:t>b</w:t>
      </w:r>
      <w:r>
        <w:rPr>
          <w:i/>
          <w:iCs/>
          <w:color w:val="373737"/>
          <w:sz w:val="20"/>
        </w:rPr>
        <w:t>@</w:t>
      </w:r>
      <w:r>
        <w:rPr>
          <w:i/>
          <w:iCs/>
          <w:color w:val="373737"/>
          <w:sz w:val="20"/>
          <w:lang w:val="en-US"/>
        </w:rPr>
        <w:t>mail</w:t>
      </w:r>
      <w:r>
        <w:rPr>
          <w:i/>
          <w:iCs/>
          <w:color w:val="373737"/>
          <w:sz w:val="20"/>
        </w:rPr>
        <w:t>.</w:t>
      </w:r>
      <w:proofErr w:type="spellStart"/>
      <w:r>
        <w:rPr>
          <w:i/>
          <w:iCs/>
          <w:color w:val="373737"/>
          <w:sz w:val="20"/>
          <w:lang w:val="en-US"/>
        </w:rPr>
        <w:t>ru</w:t>
      </w:r>
      <w:proofErr w:type="spellEnd"/>
      <w:r>
        <w:rPr>
          <w:i/>
          <w:iCs/>
          <w:color w:val="373737"/>
          <w:sz w:val="20"/>
          <w:lang w:val="en-US"/>
        </w:rPr>
        <w:t> </w:t>
      </w:r>
    </w:p>
    <w:p w:rsidR="00C06DD7" w:rsidRDefault="00C06DD7" w:rsidP="00C06DD7">
      <w:pPr>
        <w:spacing w:after="240"/>
        <w:textAlignment w:val="baseline"/>
        <w:rPr>
          <w:color w:val="373737"/>
          <w:sz w:val="20"/>
          <w:szCs w:val="20"/>
        </w:rPr>
      </w:pPr>
      <w:r>
        <w:rPr>
          <w:b/>
          <w:bCs/>
          <w:color w:val="816551"/>
          <w:sz w:val="18"/>
          <w:szCs w:val="18"/>
        </w:rPr>
        <w:t xml:space="preserve">                              </w:t>
      </w:r>
      <w:r>
        <w:rPr>
          <w:color w:val="373737"/>
          <w:sz w:val="20"/>
          <w:szCs w:val="20"/>
        </w:rPr>
        <w:t>359300 Республика Калмыкия ,</w:t>
      </w:r>
      <w:proofErr w:type="spellStart"/>
      <w:r>
        <w:rPr>
          <w:color w:val="373737"/>
          <w:sz w:val="20"/>
          <w:szCs w:val="20"/>
        </w:rPr>
        <w:t>Юстинский</w:t>
      </w:r>
      <w:proofErr w:type="spellEnd"/>
      <w:r>
        <w:rPr>
          <w:color w:val="373737"/>
          <w:sz w:val="20"/>
          <w:szCs w:val="20"/>
        </w:rPr>
        <w:t xml:space="preserve"> район, </w:t>
      </w:r>
      <w:proofErr w:type="spellStart"/>
      <w:r>
        <w:rPr>
          <w:color w:val="373737"/>
          <w:sz w:val="20"/>
          <w:szCs w:val="20"/>
        </w:rPr>
        <w:t>п</w:t>
      </w:r>
      <w:proofErr w:type="gramStart"/>
      <w:r>
        <w:rPr>
          <w:color w:val="373737"/>
          <w:sz w:val="20"/>
          <w:szCs w:val="20"/>
        </w:rPr>
        <w:t>.Ц</w:t>
      </w:r>
      <w:proofErr w:type="gramEnd"/>
      <w:r>
        <w:rPr>
          <w:color w:val="373737"/>
          <w:sz w:val="20"/>
          <w:szCs w:val="20"/>
        </w:rPr>
        <w:t>аган</w:t>
      </w:r>
      <w:proofErr w:type="spellEnd"/>
      <w:r>
        <w:rPr>
          <w:color w:val="373737"/>
          <w:sz w:val="20"/>
          <w:szCs w:val="20"/>
        </w:rPr>
        <w:t xml:space="preserve"> Аман, </w:t>
      </w:r>
      <w:proofErr w:type="spellStart"/>
      <w:r>
        <w:rPr>
          <w:color w:val="373737"/>
          <w:sz w:val="20"/>
          <w:szCs w:val="20"/>
        </w:rPr>
        <w:t>ул</w:t>
      </w:r>
      <w:proofErr w:type="spellEnd"/>
      <w:r>
        <w:rPr>
          <w:color w:val="373737"/>
          <w:sz w:val="20"/>
          <w:szCs w:val="20"/>
        </w:rPr>
        <w:t xml:space="preserve"> Т.Хахлыновой,6</w:t>
      </w:r>
    </w:p>
    <w:p w:rsidR="007A4157" w:rsidRDefault="007A4157" w:rsidP="00C06DD7">
      <w:pPr>
        <w:spacing w:after="240"/>
        <w:textAlignment w:val="baseline"/>
        <w:rPr>
          <w:color w:val="373737"/>
          <w:sz w:val="20"/>
          <w:szCs w:val="20"/>
        </w:rPr>
      </w:pPr>
    </w:p>
    <w:p w:rsidR="00C06DD7" w:rsidRDefault="00C06DD7" w:rsidP="00C06DD7">
      <w:pPr>
        <w:rPr>
          <w:rFonts w:asciiTheme="minorHAnsi" w:hAnsiTheme="minorHAnsi"/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</w:p>
    <w:p w:rsidR="00C06DD7" w:rsidRDefault="00C06DD7" w:rsidP="007A4157">
      <w:pPr>
        <w:pStyle w:val="1"/>
        <w:tabs>
          <w:tab w:val="left" w:pos="6765"/>
        </w:tabs>
        <w:spacing w:before="0" w:after="0"/>
        <w:jc w:val="left"/>
        <w:rPr>
          <w:rFonts w:eastAsiaTheme="minorEastAsia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 </w:t>
      </w:r>
      <w:r w:rsidRPr="00C06DD7">
        <w:rPr>
          <w:rFonts w:ascii="Times New Roman" w:eastAsiaTheme="minorEastAsia" w:hAnsi="Times New Roman" w:cs="Times New Roman"/>
          <w:color w:val="000000"/>
        </w:rPr>
        <w:t xml:space="preserve"> </w:t>
      </w:r>
      <w:proofErr w:type="gramStart"/>
      <w:r w:rsidRPr="00C06DD7">
        <w:rPr>
          <w:rFonts w:ascii="Times New Roman" w:eastAsiaTheme="minorEastAsia" w:hAnsi="Times New Roman" w:cs="Times New Roman"/>
          <w:b w:val="0"/>
          <w:color w:val="000000"/>
        </w:rPr>
        <w:t>Принят</w:t>
      </w:r>
      <w:proofErr w:type="gramEnd"/>
      <w:r w:rsidRPr="00C06DD7">
        <w:rPr>
          <w:rFonts w:ascii="Times New Roman" w:eastAsiaTheme="minorEastAsia" w:hAnsi="Times New Roman" w:cs="Times New Roman"/>
          <w:b w:val="0"/>
          <w:color w:val="000000"/>
        </w:rPr>
        <w:t xml:space="preserve"> на педагогическом совете</w:t>
      </w:r>
      <w:r w:rsidRPr="00C06DD7">
        <w:rPr>
          <w:rFonts w:ascii="Times New Roman" w:eastAsiaTheme="minorEastAsia" w:hAnsi="Times New Roman" w:cs="Times New Roman"/>
          <w:color w:val="000000"/>
        </w:rPr>
        <w:t xml:space="preserve">  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                              </w:t>
      </w:r>
      <w:r w:rsidR="00D9528B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</w:t>
      </w:r>
      <w:r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</w:t>
      </w:r>
      <w:r w:rsidR="007A4157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                  </w:t>
      </w:r>
      <w:r w:rsidR="00D9528B">
        <w:rPr>
          <w:rFonts w:asciiTheme="minorHAnsi" w:eastAsiaTheme="minorEastAsia" w:hAnsiTheme="minorHAnsi" w:cstheme="minorBidi"/>
          <w:color w:val="000000"/>
          <w:sz w:val="22"/>
          <w:szCs w:val="22"/>
        </w:rPr>
        <w:t>«</w:t>
      </w:r>
      <w:r>
        <w:rPr>
          <w:rFonts w:eastAsiaTheme="minorEastAsia"/>
        </w:rPr>
        <w:t>Утверждаю</w:t>
      </w:r>
      <w:r w:rsidR="00D9528B">
        <w:rPr>
          <w:rFonts w:eastAsiaTheme="minorEastAsia"/>
        </w:rPr>
        <w:t>»</w:t>
      </w:r>
    </w:p>
    <w:p w:rsidR="00C06DD7" w:rsidRDefault="007A4157" w:rsidP="007A4157">
      <w:pPr>
        <w:pStyle w:val="1"/>
        <w:tabs>
          <w:tab w:val="left" w:pos="6690"/>
        </w:tabs>
        <w:spacing w:before="0" w:after="0"/>
        <w:jc w:val="left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C06DD7" w:rsidRPr="00C06DD7">
        <w:rPr>
          <w:rFonts w:eastAsiaTheme="minorEastAsia"/>
          <w:b w:val="0"/>
        </w:rPr>
        <w:t>МКДОУ «Детский сад «</w:t>
      </w:r>
      <w:proofErr w:type="spellStart"/>
      <w:r w:rsidR="00C06DD7" w:rsidRPr="00C06DD7">
        <w:rPr>
          <w:rFonts w:eastAsiaTheme="minorEastAsia"/>
          <w:b w:val="0"/>
        </w:rPr>
        <w:t>Алтн</w:t>
      </w:r>
      <w:proofErr w:type="spellEnd"/>
      <w:r w:rsidR="00C06DD7" w:rsidRPr="00C06DD7">
        <w:rPr>
          <w:rFonts w:eastAsiaTheme="minorEastAsia"/>
          <w:b w:val="0"/>
        </w:rPr>
        <w:t xml:space="preserve"> </w:t>
      </w:r>
      <w:proofErr w:type="spellStart"/>
      <w:r w:rsidR="00C06DD7" w:rsidRPr="00C06DD7">
        <w:rPr>
          <w:rFonts w:eastAsiaTheme="minorEastAsia"/>
          <w:b w:val="0"/>
        </w:rPr>
        <w:t>Булг</w:t>
      </w:r>
      <w:proofErr w:type="spellEnd"/>
      <w:r w:rsidR="00C06DD7" w:rsidRPr="00C06DD7">
        <w:rPr>
          <w:rFonts w:eastAsiaTheme="minorEastAsia"/>
          <w:b w:val="0"/>
        </w:rPr>
        <w:t>»</w:t>
      </w:r>
      <w:r w:rsidR="00C06DD7">
        <w:rPr>
          <w:rFonts w:eastAsiaTheme="minorEastAsia"/>
        </w:rPr>
        <w:t xml:space="preserve">                              </w:t>
      </w:r>
      <w:r w:rsidR="00D9528B">
        <w:rPr>
          <w:rFonts w:eastAsiaTheme="minorEastAsia"/>
        </w:rPr>
        <w:t xml:space="preserve">       </w:t>
      </w:r>
      <w:r w:rsidR="00C06DD7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 w:rsidR="00C06DD7">
        <w:rPr>
          <w:rFonts w:eastAsiaTheme="minorEastAsia"/>
        </w:rPr>
        <w:t xml:space="preserve"> Заведующий МКДОУ</w:t>
      </w:r>
    </w:p>
    <w:p w:rsidR="00C06DD7" w:rsidRDefault="007A4157" w:rsidP="007A4157">
      <w:pPr>
        <w:tabs>
          <w:tab w:val="left" w:pos="6690"/>
        </w:tabs>
        <w:rPr>
          <w:b/>
        </w:rPr>
      </w:pPr>
      <w:r>
        <w:t xml:space="preserve"> </w:t>
      </w:r>
      <w:r w:rsidR="00C06DD7">
        <w:t xml:space="preserve"> № 3 от 07.04.2020г                                                                        </w:t>
      </w:r>
      <w:r w:rsidR="00D9528B">
        <w:t xml:space="preserve"> </w:t>
      </w:r>
      <w:r w:rsidR="00C06DD7">
        <w:t xml:space="preserve"> </w:t>
      </w:r>
      <w:r>
        <w:t xml:space="preserve">    </w:t>
      </w:r>
      <w:r w:rsidR="00C06DD7">
        <w:t xml:space="preserve"> </w:t>
      </w:r>
      <w:r w:rsidR="00C06DD7">
        <w:rPr>
          <w:b/>
        </w:rPr>
        <w:t>«Детский сад «</w:t>
      </w:r>
      <w:proofErr w:type="spellStart"/>
      <w:r w:rsidR="00C06DD7">
        <w:rPr>
          <w:b/>
        </w:rPr>
        <w:t>Алтн</w:t>
      </w:r>
      <w:proofErr w:type="spellEnd"/>
      <w:r w:rsidR="00C06DD7">
        <w:rPr>
          <w:b/>
        </w:rPr>
        <w:t xml:space="preserve"> </w:t>
      </w:r>
      <w:proofErr w:type="spellStart"/>
      <w:r w:rsidR="00C06DD7">
        <w:rPr>
          <w:b/>
        </w:rPr>
        <w:t>Булг</w:t>
      </w:r>
      <w:proofErr w:type="spellEnd"/>
      <w:r w:rsidR="00C06DD7">
        <w:rPr>
          <w:b/>
        </w:rPr>
        <w:t>»</w:t>
      </w:r>
    </w:p>
    <w:p w:rsidR="007A4157" w:rsidRDefault="007A4157" w:rsidP="007A4157">
      <w:pPr>
        <w:tabs>
          <w:tab w:val="left" w:pos="6690"/>
        </w:tabs>
        <w:rPr>
          <w:b/>
          <w:bCs/>
          <w:color w:val="000000"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  <w:bCs/>
          <w:color w:val="000000"/>
        </w:rPr>
        <w:t>Б.Н.Баканова</w:t>
      </w:r>
      <w:proofErr w:type="spellEnd"/>
    </w:p>
    <w:p w:rsidR="007A4157" w:rsidRPr="00C06DD7" w:rsidRDefault="007A4157" w:rsidP="007A4157">
      <w:pPr>
        <w:tabs>
          <w:tab w:val="left" w:pos="669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</w:t>
      </w:r>
      <w:r>
        <w:rPr>
          <w:b/>
          <w:bCs/>
          <w:color w:val="000000"/>
        </w:rPr>
        <w:t>07.04.2020г.  приказ № 32</w:t>
      </w:r>
    </w:p>
    <w:p w:rsidR="00C06DD7" w:rsidRPr="00C06DD7" w:rsidRDefault="00C06DD7" w:rsidP="007A4157">
      <w:pPr>
        <w:tabs>
          <w:tab w:val="left" w:pos="6690"/>
        </w:tabs>
        <w:rPr>
          <w:b/>
          <w:bCs/>
          <w:color w:val="000000"/>
        </w:rPr>
      </w:pPr>
      <w:r>
        <w:rPr>
          <w:b/>
          <w:u w:val="single"/>
        </w:rPr>
        <w:t xml:space="preserve">                   </w:t>
      </w:r>
      <w:r w:rsidR="007A4157">
        <w:rPr>
          <w:b/>
          <w:u w:val="single"/>
        </w:rPr>
        <w:t xml:space="preserve">                                                            </w:t>
      </w:r>
    </w:p>
    <w:p w:rsidR="00C06DD7" w:rsidRDefault="00C06DD7" w:rsidP="007A4157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</w:t>
      </w:r>
    </w:p>
    <w:p w:rsidR="00C06DD7" w:rsidRDefault="00C06DD7" w:rsidP="00C06DD7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</w:p>
    <w:p w:rsidR="007A4157" w:rsidRDefault="007A4157" w:rsidP="00C06DD7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</w:p>
    <w:p w:rsidR="007A4157" w:rsidRDefault="007A4157" w:rsidP="00C06DD7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</w:p>
    <w:p w:rsidR="00C06DD7" w:rsidRDefault="00C06DD7" w:rsidP="00C06DD7">
      <w:pPr>
        <w:tabs>
          <w:tab w:val="left" w:pos="1950"/>
        </w:tabs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                           ПОЛОЖЕНИЕ</w:t>
      </w:r>
    </w:p>
    <w:p w:rsidR="00C06DD7" w:rsidRPr="00C06DD7" w:rsidRDefault="00C06DD7" w:rsidP="00C06DD7">
      <w:pPr>
        <w:tabs>
          <w:tab w:val="left" w:pos="1425"/>
        </w:tabs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 xml:space="preserve">    </w:t>
      </w:r>
      <w:r w:rsidRPr="00C06DD7">
        <w:rPr>
          <w:b/>
          <w:bCs/>
          <w:color w:val="000000"/>
          <w:sz w:val="44"/>
          <w:szCs w:val="44"/>
        </w:rPr>
        <w:t xml:space="preserve">Об организации дистанционного </w:t>
      </w:r>
      <w:r>
        <w:rPr>
          <w:b/>
          <w:bCs/>
          <w:color w:val="000000"/>
          <w:sz w:val="44"/>
          <w:szCs w:val="44"/>
        </w:rPr>
        <w:t>обучения</w:t>
      </w:r>
    </w:p>
    <w:p w:rsidR="00C06DD7" w:rsidRPr="00C06DD7" w:rsidRDefault="00C06DD7" w:rsidP="00C06DD7">
      <w:pPr>
        <w:tabs>
          <w:tab w:val="left" w:pos="1950"/>
        </w:tabs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</w:t>
      </w:r>
      <w:r w:rsidRPr="00C06DD7">
        <w:rPr>
          <w:b/>
          <w:bCs/>
          <w:color w:val="000000"/>
          <w:sz w:val="36"/>
          <w:szCs w:val="36"/>
        </w:rPr>
        <w:t>МКДОУ «Детский сад  «</w:t>
      </w:r>
      <w:proofErr w:type="spellStart"/>
      <w:r w:rsidRPr="00C06DD7">
        <w:rPr>
          <w:b/>
          <w:bCs/>
          <w:color w:val="000000"/>
          <w:sz w:val="36"/>
          <w:szCs w:val="36"/>
        </w:rPr>
        <w:t>Алтн</w:t>
      </w:r>
      <w:proofErr w:type="spellEnd"/>
      <w:r w:rsidRPr="00C06DD7">
        <w:rPr>
          <w:b/>
          <w:bCs/>
          <w:color w:val="000000"/>
          <w:sz w:val="36"/>
          <w:szCs w:val="36"/>
        </w:rPr>
        <w:t xml:space="preserve"> </w:t>
      </w:r>
      <w:proofErr w:type="spellStart"/>
      <w:r w:rsidRPr="00C06DD7">
        <w:rPr>
          <w:b/>
          <w:bCs/>
          <w:color w:val="000000"/>
          <w:sz w:val="36"/>
          <w:szCs w:val="36"/>
        </w:rPr>
        <w:t>Булг</w:t>
      </w:r>
      <w:proofErr w:type="spellEnd"/>
      <w:r w:rsidRPr="00C06DD7">
        <w:rPr>
          <w:b/>
          <w:bCs/>
          <w:color w:val="000000"/>
          <w:sz w:val="36"/>
          <w:szCs w:val="36"/>
        </w:rPr>
        <w:t>»</w:t>
      </w:r>
    </w:p>
    <w:p w:rsidR="00C06DD7" w:rsidRPr="00C06DD7" w:rsidRDefault="00C06DD7" w:rsidP="00C06DD7">
      <w:pPr>
        <w:rPr>
          <w:rFonts w:asciiTheme="minorHAnsi" w:hAnsiTheme="minorHAnsi" w:cstheme="minorBidi"/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</w:t>
      </w: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</w:p>
    <w:p w:rsidR="00C06DD7" w:rsidRDefault="00C06DD7" w:rsidP="00C06DD7">
      <w:pPr>
        <w:tabs>
          <w:tab w:val="left" w:pos="3195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2020г. </w:t>
      </w:r>
    </w:p>
    <w:p w:rsidR="00C06DD7" w:rsidRDefault="00C06DD7">
      <w:pPr>
        <w:sectPr w:rsidR="00C06DD7">
          <w:pgSz w:w="11900" w:h="16836"/>
          <w:pgMar w:top="1440" w:right="1440" w:bottom="875" w:left="1440" w:header="0" w:footer="0" w:gutter="0"/>
          <w:cols w:space="0"/>
        </w:sectPr>
      </w:pPr>
    </w:p>
    <w:p w:rsidR="00C06DD7" w:rsidRPr="00C06DD7" w:rsidRDefault="00DD00B0" w:rsidP="00C06DD7">
      <w:pPr>
        <w:numPr>
          <w:ilvl w:val="0"/>
          <w:numId w:val="1"/>
        </w:numPr>
        <w:tabs>
          <w:tab w:val="left" w:pos="3520"/>
        </w:tabs>
        <w:ind w:left="3520" w:hanging="282"/>
        <w:rPr>
          <w:rFonts w:eastAsia="Times New Roman"/>
          <w:b/>
          <w:bCs/>
          <w:sz w:val="28"/>
          <w:szCs w:val="28"/>
        </w:rPr>
      </w:pPr>
      <w:r w:rsidRPr="00C06DD7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E178B3" w:rsidRDefault="00E178B3">
      <w:pPr>
        <w:spacing w:line="174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об организации дистанционного обучения, в том числе</w:t>
      </w:r>
    </w:p>
    <w:p w:rsidR="00E178B3" w:rsidRDefault="00E178B3">
      <w:pPr>
        <w:spacing w:line="12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2"/>
        </w:numPr>
        <w:tabs>
          <w:tab w:val="left" w:pos="256"/>
        </w:tabs>
        <w:spacing w:line="237" w:lineRule="auto"/>
        <w:ind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период самоизоляции, карантина (далее — Положение) разработано с целью установления единых подходов к </w:t>
      </w:r>
      <w:r w:rsidR="00C216F4">
        <w:rPr>
          <w:rFonts w:eastAsia="Times New Roman"/>
          <w:sz w:val="28"/>
          <w:szCs w:val="28"/>
        </w:rPr>
        <w:t>деятельности МКДОУ «Детский сад «</w:t>
      </w:r>
      <w:proofErr w:type="spellStart"/>
      <w:r w:rsidR="00C216F4">
        <w:rPr>
          <w:rFonts w:eastAsia="Times New Roman"/>
          <w:sz w:val="28"/>
          <w:szCs w:val="28"/>
        </w:rPr>
        <w:t>Алтн</w:t>
      </w:r>
      <w:proofErr w:type="spellEnd"/>
      <w:r w:rsidR="00C216F4">
        <w:rPr>
          <w:rFonts w:eastAsia="Times New Roman"/>
          <w:sz w:val="28"/>
          <w:szCs w:val="28"/>
        </w:rPr>
        <w:t xml:space="preserve"> </w:t>
      </w:r>
      <w:proofErr w:type="spellStart"/>
      <w:r w:rsidR="00C216F4">
        <w:rPr>
          <w:rFonts w:eastAsia="Times New Roman"/>
          <w:sz w:val="28"/>
          <w:szCs w:val="28"/>
        </w:rPr>
        <w:t>Булг</w:t>
      </w:r>
      <w:proofErr w:type="spellEnd"/>
      <w:r>
        <w:rPr>
          <w:rFonts w:eastAsia="Times New Roman"/>
          <w:sz w:val="28"/>
          <w:szCs w:val="28"/>
        </w:rPr>
        <w:t>» (далее — ДОУ), обеспечения усвоения обучающимися обязательного минимума содержания образовательных программ и регулирует организацию дистанционного обучения.</w:t>
      </w:r>
    </w:p>
    <w:p w:rsidR="00E178B3" w:rsidRDefault="00E178B3">
      <w:pPr>
        <w:spacing w:line="203" w:lineRule="exact"/>
        <w:rPr>
          <w:sz w:val="20"/>
          <w:szCs w:val="20"/>
        </w:rPr>
      </w:pPr>
    </w:p>
    <w:p w:rsidR="00E178B3" w:rsidRDefault="00DD00B0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является нормативным локальным актом ДОУ и обязательно к исполнению всеми участниками образовательных отношений.</w:t>
      </w:r>
    </w:p>
    <w:p w:rsidR="00E178B3" w:rsidRDefault="00E178B3">
      <w:pPr>
        <w:spacing w:line="185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Положение разработано на основании:</w:t>
      </w:r>
    </w:p>
    <w:p w:rsidR="00E178B3" w:rsidRDefault="00E178B3">
      <w:pPr>
        <w:spacing w:line="178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Федерального закона «Об образовании в Российской Федерации» № 273 от</w:t>
      </w:r>
    </w:p>
    <w:p w:rsidR="00E178B3" w:rsidRDefault="00E178B3">
      <w:pPr>
        <w:spacing w:line="2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29.12.2012;</w:t>
      </w:r>
    </w:p>
    <w:p w:rsidR="00E178B3" w:rsidRDefault="00E178B3">
      <w:pPr>
        <w:spacing w:line="192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178B3" w:rsidRDefault="00E178B3">
      <w:pPr>
        <w:spacing w:line="198" w:lineRule="exact"/>
        <w:rPr>
          <w:sz w:val="20"/>
          <w:szCs w:val="20"/>
        </w:rPr>
      </w:pPr>
    </w:p>
    <w:p w:rsidR="00E178B3" w:rsidRDefault="00DD00B0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Приказа Министерства образования и науки РФ «Об использовании дистанционных образовательных технологий» №137 от 06.05.2005.</w:t>
      </w:r>
    </w:p>
    <w:p w:rsidR="00E178B3" w:rsidRDefault="00E178B3">
      <w:pPr>
        <w:spacing w:line="185" w:lineRule="exact"/>
        <w:rPr>
          <w:sz w:val="20"/>
          <w:szCs w:val="20"/>
        </w:rPr>
      </w:pPr>
    </w:p>
    <w:p w:rsidR="00E178B3" w:rsidRDefault="00DD00B0">
      <w:pPr>
        <w:tabs>
          <w:tab w:val="left" w:pos="640"/>
          <w:tab w:val="left" w:pos="2740"/>
          <w:tab w:val="left" w:pos="4080"/>
          <w:tab w:val="left" w:pos="4600"/>
          <w:tab w:val="left" w:pos="5640"/>
          <w:tab w:val="left" w:pos="7380"/>
          <w:tab w:val="left" w:pos="87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</w:t>
      </w:r>
      <w:r>
        <w:rPr>
          <w:rFonts w:eastAsia="Times New Roman"/>
          <w:sz w:val="28"/>
          <w:szCs w:val="28"/>
        </w:rPr>
        <w:tab/>
        <w:t>Дистанционное</w:t>
      </w:r>
      <w:r>
        <w:rPr>
          <w:rFonts w:eastAsia="Times New Roman"/>
          <w:sz w:val="28"/>
          <w:szCs w:val="28"/>
        </w:rPr>
        <w:tab/>
        <w:t>обучение</w:t>
      </w:r>
      <w:r>
        <w:rPr>
          <w:rFonts w:eastAsia="Times New Roman"/>
          <w:sz w:val="28"/>
          <w:szCs w:val="28"/>
        </w:rPr>
        <w:tab/>
        <w:t>—</w:t>
      </w:r>
      <w:r>
        <w:rPr>
          <w:rFonts w:eastAsia="Times New Roman"/>
          <w:sz w:val="28"/>
          <w:szCs w:val="28"/>
        </w:rPr>
        <w:tab/>
        <w:t>способ</w:t>
      </w:r>
      <w:r>
        <w:rPr>
          <w:rFonts w:eastAsia="Times New Roman"/>
          <w:sz w:val="28"/>
          <w:szCs w:val="28"/>
        </w:rPr>
        <w:tab/>
        <w:t>организации</w:t>
      </w:r>
      <w:r>
        <w:rPr>
          <w:rFonts w:eastAsia="Times New Roman"/>
          <w:sz w:val="28"/>
          <w:szCs w:val="28"/>
        </w:rPr>
        <w:tab/>
        <w:t>процесса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обучения,</w:t>
      </w:r>
    </w:p>
    <w:p w:rsidR="00E178B3" w:rsidRDefault="00E178B3">
      <w:pPr>
        <w:spacing w:line="12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педагогами, воспитателями и обучающимися воспитанниками.</w:t>
      </w:r>
    </w:p>
    <w:p w:rsidR="00E178B3" w:rsidRDefault="00E178B3">
      <w:pPr>
        <w:spacing w:line="182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Дистанционная форма обучения при необходимости реализуется комплексно</w:t>
      </w:r>
    </w:p>
    <w:p w:rsidR="00E178B3" w:rsidRDefault="00E178B3">
      <w:pPr>
        <w:spacing w:line="17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4"/>
        </w:numPr>
        <w:tabs>
          <w:tab w:val="left" w:pos="216"/>
        </w:tabs>
        <w:spacing w:line="233" w:lineRule="auto"/>
        <w:ind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традиционной, семейной и другими, предусмотренными Федеральным законом «Об образовании в РФ» формами его получения.</w:t>
      </w:r>
    </w:p>
    <w:p w:rsidR="00E178B3" w:rsidRDefault="00E178B3">
      <w:pPr>
        <w:spacing w:line="199" w:lineRule="exact"/>
        <w:rPr>
          <w:sz w:val="20"/>
          <w:szCs w:val="20"/>
        </w:rPr>
      </w:pPr>
    </w:p>
    <w:p w:rsidR="00E178B3" w:rsidRDefault="00DD00B0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Основными целями использования дистанционного обучения в ДОУ являются:</w:t>
      </w:r>
    </w:p>
    <w:p w:rsidR="00E178B3" w:rsidRDefault="00E178B3">
      <w:pPr>
        <w:spacing w:line="185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повышение доступности образовательных услуг для воспитанников;</w:t>
      </w:r>
    </w:p>
    <w:p w:rsidR="00E178B3" w:rsidRDefault="00E178B3">
      <w:pPr>
        <w:spacing w:line="178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расширение сферы основной деятельности ДОУ;</w:t>
      </w:r>
    </w:p>
    <w:p w:rsidR="00E178B3" w:rsidRDefault="00E178B3">
      <w:pPr>
        <w:spacing w:line="196" w:lineRule="exact"/>
        <w:rPr>
          <w:sz w:val="20"/>
          <w:szCs w:val="20"/>
        </w:rPr>
      </w:pPr>
    </w:p>
    <w:p w:rsidR="00E178B3" w:rsidRDefault="00DD00B0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интеграция удаленного обучения с классическими формами обучения с целью повышения их эффективности.</w:t>
      </w:r>
    </w:p>
    <w:p w:rsidR="00E178B3" w:rsidRDefault="00E178B3">
      <w:pPr>
        <w:spacing w:line="185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Основными принципами организации дистанционного обучения являются:</w:t>
      </w:r>
    </w:p>
    <w:p w:rsidR="00E178B3" w:rsidRDefault="00E178B3">
      <w:pPr>
        <w:spacing w:line="192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</w:t>
      </w:r>
      <w:r w:rsidR="00C216F4">
        <w:rPr>
          <w:rFonts w:eastAsia="Times New Roman"/>
          <w:sz w:val="28"/>
          <w:szCs w:val="28"/>
        </w:rPr>
        <w:t xml:space="preserve">в том числе, </w:t>
      </w:r>
      <w:r>
        <w:rPr>
          <w:rFonts w:eastAsia="Times New Roman"/>
          <w:sz w:val="28"/>
          <w:szCs w:val="28"/>
        </w:rPr>
        <w:t>форумы</w:t>
      </w:r>
      <w:r w:rsidR="00C216F4">
        <w:rPr>
          <w:rFonts w:eastAsia="Times New Roman"/>
          <w:sz w:val="28"/>
          <w:szCs w:val="28"/>
        </w:rPr>
        <w:t xml:space="preserve">, электронная почта, </w:t>
      </w:r>
      <w:r>
        <w:rPr>
          <w:rFonts w:eastAsia="Times New Roman"/>
          <w:sz w:val="28"/>
          <w:szCs w:val="28"/>
        </w:rPr>
        <w:t>онлайн</w:t>
      </w:r>
      <w:r w:rsidR="00C216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C216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занятия и другие);</w:t>
      </w:r>
    </w:p>
    <w:p w:rsidR="00E178B3" w:rsidRDefault="00E178B3">
      <w:pPr>
        <w:sectPr w:rsidR="00E178B3" w:rsidSect="00C06DD7">
          <w:pgSz w:w="11900" w:h="16836"/>
          <w:pgMar w:top="709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E178B3">
      <w:pPr>
        <w:spacing w:line="297" w:lineRule="exact"/>
        <w:rPr>
          <w:sz w:val="20"/>
          <w:szCs w:val="20"/>
        </w:rPr>
      </w:pPr>
    </w:p>
    <w:p w:rsidR="00E178B3" w:rsidRDefault="00DD00B0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E178B3" w:rsidRDefault="00E178B3">
      <w:pPr>
        <w:sectPr w:rsidR="00E178B3">
          <w:type w:val="continuous"/>
          <w:pgSz w:w="11900" w:h="16836"/>
          <w:pgMar w:top="1130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—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E178B3" w:rsidRDefault="00E178B3">
      <w:pPr>
        <w:spacing w:line="198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гибкости, позволяющий участникам образовательных отношений работать в необходимом для них темпе и в удобное для себя время, и в дни непосещения занятий воспитанниками по неблагоприятным погодным условиям по усмотрению родителей (законных представителей) и в дни, пропущенные по болезни или в период самоизоляции и карантина;</w:t>
      </w:r>
    </w:p>
    <w:p w:rsidR="00E178B3" w:rsidRDefault="00E178B3">
      <w:pPr>
        <w:spacing w:line="198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модульности, позволяющий использовать воспитаннику и воспитателю, педагогу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E178B3" w:rsidRDefault="00E178B3">
      <w:pPr>
        <w:spacing w:line="198" w:lineRule="exact"/>
        <w:rPr>
          <w:sz w:val="20"/>
          <w:szCs w:val="20"/>
        </w:rPr>
      </w:pPr>
    </w:p>
    <w:p w:rsidR="00E178B3" w:rsidRDefault="00DD00B0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принцип оперативности и объективности оценивания учебных достижений обучающихся;</w:t>
      </w:r>
    </w:p>
    <w:p w:rsidR="00E178B3" w:rsidRDefault="00E178B3">
      <w:pPr>
        <w:spacing w:line="196" w:lineRule="exact"/>
        <w:rPr>
          <w:sz w:val="20"/>
          <w:szCs w:val="20"/>
        </w:rPr>
      </w:pPr>
    </w:p>
    <w:p w:rsidR="00E178B3" w:rsidRDefault="0067361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— предоставление </w:t>
      </w:r>
      <w:r w:rsidR="00DD00B0">
        <w:rPr>
          <w:rFonts w:eastAsia="Times New Roman"/>
          <w:sz w:val="28"/>
          <w:szCs w:val="28"/>
        </w:rPr>
        <w:t>воспитанникам возможности освоения образовательных программ непосредственно по месту их жительства или его временного пребывания (нахождения);</w:t>
      </w:r>
    </w:p>
    <w:p w:rsidR="00E178B3" w:rsidRDefault="00E178B3">
      <w:pPr>
        <w:spacing w:line="194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обеспечение полноты реализации образовательных программ по видам деятельности и усвоения обучающимися обязательного минимума содержания образовательных программ за уровень дошкольного образования, выполнения федеральных государственных образовательных стандартов.</w:t>
      </w:r>
    </w:p>
    <w:p w:rsidR="00E178B3" w:rsidRDefault="00E178B3">
      <w:pPr>
        <w:spacing w:line="190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8"/>
        </w:numPr>
        <w:tabs>
          <w:tab w:val="left" w:pos="320"/>
        </w:tabs>
        <w:ind w:left="32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ПРОЦЕССА ДИСТАНЦИОННОГО ОБУЧЕНИЯ В ДОУ</w:t>
      </w:r>
    </w:p>
    <w:p w:rsidR="00E178B3" w:rsidRDefault="00E178B3">
      <w:pPr>
        <w:spacing w:line="188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Права и обязанности обучающихся,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E178B3" w:rsidRDefault="00E178B3">
      <w:pPr>
        <w:spacing w:line="195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Обучение в дистанционной форме осуществляется по основной образовательной программе ДОУ и по программе обучения дет</w:t>
      </w:r>
      <w:r w:rsidR="00D9528B">
        <w:rPr>
          <w:rFonts w:eastAsia="Times New Roman"/>
          <w:sz w:val="28"/>
          <w:szCs w:val="28"/>
        </w:rPr>
        <w:t>ей - инвалидов</w:t>
      </w:r>
      <w:r>
        <w:rPr>
          <w:rFonts w:eastAsia="Times New Roman"/>
          <w:sz w:val="28"/>
          <w:szCs w:val="28"/>
        </w:rPr>
        <w:t>, обучении с целью углубления и расширения знаний по отдельным видам деятельности.</w:t>
      </w:r>
    </w:p>
    <w:p w:rsidR="00E178B3" w:rsidRDefault="00E178B3">
      <w:pPr>
        <w:spacing w:line="196" w:lineRule="exact"/>
        <w:rPr>
          <w:sz w:val="20"/>
          <w:szCs w:val="20"/>
        </w:rPr>
      </w:pPr>
    </w:p>
    <w:p w:rsidR="00E178B3" w:rsidRDefault="00DD00B0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2.3. </w:t>
      </w:r>
      <w:proofErr w:type="gramStart"/>
      <w:r>
        <w:rPr>
          <w:rFonts w:eastAsia="Times New Roman"/>
          <w:sz w:val="28"/>
          <w:szCs w:val="28"/>
        </w:rPr>
        <w:t xml:space="preserve">Обучающиеся в дистанционной форме имеют все права и несут все обязанности, предусмотренные Федеральным законом «Об образовании в Российской Федерации» и </w:t>
      </w:r>
      <w:r w:rsidR="0067361D">
        <w:rPr>
          <w:rFonts w:eastAsia="Times New Roman"/>
          <w:sz w:val="28"/>
          <w:szCs w:val="28"/>
        </w:rPr>
        <w:t>Уставом ДОУ, наравне с воспитанниками</w:t>
      </w:r>
      <w:r>
        <w:rPr>
          <w:rFonts w:eastAsia="Times New Roman"/>
          <w:sz w:val="28"/>
          <w:szCs w:val="28"/>
        </w:rPr>
        <w:t xml:space="preserve"> других форм обучения, принимают у</w:t>
      </w:r>
      <w:r w:rsidR="00C06DD7">
        <w:rPr>
          <w:rFonts w:eastAsia="Times New Roman"/>
          <w:sz w:val="28"/>
          <w:szCs w:val="28"/>
        </w:rPr>
        <w:t>частие во всех п</w:t>
      </w:r>
      <w:r w:rsidR="008812FA">
        <w:rPr>
          <w:rFonts w:eastAsia="Times New Roman"/>
          <w:sz w:val="28"/>
          <w:szCs w:val="28"/>
        </w:rPr>
        <w:t xml:space="preserve">роводимых </w:t>
      </w:r>
      <w:r>
        <w:rPr>
          <w:rFonts w:eastAsia="Times New Roman"/>
          <w:sz w:val="28"/>
          <w:szCs w:val="28"/>
        </w:rPr>
        <w:t xml:space="preserve"> учебных, п</w:t>
      </w:r>
      <w:r w:rsidR="008812FA">
        <w:rPr>
          <w:rFonts w:eastAsia="Times New Roman"/>
          <w:sz w:val="28"/>
          <w:szCs w:val="28"/>
        </w:rPr>
        <w:t>ознавательных, развивающих</w:t>
      </w:r>
      <w:r>
        <w:rPr>
          <w:rFonts w:eastAsia="Times New Roman"/>
          <w:sz w:val="28"/>
          <w:szCs w:val="28"/>
        </w:rPr>
        <w:t xml:space="preserve"> мероприятиях: занятиях, консультациях, семинарах, в том числе викторинах, чемпионатах и других мер</w:t>
      </w:r>
      <w:r w:rsidR="008812FA">
        <w:rPr>
          <w:rFonts w:eastAsia="Times New Roman"/>
          <w:sz w:val="28"/>
          <w:szCs w:val="28"/>
        </w:rPr>
        <w:t xml:space="preserve">оприятиях, организуемых </w:t>
      </w:r>
      <w:r>
        <w:rPr>
          <w:rFonts w:eastAsia="Times New Roman"/>
          <w:sz w:val="28"/>
          <w:szCs w:val="28"/>
        </w:rPr>
        <w:t>проводимых ДОУ.</w:t>
      </w:r>
      <w:proofErr w:type="gramEnd"/>
    </w:p>
    <w:p w:rsidR="00E178B3" w:rsidRDefault="00E178B3">
      <w:pPr>
        <w:spacing w:line="187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ДОУ:</w:t>
      </w:r>
    </w:p>
    <w:p w:rsidR="00E178B3" w:rsidRDefault="00E178B3">
      <w:pPr>
        <w:spacing w:line="193" w:lineRule="exact"/>
        <w:rPr>
          <w:sz w:val="20"/>
          <w:szCs w:val="20"/>
        </w:rPr>
      </w:pPr>
    </w:p>
    <w:p w:rsidR="00E178B3" w:rsidRDefault="00DD00B0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2.4.1. Принимает педагогическим советом решение об использовании дистанционного обучения для удовлетворения образовательных потребностей</w:t>
      </w:r>
    </w:p>
    <w:p w:rsidR="00E178B3" w:rsidRDefault="00E178B3">
      <w:pPr>
        <w:sectPr w:rsidR="00E178B3">
          <w:pgSz w:w="11900" w:h="16836"/>
          <w:pgMar w:top="1136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E178B3">
      <w:pPr>
        <w:spacing w:line="200" w:lineRule="exact"/>
        <w:rPr>
          <w:sz w:val="20"/>
          <w:szCs w:val="20"/>
        </w:rPr>
      </w:pPr>
    </w:p>
    <w:p w:rsidR="00E178B3" w:rsidRDefault="00E178B3">
      <w:pPr>
        <w:spacing w:line="307" w:lineRule="exact"/>
        <w:rPr>
          <w:sz w:val="20"/>
          <w:szCs w:val="20"/>
        </w:rPr>
      </w:pPr>
    </w:p>
    <w:p w:rsidR="00E178B3" w:rsidRDefault="00DD00B0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E178B3" w:rsidRDefault="00E178B3">
      <w:pPr>
        <w:sectPr w:rsidR="00E178B3">
          <w:type w:val="continuous"/>
          <w:pgSz w:w="11900" w:h="16836"/>
          <w:pgMar w:top="1136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D9528B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обучающихся и детей - инвалидов</w:t>
      </w:r>
      <w:r w:rsidR="00DD00B0">
        <w:rPr>
          <w:rFonts w:eastAsia="Times New Roman"/>
          <w:sz w:val="28"/>
          <w:szCs w:val="28"/>
        </w:rPr>
        <w:t xml:space="preserve">, </w:t>
      </w:r>
      <w:proofErr w:type="gramStart"/>
      <w:r w:rsidR="00DD00B0">
        <w:rPr>
          <w:rFonts w:eastAsia="Times New Roman"/>
          <w:sz w:val="28"/>
          <w:szCs w:val="28"/>
        </w:rPr>
        <w:t>обучении</w:t>
      </w:r>
      <w:proofErr w:type="gramEnd"/>
      <w:r w:rsidR="00DD00B0">
        <w:rPr>
          <w:rFonts w:eastAsia="Times New Roman"/>
          <w:sz w:val="28"/>
          <w:szCs w:val="28"/>
        </w:rPr>
        <w:t xml:space="preserve"> с целью углубления и расширения знаний по отдельным видам деятельности.</w:t>
      </w:r>
    </w:p>
    <w:p w:rsidR="00E178B3" w:rsidRDefault="00E178B3">
      <w:pPr>
        <w:spacing w:line="193" w:lineRule="exact"/>
        <w:rPr>
          <w:sz w:val="20"/>
          <w:szCs w:val="20"/>
        </w:rPr>
      </w:pPr>
    </w:p>
    <w:p w:rsidR="00E178B3" w:rsidRDefault="00E178B3">
      <w:pPr>
        <w:spacing w:line="201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9"/>
        </w:numPr>
        <w:tabs>
          <w:tab w:val="left" w:pos="1511"/>
        </w:tabs>
        <w:spacing w:line="235" w:lineRule="auto"/>
        <w:ind w:left="2700" w:right="1220" w:hanging="14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РАБОТЫ АДМИНИСТРАЦИИ ДОУ В ДНИ САМОИЗОЛЯЦИИ, КАРАНТИНА</w:t>
      </w:r>
    </w:p>
    <w:p w:rsidR="00E178B3" w:rsidRDefault="00E178B3">
      <w:pPr>
        <w:spacing w:line="186" w:lineRule="exact"/>
        <w:rPr>
          <w:sz w:val="20"/>
          <w:szCs w:val="20"/>
        </w:rPr>
      </w:pPr>
    </w:p>
    <w:p w:rsidR="00E178B3" w:rsidRDefault="00DD00B0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Заведующий ДОУ издает приказ о работе в дни самоизоляции, карантина и другие дни, связанные с необходимостью приостановления учебных занятий.</w:t>
      </w:r>
    </w:p>
    <w:p w:rsidR="00E178B3" w:rsidRDefault="00E178B3">
      <w:pPr>
        <w:spacing w:line="179" w:lineRule="exact"/>
        <w:rPr>
          <w:sz w:val="20"/>
          <w:szCs w:val="20"/>
        </w:rPr>
      </w:pPr>
    </w:p>
    <w:p w:rsidR="00E178B3" w:rsidRDefault="00DD00B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Методический отдел:</w:t>
      </w:r>
    </w:p>
    <w:p w:rsidR="00E178B3" w:rsidRDefault="00E178B3">
      <w:pPr>
        <w:spacing w:line="196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Организует подготовку воспи</w:t>
      </w:r>
      <w:r w:rsidR="00C216F4">
        <w:rPr>
          <w:rFonts w:eastAsia="Times New Roman"/>
          <w:sz w:val="28"/>
          <w:szCs w:val="28"/>
        </w:rPr>
        <w:t xml:space="preserve">тателями </w:t>
      </w:r>
      <w:r>
        <w:rPr>
          <w:rFonts w:eastAsia="Times New Roman"/>
          <w:sz w:val="28"/>
          <w:szCs w:val="28"/>
        </w:rPr>
        <w:t xml:space="preserve">и другими педагогами заданий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на период самоизоляции, карантина, других мероприятий, связанных с необходимостью приостановления занятий;</w:t>
      </w:r>
    </w:p>
    <w:p w:rsidR="00E178B3" w:rsidRDefault="00E178B3">
      <w:pPr>
        <w:spacing w:line="195" w:lineRule="exact"/>
        <w:rPr>
          <w:sz w:val="20"/>
          <w:szCs w:val="20"/>
        </w:rPr>
      </w:pPr>
    </w:p>
    <w:p w:rsidR="00E178B3" w:rsidRDefault="00DD00B0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Ведет мониторинг работы педагогических работников, работающих удаленно</w:t>
      </w:r>
    </w:p>
    <w:p w:rsidR="00E178B3" w:rsidRDefault="00E178B3">
      <w:pPr>
        <w:spacing w:line="201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10"/>
        </w:numPr>
        <w:tabs>
          <w:tab w:val="left" w:pos="815"/>
        </w:tabs>
        <w:spacing w:line="248" w:lineRule="auto"/>
        <w:ind w:left="20" w:right="40" w:firstLine="521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РЕЖИМ РАБОТЫ ПЕДАГОГИЧЕСКОГО КОЛЛЕКТИВА В ДНИ САМОИЗОЛЯЦИИ, КАРАНТИНА И ДРУГИЕ ДНИ ПРИОСТАНОВЛЕНИЯ</w:t>
      </w:r>
    </w:p>
    <w:p w:rsidR="00E178B3" w:rsidRDefault="00DD00B0">
      <w:pPr>
        <w:spacing w:line="231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УЧЕБНЫХ ЗАНЯТИЙ</w:t>
      </w:r>
    </w:p>
    <w:p w:rsidR="00E178B3" w:rsidRDefault="00E178B3">
      <w:pPr>
        <w:spacing w:line="189" w:lineRule="exact"/>
        <w:rPr>
          <w:sz w:val="20"/>
          <w:szCs w:val="20"/>
        </w:rPr>
      </w:pPr>
    </w:p>
    <w:p w:rsidR="00E178B3" w:rsidRDefault="00DD00B0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Педагогические работники организуют образовательную деятельность через следующие формы:</w:t>
      </w:r>
    </w:p>
    <w:p w:rsidR="00E178B3" w:rsidRDefault="00E178B3">
      <w:pPr>
        <w:spacing w:line="199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4.1.1. </w:t>
      </w:r>
      <w:proofErr w:type="gramStart"/>
      <w:r>
        <w:rPr>
          <w:rFonts w:eastAsia="Times New Roman"/>
          <w:sz w:val="28"/>
          <w:szCs w:val="28"/>
        </w:rPr>
        <w:t>Индивидуальные и групповые консультации родителей (законных представителей) чере</w:t>
      </w:r>
      <w:r w:rsidR="00C216F4">
        <w:rPr>
          <w:rFonts w:eastAsia="Times New Roman"/>
          <w:sz w:val="28"/>
          <w:szCs w:val="28"/>
        </w:rPr>
        <w:t>з сообщения в группы</w:t>
      </w:r>
      <w:r>
        <w:rPr>
          <w:rFonts w:eastAsia="Times New Roman"/>
          <w:sz w:val="28"/>
          <w:szCs w:val="28"/>
        </w:rPr>
        <w:t>, в социальных сетях и др.).</w:t>
      </w:r>
      <w:proofErr w:type="gramEnd"/>
    </w:p>
    <w:p w:rsidR="00E178B3" w:rsidRDefault="00E178B3">
      <w:pPr>
        <w:spacing w:line="195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4.1.2. Самостоятельная деятельность родителей (законных представителей) с обучающимися в дни самоизоляции, карантинные и другие дни приостановления учебных занятий;</w:t>
      </w:r>
    </w:p>
    <w:p w:rsidR="00E178B3" w:rsidRDefault="00E178B3">
      <w:pPr>
        <w:spacing w:line="198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4.1.3.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ДОУ.</w:t>
      </w:r>
    </w:p>
    <w:p w:rsidR="00E178B3" w:rsidRDefault="00E178B3">
      <w:pPr>
        <w:spacing w:line="197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В период отмены учебных занятий (образовательной деятельности) при открытии дежурных групп, педагогические работники привлекаются к образовательно-воспитательной, методической, организационной работе.</w:t>
      </w:r>
    </w:p>
    <w:p w:rsidR="00E178B3" w:rsidRDefault="00E178B3">
      <w:pPr>
        <w:spacing w:line="202" w:lineRule="exact"/>
        <w:rPr>
          <w:sz w:val="20"/>
          <w:szCs w:val="20"/>
        </w:rPr>
      </w:pPr>
    </w:p>
    <w:p w:rsidR="00E178B3" w:rsidRDefault="00DD00B0">
      <w:pPr>
        <w:numPr>
          <w:ilvl w:val="0"/>
          <w:numId w:val="11"/>
        </w:numPr>
        <w:tabs>
          <w:tab w:val="left" w:pos="1279"/>
        </w:tabs>
        <w:spacing w:line="248" w:lineRule="auto"/>
        <w:ind w:left="2260" w:right="1000" w:hanging="1263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ОТВЕТСТВЕННОСТЬ ДОУ И РОДИТЕЛЕЙ (ЗАКОННЫХ ПРЕДСТАВИТЕЛЕЙ) ОБУЧАЮЩИХСЯ</w:t>
      </w:r>
    </w:p>
    <w:p w:rsidR="00E178B3" w:rsidRDefault="00E178B3">
      <w:pPr>
        <w:spacing w:line="175" w:lineRule="exact"/>
        <w:rPr>
          <w:sz w:val="20"/>
          <w:szCs w:val="20"/>
        </w:rPr>
      </w:pPr>
    </w:p>
    <w:p w:rsidR="00E178B3" w:rsidRDefault="00DD00B0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За выполнение заданий по всем видам деятельности ответственность несут родители (законные представители).</w:t>
      </w:r>
    </w:p>
    <w:p w:rsidR="00E178B3" w:rsidRDefault="00E178B3">
      <w:pPr>
        <w:sectPr w:rsidR="00E178B3">
          <w:pgSz w:w="11900" w:h="16836"/>
          <w:pgMar w:top="1136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E178B3">
      <w:pPr>
        <w:spacing w:line="200" w:lineRule="exact"/>
        <w:rPr>
          <w:sz w:val="20"/>
          <w:szCs w:val="20"/>
        </w:rPr>
      </w:pPr>
    </w:p>
    <w:p w:rsidR="00E178B3" w:rsidRDefault="00E178B3">
      <w:pPr>
        <w:spacing w:line="200" w:lineRule="exact"/>
        <w:rPr>
          <w:sz w:val="20"/>
          <w:szCs w:val="20"/>
        </w:rPr>
      </w:pPr>
    </w:p>
    <w:p w:rsidR="00E178B3" w:rsidRDefault="00E178B3">
      <w:pPr>
        <w:spacing w:line="211" w:lineRule="exact"/>
        <w:rPr>
          <w:sz w:val="20"/>
          <w:szCs w:val="20"/>
        </w:rPr>
      </w:pPr>
    </w:p>
    <w:p w:rsidR="00E178B3" w:rsidRDefault="00DD00B0">
      <w:pPr>
        <w:ind w:left="9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E178B3" w:rsidRDefault="00E178B3">
      <w:pPr>
        <w:sectPr w:rsidR="00E178B3">
          <w:type w:val="continuous"/>
          <w:pgSz w:w="11900" w:h="16836"/>
          <w:pgMar w:top="1136" w:right="568" w:bottom="146" w:left="1440" w:header="0" w:footer="0" w:gutter="0"/>
          <w:cols w:space="720" w:equalWidth="0">
            <w:col w:w="9900"/>
          </w:cols>
        </w:sectPr>
      </w:pPr>
    </w:p>
    <w:p w:rsidR="00E178B3" w:rsidRDefault="00DD00B0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5.2. Родители (законные представители) предоставляют педагогам фотоотчѐты о работе детей.</w:t>
      </w:r>
    </w:p>
    <w:p w:rsidR="00E178B3" w:rsidRDefault="00E178B3">
      <w:pPr>
        <w:spacing w:line="193" w:lineRule="exact"/>
        <w:rPr>
          <w:sz w:val="20"/>
          <w:szCs w:val="20"/>
        </w:rPr>
      </w:pPr>
    </w:p>
    <w:p w:rsidR="00E178B3" w:rsidRDefault="00DD00B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Независимо от количества дней самоизоляции, карантина, других приостановления учебных занятий в учебном году ДОУ несет ответственность за реализацию образовательных программ в соответствии с учебным планом за выполнение федеральных государственных образовательных стандартов.</w:t>
      </w:r>
    </w:p>
    <w:p w:rsidR="00E178B3" w:rsidRDefault="00E178B3">
      <w:pPr>
        <w:spacing w:line="205" w:lineRule="exact"/>
        <w:rPr>
          <w:sz w:val="20"/>
          <w:szCs w:val="20"/>
        </w:rPr>
      </w:pPr>
    </w:p>
    <w:p w:rsidR="00E178B3" w:rsidRPr="00DD00B0" w:rsidRDefault="00DD00B0" w:rsidP="00DD00B0">
      <w:pPr>
        <w:pStyle w:val="a4"/>
        <w:numPr>
          <w:ilvl w:val="0"/>
          <w:numId w:val="11"/>
        </w:numPr>
        <w:tabs>
          <w:tab w:val="left" w:pos="2600"/>
        </w:tabs>
        <w:rPr>
          <w:rFonts w:eastAsia="Times New Roman"/>
          <w:b/>
          <w:bCs/>
          <w:sz w:val="28"/>
          <w:szCs w:val="28"/>
        </w:rPr>
      </w:pPr>
      <w:r w:rsidRPr="00DD00B0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E178B3" w:rsidRDefault="00E178B3">
      <w:pPr>
        <w:spacing w:line="184" w:lineRule="exact"/>
        <w:rPr>
          <w:sz w:val="20"/>
          <w:szCs w:val="20"/>
        </w:rPr>
      </w:pPr>
    </w:p>
    <w:p w:rsidR="00E178B3" w:rsidRDefault="00DD00B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Вопросы, не урегулированные настоящим Положением, подлежат урегулированию в соответствии с действующим законодательством РФ, Уставом ДОУ и иными локальными нормативными актами ДОУ.</w:t>
      </w:r>
    </w:p>
    <w:p w:rsidR="00E178B3" w:rsidRDefault="00E178B3">
      <w:pPr>
        <w:spacing w:line="184" w:lineRule="exact"/>
        <w:rPr>
          <w:sz w:val="20"/>
          <w:szCs w:val="20"/>
        </w:rPr>
      </w:pPr>
    </w:p>
    <w:p w:rsidR="00E178B3" w:rsidRPr="007A4157" w:rsidRDefault="00DD00B0">
      <w:pPr>
        <w:rPr>
          <w:sz w:val="20"/>
          <w:szCs w:val="20"/>
        </w:rPr>
        <w:sectPr w:rsidR="00E178B3" w:rsidRPr="007A4157">
          <w:pgSz w:w="11900" w:h="16836"/>
          <w:pgMar w:top="1136" w:right="568" w:bottom="146" w:left="1440" w:header="0" w:footer="0" w:gutter="0"/>
          <w:cols w:space="720" w:equalWidth="0">
            <w:col w:w="9900"/>
          </w:cols>
        </w:sectPr>
      </w:pPr>
      <w:r>
        <w:rPr>
          <w:rFonts w:eastAsia="Times New Roman"/>
          <w:sz w:val="28"/>
          <w:szCs w:val="28"/>
        </w:rPr>
        <w:t>6.2. Настоящие Положение действу</w:t>
      </w:r>
      <w:r w:rsidR="007A4157">
        <w:rPr>
          <w:rFonts w:eastAsia="Times New Roman"/>
          <w:sz w:val="28"/>
          <w:szCs w:val="28"/>
        </w:rPr>
        <w:t>ет до принят</w:t>
      </w:r>
      <w:r w:rsidR="00B30D95">
        <w:rPr>
          <w:rFonts w:eastAsia="Times New Roman"/>
          <w:sz w:val="28"/>
          <w:szCs w:val="28"/>
        </w:rPr>
        <w:t>ия нового положения.</w:t>
      </w:r>
      <w:bookmarkStart w:id="0" w:name="_GoBack"/>
      <w:bookmarkEnd w:id="0"/>
    </w:p>
    <w:p w:rsidR="00E178B3" w:rsidRDefault="00E178B3" w:rsidP="007A4157">
      <w:pPr>
        <w:spacing w:line="200" w:lineRule="exact"/>
        <w:rPr>
          <w:sz w:val="20"/>
          <w:szCs w:val="20"/>
        </w:rPr>
      </w:pPr>
    </w:p>
    <w:sectPr w:rsidR="00E178B3" w:rsidSect="00E178B3">
      <w:pgSz w:w="11900" w:h="16836"/>
      <w:pgMar w:top="1440" w:right="568" w:bottom="146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C1C4BF6"/>
    <w:lvl w:ilvl="0" w:tplc="81F86F08">
      <w:start w:val="4"/>
      <w:numFmt w:val="decimal"/>
      <w:lvlText w:val="%1."/>
      <w:lvlJc w:val="left"/>
    </w:lvl>
    <w:lvl w:ilvl="1" w:tplc="0DBAED62">
      <w:numFmt w:val="decimal"/>
      <w:lvlText w:val=""/>
      <w:lvlJc w:val="left"/>
    </w:lvl>
    <w:lvl w:ilvl="2" w:tplc="69068138">
      <w:numFmt w:val="decimal"/>
      <w:lvlText w:val=""/>
      <w:lvlJc w:val="left"/>
    </w:lvl>
    <w:lvl w:ilvl="3" w:tplc="D5CA24F8">
      <w:numFmt w:val="decimal"/>
      <w:lvlText w:val=""/>
      <w:lvlJc w:val="left"/>
    </w:lvl>
    <w:lvl w:ilvl="4" w:tplc="999EB104">
      <w:numFmt w:val="decimal"/>
      <w:lvlText w:val=""/>
      <w:lvlJc w:val="left"/>
    </w:lvl>
    <w:lvl w:ilvl="5" w:tplc="6EF05F78">
      <w:numFmt w:val="decimal"/>
      <w:lvlText w:val=""/>
      <w:lvlJc w:val="left"/>
    </w:lvl>
    <w:lvl w:ilvl="6" w:tplc="E5AA6A82">
      <w:numFmt w:val="decimal"/>
      <w:lvlText w:val=""/>
      <w:lvlJc w:val="left"/>
    </w:lvl>
    <w:lvl w:ilvl="7" w:tplc="6B2833E4">
      <w:numFmt w:val="decimal"/>
      <w:lvlText w:val=""/>
      <w:lvlJc w:val="left"/>
    </w:lvl>
    <w:lvl w:ilvl="8" w:tplc="0882B5BC">
      <w:numFmt w:val="decimal"/>
      <w:lvlText w:val=""/>
      <w:lvlJc w:val="left"/>
    </w:lvl>
  </w:abstractNum>
  <w:abstractNum w:abstractNumId="1">
    <w:nsid w:val="00000124"/>
    <w:multiLevelType w:val="hybridMultilevel"/>
    <w:tmpl w:val="628E7F1A"/>
    <w:lvl w:ilvl="0" w:tplc="A55E8432">
      <w:start w:val="5"/>
      <w:numFmt w:val="decimal"/>
      <w:lvlText w:val="%1."/>
      <w:lvlJc w:val="left"/>
    </w:lvl>
    <w:lvl w:ilvl="1" w:tplc="F0907500">
      <w:numFmt w:val="decimal"/>
      <w:lvlText w:val=""/>
      <w:lvlJc w:val="left"/>
    </w:lvl>
    <w:lvl w:ilvl="2" w:tplc="0366B71C">
      <w:numFmt w:val="decimal"/>
      <w:lvlText w:val=""/>
      <w:lvlJc w:val="left"/>
    </w:lvl>
    <w:lvl w:ilvl="3" w:tplc="20BE7DAC">
      <w:numFmt w:val="decimal"/>
      <w:lvlText w:val=""/>
      <w:lvlJc w:val="left"/>
    </w:lvl>
    <w:lvl w:ilvl="4" w:tplc="C75A4568">
      <w:numFmt w:val="decimal"/>
      <w:lvlText w:val=""/>
      <w:lvlJc w:val="left"/>
    </w:lvl>
    <w:lvl w:ilvl="5" w:tplc="04E420DC">
      <w:numFmt w:val="decimal"/>
      <w:lvlText w:val=""/>
      <w:lvlJc w:val="left"/>
    </w:lvl>
    <w:lvl w:ilvl="6" w:tplc="F12244E6">
      <w:numFmt w:val="decimal"/>
      <w:lvlText w:val=""/>
      <w:lvlJc w:val="left"/>
    </w:lvl>
    <w:lvl w:ilvl="7" w:tplc="A18877A2">
      <w:numFmt w:val="decimal"/>
      <w:lvlText w:val=""/>
      <w:lvlJc w:val="left"/>
    </w:lvl>
    <w:lvl w:ilvl="8" w:tplc="E972729C">
      <w:numFmt w:val="decimal"/>
      <w:lvlText w:val=""/>
      <w:lvlJc w:val="left"/>
    </w:lvl>
  </w:abstractNum>
  <w:abstractNum w:abstractNumId="2">
    <w:nsid w:val="000001EB"/>
    <w:multiLevelType w:val="hybridMultilevel"/>
    <w:tmpl w:val="8CEA7B4A"/>
    <w:lvl w:ilvl="0" w:tplc="4BB02C2A">
      <w:start w:val="1"/>
      <w:numFmt w:val="bullet"/>
      <w:lvlText w:val="в"/>
      <w:lvlJc w:val="left"/>
    </w:lvl>
    <w:lvl w:ilvl="1" w:tplc="BAA026B6">
      <w:numFmt w:val="decimal"/>
      <w:lvlText w:val=""/>
      <w:lvlJc w:val="left"/>
    </w:lvl>
    <w:lvl w:ilvl="2" w:tplc="7806FD96">
      <w:numFmt w:val="decimal"/>
      <w:lvlText w:val=""/>
      <w:lvlJc w:val="left"/>
    </w:lvl>
    <w:lvl w:ilvl="3" w:tplc="1C426F12">
      <w:numFmt w:val="decimal"/>
      <w:lvlText w:val=""/>
      <w:lvlJc w:val="left"/>
    </w:lvl>
    <w:lvl w:ilvl="4" w:tplc="A8846EDC">
      <w:numFmt w:val="decimal"/>
      <w:lvlText w:val=""/>
      <w:lvlJc w:val="left"/>
    </w:lvl>
    <w:lvl w:ilvl="5" w:tplc="69CAF246">
      <w:numFmt w:val="decimal"/>
      <w:lvlText w:val=""/>
      <w:lvlJc w:val="left"/>
    </w:lvl>
    <w:lvl w:ilvl="6" w:tplc="115A0AF2">
      <w:numFmt w:val="decimal"/>
      <w:lvlText w:val=""/>
      <w:lvlJc w:val="left"/>
    </w:lvl>
    <w:lvl w:ilvl="7" w:tplc="39B8B934">
      <w:numFmt w:val="decimal"/>
      <w:lvlText w:val=""/>
      <w:lvlJc w:val="left"/>
    </w:lvl>
    <w:lvl w:ilvl="8" w:tplc="8FCAC81C">
      <w:numFmt w:val="decimal"/>
      <w:lvlText w:val=""/>
      <w:lvlJc w:val="left"/>
    </w:lvl>
  </w:abstractNum>
  <w:abstractNum w:abstractNumId="3">
    <w:nsid w:val="00000BB3"/>
    <w:multiLevelType w:val="hybridMultilevel"/>
    <w:tmpl w:val="53E6F8F6"/>
    <w:lvl w:ilvl="0" w:tplc="87F64B1C">
      <w:start w:val="1"/>
      <w:numFmt w:val="bullet"/>
      <w:lvlText w:val="\emdash "/>
      <w:lvlJc w:val="left"/>
    </w:lvl>
    <w:lvl w:ilvl="1" w:tplc="EE3C045E">
      <w:numFmt w:val="decimal"/>
      <w:lvlText w:val=""/>
      <w:lvlJc w:val="left"/>
    </w:lvl>
    <w:lvl w:ilvl="2" w:tplc="E5A0ADAC">
      <w:numFmt w:val="decimal"/>
      <w:lvlText w:val=""/>
      <w:lvlJc w:val="left"/>
    </w:lvl>
    <w:lvl w:ilvl="3" w:tplc="473E7E08">
      <w:numFmt w:val="decimal"/>
      <w:lvlText w:val=""/>
      <w:lvlJc w:val="left"/>
    </w:lvl>
    <w:lvl w:ilvl="4" w:tplc="64A216BE">
      <w:numFmt w:val="decimal"/>
      <w:lvlText w:val=""/>
      <w:lvlJc w:val="left"/>
    </w:lvl>
    <w:lvl w:ilvl="5" w:tplc="D8282F54">
      <w:numFmt w:val="decimal"/>
      <w:lvlText w:val=""/>
      <w:lvlJc w:val="left"/>
    </w:lvl>
    <w:lvl w:ilvl="6" w:tplc="FD92910C">
      <w:numFmt w:val="decimal"/>
      <w:lvlText w:val=""/>
      <w:lvlJc w:val="left"/>
    </w:lvl>
    <w:lvl w:ilvl="7" w:tplc="F38040F0">
      <w:numFmt w:val="decimal"/>
      <w:lvlText w:val=""/>
      <w:lvlJc w:val="left"/>
    </w:lvl>
    <w:lvl w:ilvl="8" w:tplc="BE9E5D38">
      <w:numFmt w:val="decimal"/>
      <w:lvlText w:val=""/>
      <w:lvlJc w:val="left"/>
    </w:lvl>
  </w:abstractNum>
  <w:abstractNum w:abstractNumId="4">
    <w:nsid w:val="00000F3E"/>
    <w:multiLevelType w:val="hybridMultilevel"/>
    <w:tmpl w:val="93885C06"/>
    <w:lvl w:ilvl="0" w:tplc="DDB03776">
      <w:start w:val="3"/>
      <w:numFmt w:val="decimal"/>
      <w:lvlText w:val="%1."/>
      <w:lvlJc w:val="left"/>
    </w:lvl>
    <w:lvl w:ilvl="1" w:tplc="1CCC31EC">
      <w:numFmt w:val="decimal"/>
      <w:lvlText w:val=""/>
      <w:lvlJc w:val="left"/>
    </w:lvl>
    <w:lvl w:ilvl="2" w:tplc="B7246F1E">
      <w:numFmt w:val="decimal"/>
      <w:lvlText w:val=""/>
      <w:lvlJc w:val="left"/>
    </w:lvl>
    <w:lvl w:ilvl="3" w:tplc="44C0CDCE">
      <w:numFmt w:val="decimal"/>
      <w:lvlText w:val=""/>
      <w:lvlJc w:val="left"/>
    </w:lvl>
    <w:lvl w:ilvl="4" w:tplc="08A2B290">
      <w:numFmt w:val="decimal"/>
      <w:lvlText w:val=""/>
      <w:lvlJc w:val="left"/>
    </w:lvl>
    <w:lvl w:ilvl="5" w:tplc="B66CF3C0">
      <w:numFmt w:val="decimal"/>
      <w:lvlText w:val=""/>
      <w:lvlJc w:val="left"/>
    </w:lvl>
    <w:lvl w:ilvl="6" w:tplc="C164C5EC">
      <w:numFmt w:val="decimal"/>
      <w:lvlText w:val=""/>
      <w:lvlJc w:val="left"/>
    </w:lvl>
    <w:lvl w:ilvl="7" w:tplc="84D68B08">
      <w:numFmt w:val="decimal"/>
      <w:lvlText w:val=""/>
      <w:lvlJc w:val="left"/>
    </w:lvl>
    <w:lvl w:ilvl="8" w:tplc="423AFF74">
      <w:numFmt w:val="decimal"/>
      <w:lvlText w:val=""/>
      <w:lvlJc w:val="left"/>
    </w:lvl>
  </w:abstractNum>
  <w:abstractNum w:abstractNumId="5">
    <w:nsid w:val="000012DB"/>
    <w:multiLevelType w:val="hybridMultilevel"/>
    <w:tmpl w:val="B71C4F92"/>
    <w:lvl w:ilvl="0" w:tplc="2A8A355E">
      <w:start w:val="1"/>
      <w:numFmt w:val="bullet"/>
      <w:lvlText w:val="\emdash "/>
      <w:lvlJc w:val="left"/>
    </w:lvl>
    <w:lvl w:ilvl="1" w:tplc="A76C5EAC">
      <w:numFmt w:val="decimal"/>
      <w:lvlText w:val=""/>
      <w:lvlJc w:val="left"/>
    </w:lvl>
    <w:lvl w:ilvl="2" w:tplc="53C89EB8">
      <w:numFmt w:val="decimal"/>
      <w:lvlText w:val=""/>
      <w:lvlJc w:val="left"/>
    </w:lvl>
    <w:lvl w:ilvl="3" w:tplc="7BF83A26">
      <w:numFmt w:val="decimal"/>
      <w:lvlText w:val=""/>
      <w:lvlJc w:val="left"/>
    </w:lvl>
    <w:lvl w:ilvl="4" w:tplc="1B2E2A6A">
      <w:numFmt w:val="decimal"/>
      <w:lvlText w:val=""/>
      <w:lvlJc w:val="left"/>
    </w:lvl>
    <w:lvl w:ilvl="5" w:tplc="6F5CAA08">
      <w:numFmt w:val="decimal"/>
      <w:lvlText w:val=""/>
      <w:lvlJc w:val="left"/>
    </w:lvl>
    <w:lvl w:ilvl="6" w:tplc="8CDECCB8">
      <w:numFmt w:val="decimal"/>
      <w:lvlText w:val=""/>
      <w:lvlJc w:val="left"/>
    </w:lvl>
    <w:lvl w:ilvl="7" w:tplc="6C7AF69E">
      <w:numFmt w:val="decimal"/>
      <w:lvlText w:val=""/>
      <w:lvlJc w:val="left"/>
    </w:lvl>
    <w:lvl w:ilvl="8" w:tplc="93583E70">
      <w:numFmt w:val="decimal"/>
      <w:lvlText w:val=""/>
      <w:lvlJc w:val="left"/>
    </w:lvl>
  </w:abstractNum>
  <w:abstractNum w:abstractNumId="6">
    <w:nsid w:val="0000153C"/>
    <w:multiLevelType w:val="hybridMultilevel"/>
    <w:tmpl w:val="B782A386"/>
    <w:lvl w:ilvl="0" w:tplc="ECC859A0">
      <w:start w:val="1"/>
      <w:numFmt w:val="bullet"/>
      <w:lvlText w:val="\emdash "/>
      <w:lvlJc w:val="left"/>
    </w:lvl>
    <w:lvl w:ilvl="1" w:tplc="E6085D7E">
      <w:numFmt w:val="decimal"/>
      <w:lvlText w:val=""/>
      <w:lvlJc w:val="left"/>
    </w:lvl>
    <w:lvl w:ilvl="2" w:tplc="07302D9C">
      <w:numFmt w:val="decimal"/>
      <w:lvlText w:val=""/>
      <w:lvlJc w:val="left"/>
    </w:lvl>
    <w:lvl w:ilvl="3" w:tplc="165C2D06">
      <w:numFmt w:val="decimal"/>
      <w:lvlText w:val=""/>
      <w:lvlJc w:val="left"/>
    </w:lvl>
    <w:lvl w:ilvl="4" w:tplc="C9EC0E62">
      <w:numFmt w:val="decimal"/>
      <w:lvlText w:val=""/>
      <w:lvlJc w:val="left"/>
    </w:lvl>
    <w:lvl w:ilvl="5" w:tplc="24C4F522">
      <w:numFmt w:val="decimal"/>
      <w:lvlText w:val=""/>
      <w:lvlJc w:val="left"/>
    </w:lvl>
    <w:lvl w:ilvl="6" w:tplc="DB805964">
      <w:numFmt w:val="decimal"/>
      <w:lvlText w:val=""/>
      <w:lvlJc w:val="left"/>
    </w:lvl>
    <w:lvl w:ilvl="7" w:tplc="B7DAD1BA">
      <w:numFmt w:val="decimal"/>
      <w:lvlText w:val=""/>
      <w:lvlJc w:val="left"/>
    </w:lvl>
    <w:lvl w:ilvl="8" w:tplc="8916A92C">
      <w:numFmt w:val="decimal"/>
      <w:lvlText w:val=""/>
      <w:lvlJc w:val="left"/>
    </w:lvl>
  </w:abstractNum>
  <w:abstractNum w:abstractNumId="7">
    <w:nsid w:val="000026E9"/>
    <w:multiLevelType w:val="hybridMultilevel"/>
    <w:tmpl w:val="21A289A0"/>
    <w:lvl w:ilvl="0" w:tplc="683A133A">
      <w:start w:val="1"/>
      <w:numFmt w:val="decimal"/>
      <w:lvlText w:val="%1."/>
      <w:lvlJc w:val="left"/>
    </w:lvl>
    <w:lvl w:ilvl="1" w:tplc="F1888DA2">
      <w:numFmt w:val="decimal"/>
      <w:lvlText w:val=""/>
      <w:lvlJc w:val="left"/>
    </w:lvl>
    <w:lvl w:ilvl="2" w:tplc="FA786012">
      <w:numFmt w:val="decimal"/>
      <w:lvlText w:val=""/>
      <w:lvlJc w:val="left"/>
    </w:lvl>
    <w:lvl w:ilvl="3" w:tplc="F3489C74">
      <w:numFmt w:val="decimal"/>
      <w:lvlText w:val=""/>
      <w:lvlJc w:val="left"/>
    </w:lvl>
    <w:lvl w:ilvl="4" w:tplc="7B025A4C">
      <w:numFmt w:val="decimal"/>
      <w:lvlText w:val=""/>
      <w:lvlJc w:val="left"/>
    </w:lvl>
    <w:lvl w:ilvl="5" w:tplc="702CB888">
      <w:numFmt w:val="decimal"/>
      <w:lvlText w:val=""/>
      <w:lvlJc w:val="left"/>
    </w:lvl>
    <w:lvl w:ilvl="6" w:tplc="AF04CD0C">
      <w:numFmt w:val="decimal"/>
      <w:lvlText w:val=""/>
      <w:lvlJc w:val="left"/>
    </w:lvl>
    <w:lvl w:ilvl="7" w:tplc="CFF0EA02">
      <w:numFmt w:val="decimal"/>
      <w:lvlText w:val=""/>
      <w:lvlJc w:val="left"/>
    </w:lvl>
    <w:lvl w:ilvl="8" w:tplc="FDD47770">
      <w:numFmt w:val="decimal"/>
      <w:lvlText w:val=""/>
      <w:lvlJc w:val="left"/>
    </w:lvl>
  </w:abstractNum>
  <w:abstractNum w:abstractNumId="8">
    <w:nsid w:val="00002EA6"/>
    <w:multiLevelType w:val="hybridMultilevel"/>
    <w:tmpl w:val="820211CE"/>
    <w:lvl w:ilvl="0" w:tplc="5D5E4C76">
      <w:start w:val="1"/>
      <w:numFmt w:val="bullet"/>
      <w:lvlText w:val="с"/>
      <w:lvlJc w:val="left"/>
    </w:lvl>
    <w:lvl w:ilvl="1" w:tplc="C61A8246">
      <w:numFmt w:val="decimal"/>
      <w:lvlText w:val=""/>
      <w:lvlJc w:val="left"/>
    </w:lvl>
    <w:lvl w:ilvl="2" w:tplc="2C04E0C4">
      <w:numFmt w:val="decimal"/>
      <w:lvlText w:val=""/>
      <w:lvlJc w:val="left"/>
    </w:lvl>
    <w:lvl w:ilvl="3" w:tplc="71F8D53A">
      <w:numFmt w:val="decimal"/>
      <w:lvlText w:val=""/>
      <w:lvlJc w:val="left"/>
    </w:lvl>
    <w:lvl w:ilvl="4" w:tplc="AD1806DC">
      <w:numFmt w:val="decimal"/>
      <w:lvlText w:val=""/>
      <w:lvlJc w:val="left"/>
    </w:lvl>
    <w:lvl w:ilvl="5" w:tplc="A4502756">
      <w:numFmt w:val="decimal"/>
      <w:lvlText w:val=""/>
      <w:lvlJc w:val="left"/>
    </w:lvl>
    <w:lvl w:ilvl="6" w:tplc="66147184">
      <w:numFmt w:val="decimal"/>
      <w:lvlText w:val=""/>
      <w:lvlJc w:val="left"/>
    </w:lvl>
    <w:lvl w:ilvl="7" w:tplc="5F966DA8">
      <w:numFmt w:val="decimal"/>
      <w:lvlText w:val=""/>
      <w:lvlJc w:val="left"/>
    </w:lvl>
    <w:lvl w:ilvl="8" w:tplc="554CDB5A">
      <w:numFmt w:val="decimal"/>
      <w:lvlText w:val=""/>
      <w:lvlJc w:val="left"/>
    </w:lvl>
  </w:abstractNum>
  <w:abstractNum w:abstractNumId="9">
    <w:nsid w:val="0000305E"/>
    <w:multiLevelType w:val="hybridMultilevel"/>
    <w:tmpl w:val="612068A4"/>
    <w:lvl w:ilvl="0" w:tplc="B5B6870C">
      <w:start w:val="8"/>
      <w:numFmt w:val="decimal"/>
      <w:lvlText w:val="%1."/>
      <w:lvlJc w:val="left"/>
    </w:lvl>
    <w:lvl w:ilvl="1" w:tplc="5364BA02">
      <w:numFmt w:val="decimal"/>
      <w:lvlText w:val=""/>
      <w:lvlJc w:val="left"/>
    </w:lvl>
    <w:lvl w:ilvl="2" w:tplc="65DAC502">
      <w:numFmt w:val="decimal"/>
      <w:lvlText w:val=""/>
      <w:lvlJc w:val="left"/>
    </w:lvl>
    <w:lvl w:ilvl="3" w:tplc="5AC243F6">
      <w:numFmt w:val="decimal"/>
      <w:lvlText w:val=""/>
      <w:lvlJc w:val="left"/>
    </w:lvl>
    <w:lvl w:ilvl="4" w:tplc="C2BA0116">
      <w:numFmt w:val="decimal"/>
      <w:lvlText w:val=""/>
      <w:lvlJc w:val="left"/>
    </w:lvl>
    <w:lvl w:ilvl="5" w:tplc="180C0202">
      <w:numFmt w:val="decimal"/>
      <w:lvlText w:val=""/>
      <w:lvlJc w:val="left"/>
    </w:lvl>
    <w:lvl w:ilvl="6" w:tplc="62FE1A9C">
      <w:numFmt w:val="decimal"/>
      <w:lvlText w:val=""/>
      <w:lvlJc w:val="left"/>
    </w:lvl>
    <w:lvl w:ilvl="7" w:tplc="4C2484B6">
      <w:numFmt w:val="decimal"/>
      <w:lvlText w:val=""/>
      <w:lvlJc w:val="left"/>
    </w:lvl>
    <w:lvl w:ilvl="8" w:tplc="CF0A5824">
      <w:numFmt w:val="decimal"/>
      <w:lvlText w:val=""/>
      <w:lvlJc w:val="left"/>
    </w:lvl>
  </w:abstractNum>
  <w:abstractNum w:abstractNumId="10">
    <w:nsid w:val="0000390C"/>
    <w:multiLevelType w:val="hybridMultilevel"/>
    <w:tmpl w:val="A7086798"/>
    <w:lvl w:ilvl="0" w:tplc="C512D7CC">
      <w:start w:val="2"/>
      <w:numFmt w:val="decimal"/>
      <w:lvlText w:val="%1."/>
      <w:lvlJc w:val="left"/>
    </w:lvl>
    <w:lvl w:ilvl="1" w:tplc="67CC7152">
      <w:numFmt w:val="decimal"/>
      <w:lvlText w:val=""/>
      <w:lvlJc w:val="left"/>
    </w:lvl>
    <w:lvl w:ilvl="2" w:tplc="F468C5E8">
      <w:numFmt w:val="decimal"/>
      <w:lvlText w:val=""/>
      <w:lvlJc w:val="left"/>
    </w:lvl>
    <w:lvl w:ilvl="3" w:tplc="F412055E">
      <w:numFmt w:val="decimal"/>
      <w:lvlText w:val=""/>
      <w:lvlJc w:val="left"/>
    </w:lvl>
    <w:lvl w:ilvl="4" w:tplc="3504423C">
      <w:numFmt w:val="decimal"/>
      <w:lvlText w:val=""/>
      <w:lvlJc w:val="left"/>
    </w:lvl>
    <w:lvl w:ilvl="5" w:tplc="55984464">
      <w:numFmt w:val="decimal"/>
      <w:lvlText w:val=""/>
      <w:lvlJc w:val="left"/>
    </w:lvl>
    <w:lvl w:ilvl="6" w:tplc="05D8A134">
      <w:numFmt w:val="decimal"/>
      <w:lvlText w:val=""/>
      <w:lvlJc w:val="left"/>
    </w:lvl>
    <w:lvl w:ilvl="7" w:tplc="B1524E3A">
      <w:numFmt w:val="decimal"/>
      <w:lvlText w:val=""/>
      <w:lvlJc w:val="left"/>
    </w:lvl>
    <w:lvl w:ilvl="8" w:tplc="5A3E9116">
      <w:numFmt w:val="decimal"/>
      <w:lvlText w:val=""/>
      <w:lvlJc w:val="left"/>
    </w:lvl>
  </w:abstractNum>
  <w:abstractNum w:abstractNumId="11">
    <w:nsid w:val="00007E87"/>
    <w:multiLevelType w:val="hybridMultilevel"/>
    <w:tmpl w:val="78ACD036"/>
    <w:lvl w:ilvl="0" w:tplc="1D7CA168">
      <w:start w:val="1"/>
      <w:numFmt w:val="bullet"/>
      <w:lvlText w:val="\emdash "/>
      <w:lvlJc w:val="left"/>
    </w:lvl>
    <w:lvl w:ilvl="1" w:tplc="9984D0E6">
      <w:numFmt w:val="decimal"/>
      <w:lvlText w:val=""/>
      <w:lvlJc w:val="left"/>
    </w:lvl>
    <w:lvl w:ilvl="2" w:tplc="C1E85384">
      <w:numFmt w:val="decimal"/>
      <w:lvlText w:val=""/>
      <w:lvlJc w:val="left"/>
    </w:lvl>
    <w:lvl w:ilvl="3" w:tplc="6722075A">
      <w:numFmt w:val="decimal"/>
      <w:lvlText w:val=""/>
      <w:lvlJc w:val="left"/>
    </w:lvl>
    <w:lvl w:ilvl="4" w:tplc="5BE00942">
      <w:numFmt w:val="decimal"/>
      <w:lvlText w:val=""/>
      <w:lvlJc w:val="left"/>
    </w:lvl>
    <w:lvl w:ilvl="5" w:tplc="69B49044">
      <w:numFmt w:val="decimal"/>
      <w:lvlText w:val=""/>
      <w:lvlJc w:val="left"/>
    </w:lvl>
    <w:lvl w:ilvl="6" w:tplc="23526D18">
      <w:numFmt w:val="decimal"/>
      <w:lvlText w:val=""/>
      <w:lvlJc w:val="left"/>
    </w:lvl>
    <w:lvl w:ilvl="7" w:tplc="936E9010">
      <w:numFmt w:val="decimal"/>
      <w:lvlText w:val=""/>
      <w:lvlJc w:val="left"/>
    </w:lvl>
    <w:lvl w:ilvl="8" w:tplc="599E57E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78B3"/>
    <w:rsid w:val="005C55F8"/>
    <w:rsid w:val="005D21F7"/>
    <w:rsid w:val="0067361D"/>
    <w:rsid w:val="00736522"/>
    <w:rsid w:val="007A4157"/>
    <w:rsid w:val="008812FA"/>
    <w:rsid w:val="00A608C8"/>
    <w:rsid w:val="00B30D95"/>
    <w:rsid w:val="00C06DD7"/>
    <w:rsid w:val="00C216F4"/>
    <w:rsid w:val="00D9528B"/>
    <w:rsid w:val="00DD00B0"/>
    <w:rsid w:val="00E178B3"/>
    <w:rsid w:val="00E82C4B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B3"/>
  </w:style>
  <w:style w:type="paragraph" w:styleId="1">
    <w:name w:val="heading 1"/>
    <w:basedOn w:val="a"/>
    <w:next w:val="a"/>
    <w:link w:val="10"/>
    <w:uiPriority w:val="99"/>
    <w:qFormat/>
    <w:rsid w:val="00C06DD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00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06DD7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1217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15</cp:revision>
  <dcterms:created xsi:type="dcterms:W3CDTF">2020-04-29T10:56:00Z</dcterms:created>
  <dcterms:modified xsi:type="dcterms:W3CDTF">2020-11-24T11:54:00Z</dcterms:modified>
</cp:coreProperties>
</file>