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9B" w:rsidRDefault="0097269B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97269B" w:rsidRDefault="0097269B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97269B" w:rsidRDefault="00E0388A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ГБУ </w:t>
      </w:r>
      <w:proofErr w:type="gramStart"/>
      <w:r>
        <w:rPr>
          <w:rFonts w:ascii="Times New Roman" w:hAnsi="Times New Roman"/>
          <w:sz w:val="36"/>
        </w:rPr>
        <w:t>СО</w:t>
      </w:r>
      <w:proofErr w:type="gramEnd"/>
      <w:r>
        <w:rPr>
          <w:rFonts w:ascii="Times New Roman" w:hAnsi="Times New Roman"/>
          <w:sz w:val="36"/>
        </w:rPr>
        <w:t xml:space="preserve"> «Центр ППМС» п. Модин</w:t>
      </w:r>
    </w:p>
    <w:p w:rsidR="0097269B" w:rsidRDefault="00E0388A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Озинского района</w:t>
      </w:r>
    </w:p>
    <w:p w:rsidR="0097269B" w:rsidRDefault="0097269B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97269B" w:rsidRDefault="00E038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305300" cy="323135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305300" cy="323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69B" w:rsidRDefault="0097269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97269B" w:rsidRDefault="00E0388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Открытое мероприятие</w:t>
      </w:r>
    </w:p>
    <w:p w:rsidR="0097269B" w:rsidRDefault="00E0388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Конкурсно-игровая программа</w:t>
      </w:r>
    </w:p>
    <w:p w:rsidR="0097269B" w:rsidRDefault="00E0388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«Гуляй, народ, </w:t>
      </w:r>
      <w:r w:rsidR="007B6AFE">
        <w:rPr>
          <w:rFonts w:ascii="Times New Roman" w:hAnsi="Times New Roman"/>
          <w:b/>
          <w:sz w:val="32"/>
        </w:rPr>
        <w:t xml:space="preserve">уже </w:t>
      </w:r>
      <w:r>
        <w:rPr>
          <w:rFonts w:ascii="Times New Roman" w:hAnsi="Times New Roman"/>
          <w:b/>
          <w:sz w:val="32"/>
        </w:rPr>
        <w:t xml:space="preserve"> Масленица у ворот!"</w:t>
      </w: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E0388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Подготовила и провела</w:t>
      </w:r>
    </w:p>
    <w:p w:rsidR="0097269B" w:rsidRDefault="00E0388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Абдрахманова Наталья Фёдоровна</w:t>
      </w: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E0388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Модин, 2026 год</w:t>
      </w:r>
    </w:p>
    <w:p w:rsidR="0097269B" w:rsidRDefault="0097269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69B" w:rsidRDefault="0097269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Цель мероприятия: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  <w:highlight w:val="white"/>
        </w:rPr>
        <w:t xml:space="preserve">ормировать у детей первоначальные представления о народных праздниках, истории и жизни русского народа, </w:t>
      </w:r>
      <w:r>
        <w:rPr>
          <w:rFonts w:ascii="Times New Roman" w:hAnsi="Times New Roman"/>
          <w:sz w:val="28"/>
        </w:rPr>
        <w:t xml:space="preserve"> приобщать детей к традициям народных праздников</w:t>
      </w:r>
      <w:r>
        <w:rPr>
          <w:rFonts w:ascii="Times New Roman" w:hAnsi="Times New Roman"/>
          <w:sz w:val="28"/>
          <w:highlight w:val="white"/>
        </w:rPr>
        <w:t>.</w:t>
      </w:r>
    </w:p>
    <w:p w:rsidR="0097269B" w:rsidRDefault="00E0388A">
      <w:pPr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Задачи мероприятия: </w:t>
      </w:r>
    </w:p>
    <w:p w:rsidR="00B8797D" w:rsidRPr="00B8797D" w:rsidRDefault="00B8797D" w:rsidP="00B8797D">
      <w:pPr>
        <w:pStyle w:val="a7"/>
        <w:tabs>
          <w:tab w:val="left" w:pos="720"/>
        </w:tabs>
        <w:spacing w:after="0"/>
        <w:ind w:left="720"/>
        <w:rPr>
          <w:sz w:val="28"/>
        </w:rPr>
      </w:pPr>
      <w:r>
        <w:rPr>
          <w:sz w:val="28"/>
          <w:highlight w:val="white"/>
        </w:rPr>
        <w:t>- п</w:t>
      </w:r>
      <w:r w:rsidR="00E0388A">
        <w:rPr>
          <w:sz w:val="28"/>
          <w:highlight w:val="white"/>
        </w:rPr>
        <w:t>ознакомить детей с традициями празднования Масленицы у русского народа</w:t>
      </w:r>
    </w:p>
    <w:p w:rsidR="0097269B" w:rsidRDefault="00B8797D" w:rsidP="00B8797D">
      <w:pPr>
        <w:pStyle w:val="a7"/>
        <w:tabs>
          <w:tab w:val="left" w:pos="720"/>
        </w:tabs>
        <w:spacing w:after="0"/>
        <w:ind w:left="720"/>
        <w:rPr>
          <w:sz w:val="28"/>
        </w:rPr>
      </w:pPr>
      <w:r>
        <w:rPr>
          <w:sz w:val="28"/>
        </w:rPr>
        <w:t>- ф</w:t>
      </w:r>
      <w:r w:rsidR="00E0388A">
        <w:rPr>
          <w:sz w:val="28"/>
        </w:rPr>
        <w:t xml:space="preserve">ормировать устойчивый, познавательный  интерес к русской национальной культуре, народному творчеству, обычаям, традициям, обрядам празднования Масленицы </w:t>
      </w:r>
    </w:p>
    <w:p w:rsidR="0097269B" w:rsidRDefault="00B8797D" w:rsidP="00B8797D">
      <w:pPr>
        <w:pStyle w:val="a7"/>
        <w:tabs>
          <w:tab w:val="left" w:pos="720"/>
        </w:tabs>
        <w:spacing w:after="0"/>
        <w:ind w:left="720"/>
        <w:rPr>
          <w:sz w:val="28"/>
          <w:highlight w:val="white"/>
        </w:rPr>
      </w:pPr>
      <w:r>
        <w:rPr>
          <w:sz w:val="28"/>
          <w:highlight w:val="white"/>
        </w:rPr>
        <w:t>- р</w:t>
      </w:r>
      <w:r w:rsidR="00E0388A">
        <w:rPr>
          <w:sz w:val="28"/>
          <w:highlight w:val="white"/>
        </w:rPr>
        <w:t>азвивать ловкость, быстроту, равновесие, координацию движений, логическое мышление.</w:t>
      </w:r>
    </w:p>
    <w:p w:rsidR="0097269B" w:rsidRDefault="00B8797D" w:rsidP="00B8797D">
      <w:pPr>
        <w:pStyle w:val="a7"/>
        <w:tabs>
          <w:tab w:val="left" w:pos="720"/>
        </w:tabs>
        <w:spacing w:after="0"/>
        <w:ind w:left="720"/>
        <w:rPr>
          <w:sz w:val="28"/>
          <w:highlight w:val="white"/>
        </w:rPr>
      </w:pPr>
      <w:r>
        <w:rPr>
          <w:sz w:val="28"/>
          <w:highlight w:val="white"/>
        </w:rPr>
        <w:t xml:space="preserve">- </w:t>
      </w:r>
      <w:r w:rsidR="00E0388A">
        <w:rPr>
          <w:sz w:val="28"/>
          <w:highlight w:val="white"/>
        </w:rPr>
        <w:t>содействовать выработке коммуникативных навыков, сплочению детей;</w:t>
      </w:r>
    </w:p>
    <w:p w:rsidR="0097269B" w:rsidRDefault="00B8797D" w:rsidP="00B8797D">
      <w:pPr>
        <w:pStyle w:val="a7"/>
        <w:tabs>
          <w:tab w:val="left" w:pos="720"/>
        </w:tabs>
        <w:spacing w:after="0"/>
        <w:ind w:left="720"/>
        <w:rPr>
          <w:sz w:val="28"/>
          <w:highlight w:val="white"/>
        </w:rPr>
      </w:pPr>
      <w:r>
        <w:rPr>
          <w:sz w:val="28"/>
          <w:highlight w:val="white"/>
        </w:rPr>
        <w:t xml:space="preserve">- </w:t>
      </w:r>
      <w:r w:rsidR="00E0388A">
        <w:rPr>
          <w:sz w:val="28"/>
          <w:highlight w:val="white"/>
        </w:rPr>
        <w:t>формировать актерские способности у детей.</w:t>
      </w:r>
      <w:r w:rsidR="00E0388A">
        <w:rPr>
          <w:sz w:val="28"/>
        </w:rPr>
        <w:br/>
      </w:r>
      <w:r w:rsidR="00E0388A">
        <w:rPr>
          <w:b/>
          <w:sz w:val="28"/>
          <w:highlight w:val="white"/>
        </w:rPr>
        <w:t>Оформление:</w:t>
      </w:r>
      <w:r w:rsidR="00E0388A">
        <w:rPr>
          <w:sz w:val="28"/>
          <w:highlight w:val="white"/>
        </w:rPr>
        <w:t> Празднично украшенный зал, в центре зала накрытый стол с самоваром.</w:t>
      </w:r>
      <w:r w:rsidR="00E0388A">
        <w:rPr>
          <w:sz w:val="28"/>
        </w:rPr>
        <w:br/>
      </w:r>
      <w:r w:rsidR="00E0388A">
        <w:rPr>
          <w:b/>
          <w:sz w:val="28"/>
          <w:highlight w:val="white"/>
        </w:rPr>
        <w:t>Оборудование:</w:t>
      </w:r>
      <w:r w:rsidR="00E0388A">
        <w:rPr>
          <w:sz w:val="28"/>
          <w:highlight w:val="white"/>
        </w:rPr>
        <w:t> ноутбук с аудиозаписями народных песен о Масленице. </w:t>
      </w:r>
      <w:r w:rsidR="00E0388A">
        <w:rPr>
          <w:b/>
          <w:sz w:val="28"/>
          <w:highlight w:val="white"/>
        </w:rPr>
        <w:t>Реквизит: </w:t>
      </w:r>
      <w:r w:rsidR="00E0388A">
        <w:rPr>
          <w:sz w:val="28"/>
          <w:highlight w:val="white"/>
        </w:rPr>
        <w:t xml:space="preserve">подушка, одеяло, 2 мешка, 2 разрезанные на кусочки весенние открытки, лента длиной 4-5 метров, 2 кухонных фартука и 2 </w:t>
      </w:r>
      <w:proofErr w:type="gramStart"/>
      <w:r w:rsidR="00E0388A">
        <w:rPr>
          <w:sz w:val="28"/>
          <w:highlight w:val="white"/>
        </w:rPr>
        <w:t>косынки, картонные блины диаметром 20 см. - 25 штук, карточки-ответы: «встреча», «заигрыш», «лакомка», «разгуляй», «вечерки», «посиделки», «прощенное»; конфеты, сушки, блины и другие сладости для угощения; чучело Масленицы.</w:t>
      </w:r>
      <w:proofErr w:type="gramEnd"/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Действующие лица: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pacing w:val="2"/>
          <w:sz w:val="28"/>
          <w:highlight w:val="white"/>
        </w:rPr>
        <w:t>Ведущий, дети в костюмах,  Масленица, Петрушка</w:t>
      </w: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</w:p>
    <w:p w:rsidR="0097269B" w:rsidRDefault="00E038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hd w:val="clear" w:color="auto" w:fill="FFD821"/>
        </w:rPr>
      </w:pPr>
      <w:r>
        <w:rPr>
          <w:rFonts w:ascii="Times New Roman" w:hAnsi="Times New Roman"/>
          <w:b/>
          <w:sz w:val="28"/>
        </w:rPr>
        <w:t>Ход мероприятия</w:t>
      </w:r>
    </w:p>
    <w:p w:rsidR="0097269B" w:rsidRDefault="00E0388A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Выходят </w:t>
      </w:r>
      <w:proofErr w:type="gramStart"/>
      <w:r>
        <w:rPr>
          <w:rFonts w:ascii="Times New Roman" w:hAnsi="Times New Roman"/>
          <w:sz w:val="28"/>
        </w:rPr>
        <w:t>наряженные</w:t>
      </w:r>
      <w:proofErr w:type="gramEnd"/>
      <w:r>
        <w:rPr>
          <w:rFonts w:ascii="Times New Roman" w:hAnsi="Times New Roman"/>
          <w:sz w:val="28"/>
        </w:rPr>
        <w:t xml:space="preserve"> в русских народных сарафанах. </w:t>
      </w:r>
    </w:p>
    <w:p w:rsidR="0097269B" w:rsidRDefault="0097269B">
      <w:pPr>
        <w:spacing w:after="0" w:line="200" w:lineRule="atLeast"/>
        <w:rPr>
          <w:rFonts w:ascii="Times New Roman" w:hAnsi="Times New Roman"/>
          <w:b/>
          <w:sz w:val="28"/>
        </w:rPr>
      </w:pPr>
    </w:p>
    <w:p w:rsidR="0097269B" w:rsidRDefault="00E0388A">
      <w:pPr>
        <w:spacing w:after="0" w:line="2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Исполнение песни участниками мероприятия</w:t>
      </w:r>
      <w:r>
        <w:rPr>
          <w:rFonts w:ascii="Times New Roman" w:hAnsi="Times New Roman"/>
          <w:b/>
          <w:i/>
          <w:sz w:val="28"/>
        </w:rPr>
        <w:t xml:space="preserve">  «А мы масленицу дожидали»</w:t>
      </w:r>
    </w:p>
    <w:p w:rsidR="0097269B" w:rsidRDefault="0097269B">
      <w:pPr>
        <w:spacing w:after="0" w:line="200" w:lineRule="atLeast"/>
        <w:rPr>
          <w:rFonts w:ascii="Times New Roman" w:hAnsi="Times New Roman"/>
          <w:b/>
          <w:sz w:val="24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мы масленицу дожидали,  мы на горушку заходили.</w:t>
      </w: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Ой, ладо, ладо</w:t>
      </w:r>
      <w:proofErr w:type="gramStart"/>
      <w:r>
        <w:rPr>
          <w:rFonts w:ascii="Times New Roman" w:hAnsi="Times New Roman"/>
          <w:sz w:val="24"/>
        </w:rPr>
        <w:t>,з</w:t>
      </w:r>
      <w:proofErr w:type="gramEnd"/>
      <w:r>
        <w:rPr>
          <w:rFonts w:ascii="Times New Roman" w:hAnsi="Times New Roman"/>
          <w:sz w:val="24"/>
        </w:rPr>
        <w:t>аходили. Ой, ладо, ладо, заходили</w:t>
      </w:r>
    </w:p>
    <w:p w:rsidR="0097269B" w:rsidRDefault="0097269B">
      <w:pPr>
        <w:spacing w:after="0" w:line="240" w:lineRule="auto"/>
        <w:rPr>
          <w:rFonts w:ascii="Times New Roman" w:hAnsi="Times New Roman"/>
          <w:sz w:val="24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Сыром горушку засыпали, маслом горушку заливали.</w:t>
      </w: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Ой, ладо, ладо, заливали. Ой, ладо, ладо, заливали.</w:t>
      </w:r>
    </w:p>
    <w:p w:rsidR="0097269B" w:rsidRDefault="0097269B">
      <w:pPr>
        <w:spacing w:after="0" w:line="240" w:lineRule="auto"/>
        <w:rPr>
          <w:rFonts w:ascii="Times New Roman" w:hAnsi="Times New Roman"/>
          <w:sz w:val="24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Наша Масленица дорогая, она гостьюшка годовая.</w:t>
      </w: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Ой, ладо, ладо, </w:t>
      </w:r>
      <w:proofErr w:type="gramStart"/>
      <w:r>
        <w:rPr>
          <w:rFonts w:ascii="Times New Roman" w:hAnsi="Times New Roman"/>
          <w:sz w:val="24"/>
        </w:rPr>
        <w:t>годовая</w:t>
      </w:r>
      <w:proofErr w:type="gramEnd"/>
      <w:r>
        <w:rPr>
          <w:rFonts w:ascii="Times New Roman" w:hAnsi="Times New Roman"/>
          <w:sz w:val="24"/>
        </w:rPr>
        <w:t xml:space="preserve">. Ой, ладо, ладо, </w:t>
      </w:r>
      <w:proofErr w:type="gramStart"/>
      <w:r>
        <w:rPr>
          <w:rFonts w:ascii="Times New Roman" w:hAnsi="Times New Roman"/>
          <w:sz w:val="24"/>
        </w:rPr>
        <w:t>годовая</w:t>
      </w:r>
      <w:proofErr w:type="gramEnd"/>
      <w:r>
        <w:rPr>
          <w:rFonts w:ascii="Times New Roman" w:hAnsi="Times New Roman"/>
          <w:sz w:val="24"/>
        </w:rPr>
        <w:t>.</w:t>
      </w:r>
    </w:p>
    <w:p w:rsidR="0097269B" w:rsidRDefault="0097269B">
      <w:pPr>
        <w:spacing w:after="0" w:line="240" w:lineRule="auto"/>
        <w:rPr>
          <w:rFonts w:ascii="Times New Roman" w:hAnsi="Times New Roman"/>
          <w:sz w:val="24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Проигрыш</w:t>
      </w:r>
    </w:p>
    <w:p w:rsidR="0097269B" w:rsidRDefault="0097269B">
      <w:pPr>
        <w:spacing w:after="0" w:line="240" w:lineRule="auto"/>
        <w:rPr>
          <w:rFonts w:ascii="Times New Roman" w:hAnsi="Times New Roman"/>
          <w:sz w:val="24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Она </w:t>
      </w:r>
      <w:proofErr w:type="gramStart"/>
      <w:r>
        <w:rPr>
          <w:rFonts w:ascii="Times New Roman" w:hAnsi="Times New Roman"/>
          <w:sz w:val="24"/>
        </w:rPr>
        <w:t>пешею</w:t>
      </w:r>
      <w:proofErr w:type="gramEnd"/>
      <w:r>
        <w:rPr>
          <w:rFonts w:ascii="Times New Roman" w:hAnsi="Times New Roman"/>
          <w:sz w:val="24"/>
        </w:rPr>
        <w:t xml:space="preserve"> да не ходит, всё на троечке разъезжая.</w:t>
      </w: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Ой, ладо, ладо, разъезжая. Ой, ладо, ладо, разъезжая.</w:t>
      </w:r>
    </w:p>
    <w:p w:rsidR="0097269B" w:rsidRDefault="0097269B">
      <w:pPr>
        <w:spacing w:after="0" w:line="240" w:lineRule="auto"/>
        <w:rPr>
          <w:rFonts w:ascii="Times New Roman" w:hAnsi="Times New Roman"/>
          <w:sz w:val="24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 ней коники вороные, у ней слуги все молодые.</w:t>
      </w:r>
      <w:proofErr w:type="gramEnd"/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Ой, ладо, ладо, молодые. Ой, ладо, ладо, молодые.</w:t>
      </w:r>
    </w:p>
    <w:p w:rsidR="0097269B" w:rsidRDefault="0097269B">
      <w:pPr>
        <w:spacing w:after="0" w:line="240" w:lineRule="auto"/>
        <w:rPr>
          <w:rFonts w:ascii="Times New Roman" w:hAnsi="Times New Roman"/>
          <w:sz w:val="24"/>
        </w:rPr>
      </w:pPr>
    </w:p>
    <w:p w:rsidR="0097269B" w:rsidRDefault="00E038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мы зимушку провожаем и блинами всех угощаем.</w:t>
      </w:r>
    </w:p>
    <w:p w:rsidR="0097269B" w:rsidRDefault="00E0388A">
      <w:pPr>
        <w:spacing w:after="0" w:line="2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Ой, ладо, ладо, угощаем. Ой, ладо, ладо, угощаем.</w:t>
      </w:r>
      <w:r>
        <w:rPr>
          <w:rFonts w:ascii="Times New Roman" w:hAnsi="Times New Roman"/>
          <w:i/>
          <w:sz w:val="28"/>
        </w:rPr>
        <w:tab/>
      </w:r>
    </w:p>
    <w:p w:rsidR="0097269B" w:rsidRDefault="00E0388A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(Кто </w:t>
      </w:r>
      <w:proofErr w:type="gramStart"/>
      <w:r>
        <w:rPr>
          <w:rFonts w:ascii="Times New Roman" w:hAnsi="Times New Roman"/>
          <w:sz w:val="28"/>
        </w:rPr>
        <w:t>пел стихи читают</w:t>
      </w:r>
      <w:proofErr w:type="gramEnd"/>
      <w:r>
        <w:rPr>
          <w:rFonts w:ascii="Times New Roman" w:hAnsi="Times New Roman"/>
          <w:sz w:val="28"/>
        </w:rPr>
        <w:t>)</w:t>
      </w:r>
    </w:p>
    <w:p w:rsidR="0097269B" w:rsidRDefault="00E038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Ой</w:t>
      </w:r>
      <w:proofErr w:type="gramEnd"/>
      <w:r>
        <w:rPr>
          <w:rFonts w:ascii="Times New Roman" w:hAnsi="Times New Roman"/>
          <w:sz w:val="28"/>
        </w:rPr>
        <w:t xml:space="preserve"> вы, красны девицы и добры молодцы! Слушайте и глядите, да не говорите, что </w:t>
      </w:r>
      <w:proofErr w:type="gramStart"/>
      <w:r>
        <w:rPr>
          <w:rFonts w:ascii="Times New Roman" w:hAnsi="Times New Roman"/>
          <w:sz w:val="28"/>
        </w:rPr>
        <w:t>слыхом</w:t>
      </w:r>
      <w:proofErr w:type="gramEnd"/>
      <w:r>
        <w:rPr>
          <w:rFonts w:ascii="Times New Roman" w:hAnsi="Times New Roman"/>
          <w:sz w:val="28"/>
        </w:rPr>
        <w:t xml:space="preserve"> не слыхивали и видом невидывали!</w:t>
      </w:r>
    </w:p>
    <w:p w:rsidR="0097269B" w:rsidRDefault="00E038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Внимание! Внимание! Начинается весёлое гуляние! Веселись, честной народ:</w:t>
      </w:r>
    </w:p>
    <w:p w:rsidR="0097269B" w:rsidRDefault="00E0388A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Праздник, праздник к нам идёт! Больше шуток, больше смех</w:t>
      </w:r>
      <w:proofErr w:type="gramStart"/>
      <w:r>
        <w:rPr>
          <w:rFonts w:ascii="Times New Roman" w:hAnsi="Times New Roman"/>
          <w:sz w:val="28"/>
        </w:rPr>
        <w:t>а-</w:t>
      </w:r>
      <w:proofErr w:type="gramEnd"/>
      <w:r>
        <w:rPr>
          <w:rFonts w:ascii="Times New Roman" w:hAnsi="Times New Roman"/>
          <w:sz w:val="28"/>
        </w:rPr>
        <w:t xml:space="preserve"> Нам погода не помеха!</w:t>
      </w:r>
    </w:p>
    <w:p w:rsidR="0097269B" w:rsidRDefault="00E038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Уж, ты моя Масленица, Красная краса, русая коса, </w:t>
      </w:r>
    </w:p>
    <w:p w:rsidR="0097269B" w:rsidRDefault="00E0388A">
      <w:pPr>
        <w:spacing w:after="0" w:line="200" w:lineRule="atLeast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Приезжай, честная Масленица, Широкая боярыня.</w:t>
      </w:r>
    </w:p>
    <w:p w:rsidR="0097269B" w:rsidRDefault="00E0388A">
      <w:pPr>
        <w:spacing w:after="0"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На семи санях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 Центре нашем пировать!</w:t>
      </w:r>
    </w:p>
    <w:p w:rsidR="0097269B" w:rsidRDefault="00E0388A">
      <w:pPr>
        <w:numPr>
          <w:ilvl w:val="0"/>
          <w:numId w:val="2"/>
        </w:numPr>
        <w:spacing w:after="0"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Приходи к нам в гости, Масленица. </w:t>
      </w:r>
    </w:p>
    <w:p w:rsidR="0097269B" w:rsidRDefault="00E0388A">
      <w:pPr>
        <w:spacing w:after="0"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Приходи покататься на горках, блинами угощаться, сердцем потешаться!</w:t>
      </w:r>
    </w:p>
    <w:p w:rsidR="0097269B" w:rsidRDefault="0097269B">
      <w:pPr>
        <w:spacing w:after="0" w:line="200" w:lineRule="atLeast"/>
        <w:jc w:val="center"/>
        <w:rPr>
          <w:rFonts w:ascii="Times New Roman" w:hAnsi="Times New Roman"/>
          <w:sz w:val="28"/>
        </w:rPr>
      </w:pPr>
    </w:p>
    <w:p w:rsidR="0097269B" w:rsidRDefault="00E0388A">
      <w:pPr>
        <w:spacing w:after="0" w:line="20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Звенят колокольчики. </w:t>
      </w:r>
      <w:r>
        <w:rPr>
          <w:rFonts w:ascii="Times New Roman" w:hAnsi="Times New Roman"/>
          <w:i/>
          <w:sz w:val="28"/>
          <w:highlight w:val="white"/>
        </w:rPr>
        <w:t>(Звучит народная песня "Пришла масленица")</w:t>
      </w:r>
    </w:p>
    <w:p w:rsidR="0097269B" w:rsidRDefault="00E0388A">
      <w:pPr>
        <w:spacing w:after="0" w:line="20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</w:rPr>
        <w:t>Входит Масленица)</w:t>
      </w:r>
      <w:proofErr w:type="gramEnd"/>
    </w:p>
    <w:p w:rsidR="0097269B" w:rsidRDefault="00E0388A">
      <w:pPr>
        <w:spacing w:after="0" w:line="200" w:lineRule="atLeast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Ведущий:</w:t>
      </w:r>
      <w:r>
        <w:rPr>
          <w:rFonts w:ascii="Times New Roman" w:hAnsi="Times New Roman"/>
          <w:sz w:val="28"/>
        </w:rPr>
        <w:t xml:space="preserve"> Здравствуй, Масленица дорогая! Давно мы вас ждем. </w:t>
      </w:r>
    </w:p>
    <w:p w:rsidR="0097269B" w:rsidRDefault="00E0388A">
      <w:pPr>
        <w:numPr>
          <w:ilvl w:val="0"/>
          <w:numId w:val="3"/>
        </w:numPr>
        <w:spacing w:after="0"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вами будем веселиться на празднике проводов зимы и встречи весны.</w:t>
      </w:r>
    </w:p>
    <w:p w:rsidR="0097269B" w:rsidRDefault="00E0388A">
      <w:pPr>
        <w:spacing w:after="0"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> Здравствуйте, люди добрые! Благодарю вас, что пришли по старинному обычаю русскому зиму-матушку проводить, меня, Масленицу, чествовать!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По обычаям нашей сторонушки, На границе зимы и весны</w:t>
      </w:r>
      <w:proofErr w:type="gramStart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</w:t>
      </w:r>
      <w:proofErr w:type="gramEnd"/>
      <w:r>
        <w:rPr>
          <w:rFonts w:ascii="Times New Roman" w:hAnsi="Times New Roman"/>
          <w:sz w:val="28"/>
          <w:highlight w:val="white"/>
        </w:rPr>
        <w:t>ыпекают румяные солнышки - Знаменитые наши блины.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 праздником вас, мои дорогие!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Ведущий:</w:t>
      </w:r>
      <w:r>
        <w:rPr>
          <w:rFonts w:ascii="Times New Roman" w:hAnsi="Times New Roman"/>
          <w:sz w:val="28"/>
          <w:highlight w:val="white"/>
        </w:rPr>
        <w:t xml:space="preserve"> Ребята, а вы знаете, что это за праздник? Масленица – это веселые проводы зимы, радостная встреча близкого, весеннего тепла, обновления природы.  Праздник Масленицы длится </w:t>
      </w:r>
      <w:proofErr w:type="gramStart"/>
      <w:r>
        <w:rPr>
          <w:rFonts w:ascii="Times New Roman" w:hAnsi="Times New Roman"/>
          <w:sz w:val="28"/>
          <w:highlight w:val="white"/>
        </w:rPr>
        <w:t>неделю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и каждый день недели имеет свое название.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Давайте с вами узнаем, как называются каждый из дней масленицы.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b/>
          <w:sz w:val="28"/>
          <w:highlight w:val="white"/>
        </w:rPr>
        <w:t>Игра "Доскажи словечко"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  <w:highlight w:val="white"/>
        </w:rPr>
        <w:t>(На столе раскладываются в разном порядке карточки с ответами: «встреча», «заигрыш», «лакомка», «разгуляй», «вечерки», «посиделки», «прощенное».</w:t>
      </w:r>
      <w:proofErr w:type="gramEnd"/>
      <w:r>
        <w:rPr>
          <w:rFonts w:ascii="Times New Roman" w:hAnsi="Times New Roman"/>
          <w:i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i/>
          <w:sz w:val="28"/>
          <w:highlight w:val="white"/>
        </w:rPr>
        <w:t>Дети выбирают по смыслу и выстраивают по порядку.)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1.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Веселись и радуйся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Утро, день и вечер!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Наступает первый день 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Понедельник - ... </w:t>
      </w:r>
      <w:r>
        <w:rPr>
          <w:rFonts w:ascii="Times New Roman" w:hAnsi="Times New Roman"/>
          <w:i/>
          <w:sz w:val="28"/>
          <w:highlight w:val="white"/>
        </w:rPr>
        <w:t>(встреча)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Понедельник - ВСТРЕЧА.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К первому дню масленицы устраивались общие горы, качели, столы со сладкими яствами. Дети делали соломенное чучело Масленицы, наряжали ее.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2. У меня еще вопрос...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Понедельник пролетел,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Вот и вторник зашумел.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Звучит веселый наигрыш,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А вторник у нас - ... </w:t>
      </w:r>
      <w:r>
        <w:rPr>
          <w:rFonts w:ascii="Times New Roman" w:hAnsi="Times New Roman"/>
          <w:i/>
          <w:sz w:val="28"/>
          <w:highlight w:val="white"/>
        </w:rPr>
        <w:t>(заигрыш)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Вторник - ЗАИГРЫШ.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 утра девицы и парни катались на санях, горках, блины ели. В этот день парни присматривали невест, а девицы - женихов.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3. Разгулялись, господа,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А на дворе уже среда.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Сладкая маковка</w:t>
      </w:r>
      <w:proofErr w:type="gramStart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</w:t>
      </w:r>
      <w:proofErr w:type="gramEnd"/>
      <w:r>
        <w:rPr>
          <w:rFonts w:ascii="Times New Roman" w:hAnsi="Times New Roman"/>
          <w:sz w:val="28"/>
          <w:highlight w:val="white"/>
        </w:rPr>
        <w:t>од названием - ... </w:t>
      </w:r>
      <w:r>
        <w:rPr>
          <w:rFonts w:ascii="Times New Roman" w:hAnsi="Times New Roman"/>
          <w:i/>
          <w:sz w:val="28"/>
          <w:highlight w:val="white"/>
        </w:rPr>
        <w:t>(лакомка)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Среда - ЛАКОМКА.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День сытый да ласковый! В этот день все угощались сами и угощали, пришедших в гости!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4. Он и чистый, и широкий</w:t>
      </w:r>
      <w:proofErr w:type="gramStart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Т</w:t>
      </w:r>
      <w:proofErr w:type="gramEnd"/>
      <w:r>
        <w:rPr>
          <w:rFonts w:ascii="Times New Roman" w:hAnsi="Times New Roman"/>
          <w:sz w:val="28"/>
          <w:highlight w:val="white"/>
        </w:rPr>
        <w:t>о четверг уж на пороге.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 этот день ты не зевай,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Он зовется... </w:t>
      </w:r>
      <w:r>
        <w:rPr>
          <w:rFonts w:ascii="Times New Roman" w:hAnsi="Times New Roman"/>
          <w:i/>
          <w:sz w:val="28"/>
          <w:highlight w:val="white"/>
        </w:rPr>
        <w:t>(разгуляй)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Четверг - РАЗГУЛЯЙ или ШИРОКИЙ.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Катались по улицам, устраивали кулачные бои. Собирали общее гуляние на большой ярмарке.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5. Вот и пятница пришла,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Зятя в гости привела.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Есть блины, кататься с горки,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Это - тещины..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вечерки)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Пятница - ТЕЩИНЫ ВЕЧЕРА.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Зятья приглашали в этот день на блины своих тещ, причем зять обязан был пригласить тещу лично!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 А теперь пришла суббота,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Сидеть девчатам дома неохота,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резвятся, словно белки,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Это - золовкины </w:t>
      </w:r>
      <w:r>
        <w:rPr>
          <w:rFonts w:ascii="Times New Roman" w:hAnsi="Times New Roman"/>
          <w:i/>
          <w:sz w:val="28"/>
          <w:highlight w:val="white"/>
        </w:rPr>
        <w:t>(посиделки)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Суббота - ЗОЛОВКИНЫ ПОСИДЕЛКИ.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 этот день праздник успокаивался. Все ходили в баню, в гости - почаевничать, поговорить. Дарили друг другу полотенце и мыло.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7. День последний подошел,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Великий пост с собой привел.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В последний день едим блины </w:t>
      </w:r>
      <w:proofErr w:type="gramStart"/>
      <w:r>
        <w:rPr>
          <w:rFonts w:ascii="Times New Roman" w:hAnsi="Times New Roman"/>
          <w:sz w:val="28"/>
          <w:highlight w:val="white"/>
        </w:rPr>
        <w:t>печеные</w:t>
      </w:r>
      <w:proofErr w:type="gramEnd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а зовется воскресенье... </w:t>
      </w:r>
      <w:r>
        <w:rPr>
          <w:rFonts w:ascii="Times New Roman" w:hAnsi="Times New Roman"/>
          <w:i/>
          <w:sz w:val="28"/>
          <w:highlight w:val="white"/>
        </w:rPr>
        <w:t>(прощеное)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Воскресенье - ПРОЩЕНЫЕ ПРОВОДЫ.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Прощения просили у всех прохожих, с масленицей прощались, с зимой лютой.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России к этому дню делали чучело Зимы из соломы или тряпок, наряжали его обычно в женскую одежду, несли через всю деревню. Выйдя за село, чучело либо топили в проруби, либо сжигали или просто разрывали на части, а оставшуюся солому раскидывали по полю.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 xml:space="preserve"> Ай, </w:t>
      </w:r>
      <w:proofErr w:type="gramStart"/>
      <w:r>
        <w:rPr>
          <w:rFonts w:ascii="Times New Roman" w:hAnsi="Times New Roman"/>
          <w:sz w:val="28"/>
          <w:highlight w:val="white"/>
        </w:rPr>
        <w:t>молодцы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какие все, про меня – Масленицу - все знаете!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Ах, горе горькое, слезное да мокрое! Да что же это Петрушка спит? Кто же на ярмарку всех созовет? Кто же играть будет да народ веселить?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  <w:highlight w:val="white"/>
        </w:rPr>
        <w:t>(Будит Петрушку).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> Петрушка, Петенька, дружок! Звонкий, ясный голосок!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Что ты, Петя не встаешь? Ребятишек на праздник не зовешь?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Лежебока – объедала, Засыпаешь, где попало.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 масленую неделю</w:t>
      </w:r>
      <w:proofErr w:type="gramStart"/>
      <w:r>
        <w:rPr>
          <w:rFonts w:ascii="Times New Roman" w:hAnsi="Times New Roman"/>
          <w:sz w:val="28"/>
          <w:highlight w:val="white"/>
        </w:rPr>
        <w:t xml:space="preserve"> З</w:t>
      </w:r>
      <w:proofErr w:type="gramEnd"/>
      <w:r>
        <w:rPr>
          <w:rFonts w:ascii="Times New Roman" w:hAnsi="Times New Roman"/>
          <w:sz w:val="28"/>
          <w:highlight w:val="white"/>
        </w:rPr>
        <w:t>абывают про постели.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Буду мять тебе бока, Не проснешься ты пока!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Петрушка:</w:t>
      </w:r>
      <w:r>
        <w:rPr>
          <w:rFonts w:ascii="Times New Roman" w:hAnsi="Times New Roman"/>
          <w:sz w:val="28"/>
          <w:highlight w:val="white"/>
        </w:rPr>
        <w:t> Добрый день вам, господа! Зачем вы прибыли сюда?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Шумно вы себя ведете, Отдохнуть мне не даете.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> Что же ты, Петрушка, совсем все решил проспать?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Петрушка:</w:t>
      </w:r>
      <w:r>
        <w:rPr>
          <w:rFonts w:ascii="Times New Roman" w:hAnsi="Times New Roman"/>
          <w:sz w:val="28"/>
          <w:highlight w:val="white"/>
        </w:rPr>
        <w:t> Ой, оплошал я безголовый! Не узнал, не заприметил,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Масленицу не приветил! Ты уж прости меня, матушка!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sz w:val="28"/>
          <w:highlight w:val="white"/>
        </w:rPr>
        <w:t>Траля-ля</w:t>
      </w:r>
      <w:proofErr w:type="gramEnd"/>
      <w:r>
        <w:rPr>
          <w:rFonts w:ascii="Times New Roman" w:hAnsi="Times New Roman"/>
          <w:sz w:val="28"/>
          <w:highlight w:val="white"/>
        </w:rPr>
        <w:t>! А вот и я! Здравствуйте мои друзья!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Я веселая народная игрушка, а зовут меня Петрушка!</w:t>
      </w:r>
    </w:p>
    <w:p w:rsidR="0097269B" w:rsidRDefault="00E0388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Я самый веселый на свете, за это и нравлюсь я детям!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Будем зиму провожать, будем Масленку встречать.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> Ой, вы гой еси, люди добрые,  В деле славные и проворные.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Продолжаем веселье бодрое</w:t>
      </w:r>
      <w:proofErr w:type="gramStart"/>
      <w:r>
        <w:rPr>
          <w:rFonts w:ascii="Times New Roman" w:hAnsi="Times New Roman"/>
          <w:sz w:val="28"/>
          <w:highlight w:val="white"/>
        </w:rPr>
        <w:t xml:space="preserve"> Н</w:t>
      </w:r>
      <w:proofErr w:type="gramEnd"/>
      <w:r>
        <w:rPr>
          <w:rFonts w:ascii="Times New Roman" w:hAnsi="Times New Roman"/>
          <w:sz w:val="28"/>
          <w:highlight w:val="white"/>
        </w:rPr>
        <w:t>ачинаем игрища народные!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Петрушка:</w:t>
      </w:r>
      <w:r>
        <w:rPr>
          <w:rFonts w:ascii="Times New Roman" w:hAnsi="Times New Roman"/>
          <w:sz w:val="28"/>
          <w:highlight w:val="white"/>
        </w:rPr>
        <w:t> Затей у нас большой запас. А для кого они? Для вас!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1.«Метелка»</w:t>
      </w:r>
      <w:r>
        <w:rPr>
          <w:rFonts w:ascii="Times New Roman" w:hAnsi="Times New Roman"/>
          <w:sz w:val="28"/>
        </w:rPr>
        <w:t xml:space="preserve"> </w:t>
      </w:r>
    </w:p>
    <w:p w:rsidR="0097269B" w:rsidRDefault="00E0388A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 же Масленица без катания на тройках? Только вот у нас  в городе сейчас живая лошадь — большая редкость. Ничего, лошадку мы заменим  метелкой</w:t>
      </w:r>
      <w:proofErr w:type="gramStart"/>
      <w:r>
        <w:rPr>
          <w:rFonts w:ascii="Times New Roman" w:hAnsi="Times New Roman"/>
          <w:sz w:val="28"/>
        </w:rPr>
        <w:t>.(</w:t>
      </w:r>
      <w:proofErr w:type="gramEnd"/>
      <w:r>
        <w:rPr>
          <w:rFonts w:ascii="Times New Roman" w:hAnsi="Times New Roman"/>
          <w:sz w:val="28"/>
        </w:rPr>
        <w:t xml:space="preserve"> Выносят 2 метёлки).  Нужно верхом на метле пролететь между кеглями змейкой не уронив ни одной. 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> А не загадать ли вам, братцы семь загадок?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Петрушка:</w:t>
      </w:r>
      <w:r>
        <w:rPr>
          <w:rFonts w:ascii="Times New Roman" w:hAnsi="Times New Roman"/>
          <w:sz w:val="28"/>
          <w:highlight w:val="white"/>
        </w:rPr>
        <w:t> Да хоть десяток!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Ведущий: </w:t>
      </w:r>
      <w:r>
        <w:rPr>
          <w:rFonts w:ascii="Times New Roman" w:hAnsi="Times New Roman"/>
          <w:i/>
          <w:sz w:val="28"/>
          <w:highlight w:val="white"/>
        </w:rPr>
        <w:t>(читает загадки)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1. Не артист, а голосист, не </w:t>
      </w:r>
      <w:proofErr w:type="gramStart"/>
      <w:r>
        <w:rPr>
          <w:rFonts w:ascii="Times New Roman" w:hAnsi="Times New Roman"/>
          <w:sz w:val="28"/>
          <w:highlight w:val="white"/>
        </w:rPr>
        <w:t>ездок</w:t>
      </w:r>
      <w:proofErr w:type="gramEnd"/>
      <w:r>
        <w:rPr>
          <w:rFonts w:ascii="Times New Roman" w:hAnsi="Times New Roman"/>
          <w:sz w:val="28"/>
          <w:highlight w:val="white"/>
        </w:rPr>
        <w:t>, а шпоры у ног. (</w:t>
      </w:r>
      <w:r>
        <w:rPr>
          <w:rFonts w:ascii="Times New Roman" w:hAnsi="Times New Roman"/>
          <w:i/>
          <w:sz w:val="28"/>
          <w:highlight w:val="white"/>
        </w:rPr>
        <w:t>Петух</w:t>
      </w:r>
      <w:r>
        <w:rPr>
          <w:rFonts w:ascii="Times New Roman" w:hAnsi="Times New Roman"/>
          <w:sz w:val="28"/>
          <w:highlight w:val="white"/>
        </w:rPr>
        <w:t>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2. За деревьями-кустами промелькнуло быстро пламя. Промелькнуло, пробежало, но нет дыма, нет пожара. (</w:t>
      </w:r>
      <w:r>
        <w:rPr>
          <w:rFonts w:ascii="Times New Roman" w:hAnsi="Times New Roman"/>
          <w:i/>
          <w:sz w:val="28"/>
          <w:highlight w:val="white"/>
        </w:rPr>
        <w:t>Лиса</w:t>
      </w:r>
      <w:r>
        <w:rPr>
          <w:rFonts w:ascii="Times New Roman" w:hAnsi="Times New Roman"/>
          <w:sz w:val="28"/>
          <w:highlight w:val="white"/>
        </w:rPr>
        <w:t>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3. Хоть сама - и снег, и лед, а уходит - слезы льет. (</w:t>
      </w:r>
      <w:r>
        <w:rPr>
          <w:rFonts w:ascii="Times New Roman" w:hAnsi="Times New Roman"/>
          <w:i/>
          <w:sz w:val="28"/>
          <w:highlight w:val="white"/>
        </w:rPr>
        <w:t>Зима</w:t>
      </w:r>
      <w:r>
        <w:rPr>
          <w:rFonts w:ascii="Times New Roman" w:hAnsi="Times New Roman"/>
          <w:sz w:val="28"/>
          <w:highlight w:val="white"/>
        </w:rPr>
        <w:t>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4. Желтый, круглый, ароматный</w:t>
      </w:r>
      <w:proofErr w:type="gramStart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 вкус такой приятный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с вареньем, и с медком,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Со сгущенным молочком! (</w:t>
      </w:r>
      <w:r>
        <w:rPr>
          <w:rFonts w:ascii="Times New Roman" w:hAnsi="Times New Roman"/>
          <w:i/>
          <w:sz w:val="28"/>
          <w:highlight w:val="white"/>
        </w:rPr>
        <w:t>Блин</w:t>
      </w:r>
      <w:r>
        <w:rPr>
          <w:rFonts w:ascii="Times New Roman" w:hAnsi="Times New Roman"/>
          <w:sz w:val="28"/>
          <w:highlight w:val="white"/>
        </w:rPr>
        <w:t>)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Расколи лёд – возьмёшь серебро. Разрежешь серебро – возьмёшь золото. </w:t>
      </w:r>
      <w:r>
        <w:rPr>
          <w:rFonts w:ascii="Times New Roman" w:hAnsi="Times New Roman"/>
          <w:i/>
          <w:sz w:val="28"/>
          <w:highlight w:val="white"/>
        </w:rPr>
        <w:t>(Яйцо)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 Сама не ем, а людей кормлю. </w:t>
      </w:r>
      <w:r>
        <w:rPr>
          <w:rFonts w:ascii="Times New Roman" w:hAnsi="Times New Roman"/>
          <w:i/>
          <w:sz w:val="28"/>
          <w:highlight w:val="white"/>
        </w:rPr>
        <w:t>(Ложка) 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7. Без рук рисует, без зубов кусает. (Мороз)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8. </w:t>
      </w:r>
      <w:proofErr w:type="gramStart"/>
      <w:r>
        <w:rPr>
          <w:rFonts w:ascii="Times New Roman" w:hAnsi="Times New Roman"/>
          <w:sz w:val="28"/>
          <w:highlight w:val="white"/>
        </w:rPr>
        <w:t>Доброе, хорошее на людей глядит, а людям на себя глядеть не велит.</w:t>
      </w:r>
      <w:proofErr w:type="gramEnd"/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i/>
          <w:sz w:val="28"/>
          <w:highlight w:val="white"/>
        </w:rPr>
        <w:t>(Солнце)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 xml:space="preserve"> Какие вы молодцы да умницы! 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 вы, ребята, блинчики кушать любите? А готовить их умеете? А, чтобы блинчики приготовить, что должна хозяйка одеть на себя? Правильно, косынку и фартук.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Игра «Шустрая хозяйка»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i/>
          <w:sz w:val="28"/>
          <w:highlight w:val="white"/>
        </w:rPr>
        <w:t>(Дети делятся на две команды.</w:t>
      </w:r>
      <w:proofErr w:type="gramEnd"/>
      <w:r>
        <w:rPr>
          <w:rFonts w:ascii="Times New Roman" w:hAnsi="Times New Roman"/>
          <w:i/>
          <w:sz w:val="28"/>
          <w:highlight w:val="white"/>
        </w:rPr>
        <w:t xml:space="preserve"> Каждая команда получает по кухонному фартуку, косынке и становится в круг. По команде первый участник из каждой команды надевает на второго фартук и косынку, третий участник снимает с него фартук и косынку и надевает на четвертого и т.д. </w:t>
      </w:r>
      <w:proofErr w:type="gramStart"/>
      <w:r>
        <w:rPr>
          <w:rFonts w:ascii="Times New Roman" w:hAnsi="Times New Roman"/>
          <w:i/>
          <w:sz w:val="28"/>
          <w:highlight w:val="white"/>
        </w:rPr>
        <w:t>Побеждает та команда, которая быстрее справится с заданием.)</w:t>
      </w:r>
      <w:proofErr w:type="gramEnd"/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Петрушка:</w:t>
      </w:r>
      <w:r>
        <w:rPr>
          <w:rFonts w:ascii="Times New Roman" w:hAnsi="Times New Roman"/>
          <w:sz w:val="28"/>
          <w:highlight w:val="white"/>
        </w:rPr>
        <w:t> Предлагаю поиграть!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Игра «Петушиный бой».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i/>
          <w:sz w:val="28"/>
          <w:highlight w:val="white"/>
        </w:rPr>
        <w:t>(В круг приглашаются два мальчика.</w:t>
      </w:r>
      <w:proofErr w:type="gramEnd"/>
      <w:r>
        <w:rPr>
          <w:rFonts w:ascii="Times New Roman" w:hAnsi="Times New Roman"/>
          <w:i/>
          <w:sz w:val="28"/>
          <w:highlight w:val="white"/>
        </w:rPr>
        <w:t xml:space="preserve"> Каждый становится на правую ногу, а левую держит левой рукой. Правая рука заведена за спину. Прыгая на одной ноге, каждый старается вытолкнуть соперника за пределы круга. Игра повторяется несколько раз, чтобы задействовать больше ребят. </w:t>
      </w:r>
      <w:proofErr w:type="gramStart"/>
      <w:r>
        <w:rPr>
          <w:rFonts w:ascii="Times New Roman" w:hAnsi="Times New Roman"/>
          <w:i/>
          <w:sz w:val="28"/>
          <w:highlight w:val="white"/>
        </w:rPr>
        <w:t>Победителям вручаются призы.)</w:t>
      </w:r>
      <w:proofErr w:type="gramEnd"/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Ведущий: Дорогая Масленица и неугомонный Петрушка, мне нужна ваша помощь в проведении следующих двух игр. </w:t>
      </w:r>
      <w:proofErr w:type="gramStart"/>
      <w:r>
        <w:rPr>
          <w:rFonts w:ascii="Times New Roman" w:hAnsi="Times New Roman"/>
          <w:b/>
          <w:sz w:val="28"/>
          <w:highlight w:val="white"/>
        </w:rPr>
        <w:t>Ты, Масленица, проведешь  игру «Собери картинку», а ты, Петрушка, поможешь в игре «Мотальщики».</w:t>
      </w:r>
      <w:proofErr w:type="gramEnd"/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Игра «Собери картинку»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i/>
          <w:sz w:val="28"/>
          <w:highlight w:val="white"/>
        </w:rPr>
        <w:t>(Детям дается сюжетная картинка про весну, разрезанная на части.</w:t>
      </w:r>
      <w:proofErr w:type="gramEnd"/>
      <w:r>
        <w:rPr>
          <w:rFonts w:ascii="Times New Roman" w:hAnsi="Times New Roman"/>
          <w:i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i/>
          <w:sz w:val="28"/>
          <w:highlight w:val="white"/>
        </w:rPr>
        <w:t>Задание - собрать картинку.)</w:t>
      </w:r>
      <w:proofErr w:type="gramEnd"/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Игра «Мотальщики»</w:t>
      </w:r>
    </w:p>
    <w:p w:rsidR="0097269B" w:rsidRDefault="00E0388A">
      <w:pPr>
        <w:spacing w:after="0" w:line="200" w:lineRule="atLeas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i/>
          <w:sz w:val="28"/>
          <w:highlight w:val="white"/>
        </w:rPr>
        <w:t>(Ровно посредине длинной растянутой ленты привязывается приз.</w:t>
      </w:r>
      <w:proofErr w:type="gramEnd"/>
      <w:r>
        <w:rPr>
          <w:rFonts w:ascii="Times New Roman" w:hAnsi="Times New Roman"/>
          <w:i/>
          <w:sz w:val="28"/>
          <w:highlight w:val="white"/>
        </w:rPr>
        <w:t xml:space="preserve"> Концы ленты держат двое участников. Они должны смотать ленточку как можно быстрее. </w:t>
      </w:r>
      <w:proofErr w:type="gramStart"/>
      <w:r>
        <w:rPr>
          <w:rFonts w:ascii="Times New Roman" w:hAnsi="Times New Roman"/>
          <w:i/>
          <w:sz w:val="28"/>
          <w:highlight w:val="white"/>
        </w:rPr>
        <w:t>Получит приз тот, кто первым доберется до него.)</w:t>
      </w:r>
      <w:proofErr w:type="gramEnd"/>
    </w:p>
    <w:p w:rsidR="0097269B" w:rsidRDefault="00E0388A">
      <w:pPr>
        <w:spacing w:after="0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Ведущая: </w:t>
      </w:r>
      <w:r>
        <w:rPr>
          <w:rFonts w:ascii="Times New Roman" w:hAnsi="Times New Roman"/>
          <w:sz w:val="28"/>
          <w:highlight w:val="white"/>
        </w:rPr>
        <w:t>А сейчас зовем всех в дружный хоровод.</w:t>
      </w:r>
    </w:p>
    <w:p w:rsidR="0097269B" w:rsidRDefault="00E0388A">
      <w:pPr>
        <w:spacing w:after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Игра «Карусель» Можно использовать обруч (к нему привязываются ленты), в центре стоит педагог и вращает его. Ребята хватаются за них и бегают вокруг.</w:t>
      </w:r>
    </w:p>
    <w:p w:rsidR="0097269B" w:rsidRDefault="00E0388A">
      <w:pPr>
        <w:spacing w:after="0"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Все ходят в хороводе. Когда ведущий говорит слово «Блины», каждый ребёнок должен ухватить конец ленточки (до этого они их не трогают). При этом лент на одну меньше, чем детей: </w:t>
      </w:r>
      <w:proofErr w:type="gramStart"/>
      <w:r>
        <w:rPr>
          <w:rFonts w:ascii="Times New Roman" w:hAnsi="Times New Roman"/>
          <w:sz w:val="28"/>
          <w:highlight w:val="white"/>
        </w:rPr>
        <w:t>ребенок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оставшийся без ленты, выбывает. Далее игра продолжается до тех пор, пока не останется двое участников и одна лента забирается ведущим.</w:t>
      </w:r>
    </w:p>
    <w:p w:rsidR="0097269B" w:rsidRDefault="00E0388A">
      <w:pPr>
        <w:spacing w:after="0"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«Горячий блин»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Из папье-маше  большой блин (диаметр 40 – 50 см). Все участники встают в круг и делают руки ладонями вверх. Включается веселая музыка. Первому участнику кладется на ладони «блин», и участник должен как можно скорее передать этот блин на ладони другому участнику. В тот момент, когда музыка оборвется, участник, у кого в этот момент будет в руках «блин», выбывает. Так же выбывает участник, который уронит блин при передаче. Последний оставшийся получает приз.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Масленица: </w:t>
      </w:r>
      <w:r>
        <w:rPr>
          <w:rFonts w:ascii="Times New Roman" w:hAnsi="Times New Roman"/>
          <w:sz w:val="28"/>
          <w:highlight w:val="white"/>
        </w:rPr>
        <w:t xml:space="preserve">Ну, Петрушка, </w:t>
      </w:r>
      <w:proofErr w:type="gramStart"/>
      <w:r>
        <w:rPr>
          <w:rFonts w:ascii="Times New Roman" w:hAnsi="Times New Roman"/>
          <w:sz w:val="28"/>
          <w:highlight w:val="white"/>
        </w:rPr>
        <w:t>подсоби</w:t>
      </w:r>
      <w:proofErr w:type="gramEnd"/>
      <w:r>
        <w:rPr>
          <w:rFonts w:ascii="Times New Roman" w:hAnsi="Times New Roman"/>
          <w:sz w:val="28"/>
          <w:highlight w:val="white"/>
        </w:rPr>
        <w:t>! Игру-кричалку проведи!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b/>
          <w:sz w:val="28"/>
          <w:highlight w:val="white"/>
        </w:rPr>
        <w:t>Игра-кричалка "Блины - лепешки"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  <w:highlight w:val="white"/>
        </w:rPr>
        <w:t>(Для этой игры дети в хороводе.</w:t>
      </w:r>
      <w:proofErr w:type="gramEnd"/>
      <w:r>
        <w:rPr>
          <w:rFonts w:ascii="Times New Roman" w:hAnsi="Times New Roman"/>
          <w:i/>
          <w:sz w:val="28"/>
          <w:highlight w:val="white"/>
        </w:rPr>
        <w:t xml:space="preserve"> Движения, о которых говорится в тексте, будут общими для всех, а кричать   – девочки (по сигналу левой руки ведущего) должны громко и дружно: «Блины». Вторая команда  – мальчики вслед за сигналом, сделанным правой рукой ведущего, кричат: </w:t>
      </w:r>
      <w:proofErr w:type="gramStart"/>
      <w:r>
        <w:rPr>
          <w:rFonts w:ascii="Times New Roman" w:hAnsi="Times New Roman"/>
          <w:i/>
          <w:sz w:val="28"/>
          <w:highlight w:val="white"/>
        </w:rPr>
        <w:t>«Лепешки»)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Петрушка:</w:t>
      </w:r>
      <w:proofErr w:type="gramEnd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Хороша была зима, её мы провожаем</w:t>
      </w:r>
      <w:proofErr w:type="gramStart"/>
      <w:r>
        <w:rPr>
          <w:rFonts w:ascii="Times New Roman" w:hAnsi="Times New Roman"/>
          <w:sz w:val="28"/>
          <w:highlight w:val="white"/>
        </w:rPr>
        <w:t>,И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тепло весеннее радостно встречаем.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Печем с припеком мы </w:t>
      </w:r>
      <w:r>
        <w:rPr>
          <w:rFonts w:ascii="Times New Roman" w:hAnsi="Times New Roman"/>
          <w:i/>
          <w:sz w:val="28"/>
          <w:highlight w:val="white"/>
        </w:rPr>
        <w:t>(знак левой рукой)</w:t>
      </w:r>
      <w:r>
        <w:rPr>
          <w:rFonts w:ascii="Times New Roman" w:hAnsi="Times New Roman"/>
          <w:sz w:val="28"/>
          <w:highlight w:val="white"/>
        </w:rPr>
        <w:t>..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Блины!)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вкусные </w:t>
      </w:r>
      <w:r>
        <w:rPr>
          <w:rFonts w:ascii="Times New Roman" w:hAnsi="Times New Roman"/>
          <w:i/>
          <w:sz w:val="28"/>
          <w:highlight w:val="white"/>
        </w:rPr>
        <w:t>(знак правой рукой)</w:t>
      </w:r>
      <w:r>
        <w:rPr>
          <w:rFonts w:ascii="Times New Roman" w:hAnsi="Times New Roman"/>
          <w:sz w:val="28"/>
          <w:highlight w:val="white"/>
        </w:rPr>
        <w:t>..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Лепешки)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весело и дружно хлопаем в ладошки. </w:t>
      </w:r>
      <w:r>
        <w:rPr>
          <w:rFonts w:ascii="Times New Roman" w:hAnsi="Times New Roman"/>
          <w:i/>
          <w:sz w:val="28"/>
          <w:highlight w:val="white"/>
        </w:rPr>
        <w:t>(Все хлопают)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Наступила долгожданная масляна неделя,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 никто не сосчитает, сколько же мы съели.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Ели-ели мы </w:t>
      </w:r>
      <w:r>
        <w:rPr>
          <w:rFonts w:ascii="Times New Roman" w:hAnsi="Times New Roman"/>
          <w:i/>
          <w:sz w:val="28"/>
          <w:highlight w:val="white"/>
        </w:rPr>
        <w:t>(знак левой рукой)</w:t>
      </w:r>
      <w:r>
        <w:rPr>
          <w:rFonts w:ascii="Times New Roman" w:hAnsi="Times New Roman"/>
          <w:sz w:val="28"/>
          <w:highlight w:val="white"/>
        </w:rPr>
        <w:t>..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Блины!)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еще </w:t>
      </w:r>
      <w:r>
        <w:rPr>
          <w:rFonts w:ascii="Times New Roman" w:hAnsi="Times New Roman"/>
          <w:i/>
          <w:sz w:val="28"/>
          <w:highlight w:val="white"/>
        </w:rPr>
        <w:t>(знак правой рукой)</w:t>
      </w:r>
      <w:r>
        <w:rPr>
          <w:rFonts w:ascii="Times New Roman" w:hAnsi="Times New Roman"/>
          <w:sz w:val="28"/>
          <w:highlight w:val="white"/>
        </w:rPr>
        <w:t>..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Лепешки)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А теперь вокруг себя покрутимся немножко </w:t>
      </w:r>
      <w:r>
        <w:rPr>
          <w:rFonts w:ascii="Times New Roman" w:hAnsi="Times New Roman"/>
          <w:i/>
          <w:sz w:val="28"/>
          <w:highlight w:val="white"/>
        </w:rPr>
        <w:t>(Все крутятся)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Вокруг песни, танцы, смех, шумное гулянье,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каждом доме оценили хлопоты - старанье,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 столе стоят </w:t>
      </w:r>
      <w:r>
        <w:rPr>
          <w:rFonts w:ascii="Times New Roman" w:hAnsi="Times New Roman"/>
          <w:i/>
          <w:sz w:val="28"/>
          <w:highlight w:val="white"/>
        </w:rPr>
        <w:t>(знак левой рукой)</w:t>
      </w:r>
      <w:r>
        <w:rPr>
          <w:rFonts w:ascii="Times New Roman" w:hAnsi="Times New Roman"/>
          <w:sz w:val="28"/>
          <w:highlight w:val="white"/>
        </w:rPr>
        <w:t>..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Блины!)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А рядышком </w:t>
      </w:r>
      <w:r>
        <w:rPr>
          <w:rFonts w:ascii="Times New Roman" w:hAnsi="Times New Roman"/>
          <w:i/>
          <w:sz w:val="28"/>
          <w:highlight w:val="white"/>
        </w:rPr>
        <w:t>(знак правой рукой)</w:t>
      </w:r>
      <w:r>
        <w:rPr>
          <w:rFonts w:ascii="Times New Roman" w:hAnsi="Times New Roman"/>
          <w:sz w:val="28"/>
          <w:highlight w:val="white"/>
        </w:rPr>
        <w:t>..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Лепешки)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Чтобы больше в нас вошло - прыгаем на ножке </w:t>
      </w:r>
      <w:r>
        <w:rPr>
          <w:rFonts w:ascii="Times New Roman" w:hAnsi="Times New Roman"/>
          <w:i/>
          <w:sz w:val="28"/>
          <w:highlight w:val="white"/>
        </w:rPr>
        <w:t>(Все прыгают)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Еще кружок вокруг себя </w:t>
      </w:r>
      <w:r>
        <w:rPr>
          <w:rFonts w:ascii="Times New Roman" w:hAnsi="Times New Roman"/>
          <w:i/>
          <w:sz w:val="28"/>
          <w:highlight w:val="white"/>
        </w:rPr>
        <w:t>(Все кружатся)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И хлопаем в ладошки </w:t>
      </w:r>
      <w:r>
        <w:rPr>
          <w:rFonts w:ascii="Times New Roman" w:hAnsi="Times New Roman"/>
          <w:i/>
          <w:sz w:val="28"/>
          <w:highlight w:val="white"/>
        </w:rPr>
        <w:t>(Все хлопают)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Ведущий:</w:t>
      </w:r>
      <w:r>
        <w:rPr>
          <w:rFonts w:ascii="Times New Roman" w:hAnsi="Times New Roman"/>
          <w:sz w:val="28"/>
          <w:highlight w:val="white"/>
        </w:rPr>
        <w:t xml:space="preserve">  Последний день Масленицы — Прощеное воскресенье. В этот день все друг у друга просят прощение! Давайте друзья попросим </w:t>
      </w:r>
      <w:proofErr w:type="gramStart"/>
      <w:r>
        <w:rPr>
          <w:rFonts w:ascii="Times New Roman" w:hAnsi="Times New Roman"/>
          <w:sz w:val="28"/>
          <w:highlight w:val="white"/>
        </w:rPr>
        <w:t>у</w:t>
      </w:r>
      <w:proofErr w:type="gramEnd"/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друг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друга прощения! Все врассыпную двигаемся по кругу,  и выполняем движения в соответствии с моими словами: кланяемся по очереди и обнимаем друг друга. </w:t>
      </w:r>
    </w:p>
    <w:p w:rsidR="0097269B" w:rsidRDefault="00E0388A">
      <w:pPr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Ведущая: </w:t>
      </w:r>
      <w:r>
        <w:rPr>
          <w:rFonts w:ascii="Times New Roman" w:hAnsi="Times New Roman"/>
          <w:sz w:val="28"/>
          <w:highlight w:val="white"/>
        </w:rPr>
        <w:t>«Я по кругу пойду, друга своего найду, ты прости! И, ты, прости! И друг друга обними!».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Петрушка:</w:t>
      </w:r>
      <w:r>
        <w:rPr>
          <w:rFonts w:ascii="Times New Roman" w:hAnsi="Times New Roman"/>
          <w:sz w:val="28"/>
          <w:highlight w:val="white"/>
        </w:rPr>
        <w:t> Прощай, Масленица! Прощай, матушка! Мы зиму провожаем, все весну встречаем!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Масленица:</w:t>
      </w:r>
      <w:r>
        <w:rPr>
          <w:rFonts w:ascii="Times New Roman" w:hAnsi="Times New Roman"/>
          <w:sz w:val="28"/>
          <w:highlight w:val="white"/>
        </w:rPr>
        <w:t> Прощайте, мои дорогие! Через год встретимся!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Петрушка:</w:t>
      </w:r>
      <w:r>
        <w:rPr>
          <w:rFonts w:ascii="Times New Roman" w:hAnsi="Times New Roman"/>
          <w:sz w:val="28"/>
          <w:highlight w:val="white"/>
        </w:rPr>
        <w:t> Настало время Зиму гнать, Солнце красное призывать, и Масленицу провожать. </w:t>
      </w:r>
      <w:r>
        <w:rPr>
          <w:rFonts w:ascii="Times New Roman" w:hAnsi="Times New Roman"/>
          <w:i/>
          <w:sz w:val="28"/>
          <w:highlight w:val="white"/>
        </w:rPr>
        <w:t>Масленица кланяется в пояс, уходит.</w:t>
      </w:r>
    </w:p>
    <w:p w:rsidR="0097269B" w:rsidRDefault="0097269B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</w:p>
    <w:p w:rsidR="0097269B" w:rsidRDefault="0097269B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sectPr w:rsidR="0097269B" w:rsidSect="0097269B">
      <w:pgSz w:w="11906" w:h="16838"/>
      <w:pgMar w:top="425" w:right="850" w:bottom="256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784"/>
    <w:multiLevelType w:val="multilevel"/>
    <w:tmpl w:val="AC3ABEC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FCB2029"/>
    <w:multiLevelType w:val="multilevel"/>
    <w:tmpl w:val="DC86C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1C90F70"/>
    <w:multiLevelType w:val="multilevel"/>
    <w:tmpl w:val="E8C4539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97269B"/>
    <w:rsid w:val="004E0469"/>
    <w:rsid w:val="00686863"/>
    <w:rsid w:val="007B6AFE"/>
    <w:rsid w:val="0097269B"/>
    <w:rsid w:val="00B8797D"/>
    <w:rsid w:val="00E0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269B"/>
  </w:style>
  <w:style w:type="paragraph" w:styleId="10">
    <w:name w:val="heading 1"/>
    <w:next w:val="a"/>
    <w:link w:val="11"/>
    <w:uiPriority w:val="9"/>
    <w:qFormat/>
    <w:rsid w:val="0097269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7269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7269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7269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7269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269B"/>
  </w:style>
  <w:style w:type="paragraph" w:styleId="21">
    <w:name w:val="toc 2"/>
    <w:next w:val="a"/>
    <w:link w:val="22"/>
    <w:uiPriority w:val="39"/>
    <w:rsid w:val="0097269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7269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726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7269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7269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7269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7269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7269B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97269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7269B"/>
  </w:style>
  <w:style w:type="paragraph" w:customStyle="1" w:styleId="Endnote">
    <w:name w:val="Endnote"/>
    <w:link w:val="Endnote0"/>
    <w:rsid w:val="0097269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7269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7269B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97269B"/>
  </w:style>
  <w:style w:type="character" w:customStyle="1" w:styleId="apple-converted-space0">
    <w:name w:val="apple-converted-space"/>
    <w:basedOn w:val="a0"/>
    <w:link w:val="apple-converted-space"/>
    <w:rsid w:val="0097269B"/>
  </w:style>
  <w:style w:type="paragraph" w:customStyle="1" w:styleId="12">
    <w:name w:val="Основной шрифт абзаца1"/>
    <w:link w:val="31"/>
    <w:rsid w:val="0097269B"/>
  </w:style>
  <w:style w:type="paragraph" w:styleId="31">
    <w:name w:val="toc 3"/>
    <w:next w:val="a"/>
    <w:link w:val="32"/>
    <w:uiPriority w:val="39"/>
    <w:rsid w:val="0097269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7269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7269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7269B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97269B"/>
    <w:rPr>
      <w:color w:val="0000FF"/>
      <w:u w:val="single"/>
    </w:rPr>
  </w:style>
  <w:style w:type="character" w:styleId="a5">
    <w:name w:val="Hyperlink"/>
    <w:link w:val="13"/>
    <w:rsid w:val="0097269B"/>
    <w:rPr>
      <w:color w:val="0000FF"/>
      <w:u w:val="single"/>
    </w:rPr>
  </w:style>
  <w:style w:type="paragraph" w:customStyle="1" w:styleId="Footnote">
    <w:name w:val="Footnote"/>
    <w:link w:val="Footnote0"/>
    <w:rsid w:val="0097269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7269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7269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7269B"/>
    <w:rPr>
      <w:rFonts w:ascii="XO Thames" w:hAnsi="XO Thames"/>
      <w:b/>
      <w:sz w:val="28"/>
    </w:rPr>
  </w:style>
  <w:style w:type="paragraph" w:customStyle="1" w:styleId="16">
    <w:name w:val="Строгий1"/>
    <w:basedOn w:val="12"/>
    <w:link w:val="a6"/>
    <w:rsid w:val="0097269B"/>
    <w:rPr>
      <w:b/>
    </w:rPr>
  </w:style>
  <w:style w:type="character" w:styleId="a6">
    <w:name w:val="Strong"/>
    <w:basedOn w:val="a0"/>
    <w:link w:val="16"/>
    <w:rsid w:val="0097269B"/>
    <w:rPr>
      <w:b/>
    </w:rPr>
  </w:style>
  <w:style w:type="paragraph" w:customStyle="1" w:styleId="HeaderandFooter">
    <w:name w:val="Header and Footer"/>
    <w:link w:val="HeaderandFooter0"/>
    <w:rsid w:val="0097269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7269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7269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7269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7269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7269B"/>
    <w:rPr>
      <w:rFonts w:ascii="XO Thames" w:hAnsi="XO Thames"/>
      <w:sz w:val="28"/>
    </w:rPr>
  </w:style>
  <w:style w:type="paragraph" w:styleId="a7">
    <w:name w:val="Normal (Web)"/>
    <w:basedOn w:val="a"/>
    <w:link w:val="a8"/>
    <w:rsid w:val="0097269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97269B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9726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7269B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97269B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97269B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9726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97269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7269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7269B"/>
    <w:rPr>
      <w:rFonts w:ascii="XO Thames" w:hAnsi="XO Thames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E0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388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1785</Words>
  <Characters>10176</Characters>
  <Application>Microsoft Office Word</Application>
  <DocSecurity>0</DocSecurity>
  <Lines>84</Lines>
  <Paragraphs>23</Paragraphs>
  <ScaleCrop>false</ScaleCrop>
  <Company>XTreme.ws</Company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6</cp:revision>
  <dcterms:created xsi:type="dcterms:W3CDTF">2026-02-17T11:07:00Z</dcterms:created>
  <dcterms:modified xsi:type="dcterms:W3CDTF">2026-02-24T11:27:00Z</dcterms:modified>
</cp:coreProperties>
</file>