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sz w:val="22"/>
          <w:szCs w:val="22"/>
          <w:lang w:val="ru-RU" w:bidi="ar-SA"/>
        </w:rPr>
        <w:id w:val="28756288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sz w:val="32"/>
        </w:rPr>
      </w:sdtEndPr>
      <w:sdtContent>
        <w:sdt>
          <w:sdtPr>
            <w:rPr>
              <w:rFonts w:asciiTheme="majorHAnsi" w:eastAsiaTheme="majorEastAsia" w:hAnsiTheme="majorHAnsi" w:cstheme="majorBidi"/>
              <w:color w:val="DBE5F1" w:themeColor="accent1" w:themeTint="33"/>
              <w:sz w:val="44"/>
              <w:szCs w:val="56"/>
            </w:rPr>
            <w:alias w:val="Год"/>
            <w:id w:val="2051866129"/>
            <w:placeholder>
              <w:docPart w:val="BAEF1E94E2DE44C59307A3F1F37054F3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ru-RU"/>
              <w:storeMappedDataAs w:val="dateTime"/>
              <w:calendar w:val="gregorian"/>
            </w:date>
          </w:sdtPr>
          <w:sdtEndPr/>
          <w:sdtContent>
            <w:p w:rsidR="0030785B" w:rsidRDefault="0030785B" w:rsidP="0030785B">
              <w:pPr>
                <w:pStyle w:val="a8"/>
                <w:rPr>
                  <w:rFonts w:asciiTheme="majorHAnsi" w:eastAsiaTheme="majorEastAsia" w:hAnsiTheme="majorHAnsi" w:cstheme="majorBidi"/>
                  <w:color w:val="DBE5F1" w:themeColor="accent1" w:themeTint="33"/>
                  <w:sz w:val="56"/>
                  <w:szCs w:val="56"/>
                </w:rPr>
              </w:pPr>
              <w:r>
                <w:rPr>
                  <w:rFonts w:asciiTheme="majorHAnsi" w:eastAsiaTheme="majorEastAsia" w:hAnsiTheme="majorHAnsi" w:cstheme="majorBidi"/>
                  <w:color w:val="DBE5F1" w:themeColor="accent1" w:themeTint="33"/>
                  <w:sz w:val="44"/>
                  <w:szCs w:val="56"/>
                  <w:lang w:val="ru-RU"/>
                </w:rPr>
                <w:t>2017-2018</w:t>
              </w:r>
              <w:r w:rsidRPr="008B1AD2">
                <w:rPr>
                  <w:rFonts w:asciiTheme="majorHAnsi" w:eastAsiaTheme="majorEastAsia" w:hAnsiTheme="majorHAnsi" w:cstheme="majorBidi"/>
                  <w:color w:val="DBE5F1" w:themeColor="accent1" w:themeTint="33"/>
                  <w:sz w:val="44"/>
                  <w:szCs w:val="56"/>
                  <w:lang w:val="ru-RU"/>
                </w:rPr>
                <w:t xml:space="preserve"> г. </w:t>
              </w:r>
            </w:p>
          </w:sdtContent>
        </w:sdt>
        <w:p w:rsidR="008B1AD2" w:rsidRDefault="00C86111">
          <w:r>
            <w:rPr>
              <w:noProof/>
            </w:rPr>
            <w:pict>
              <v:group id="_x0000_s1027" style="position:absolute;margin-left:12.95pt;margin-top:21.05pt;width:564.1pt;height:798.6pt;z-index:251660288;mso-width-percent:950;mso-height-percent:950;mso-position-horizontal-relative:page;mso-position-vertical-relative:page;mso-width-percent:950;mso-height-percent:950" coordorigin="321,411" coordsize="11600,15018" o:allowincell="f">
                <v:rect id="_x0000_s1028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9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9" inset="18pt,,18pt">
                    <w:txbxContent>
                      <w:p w:rsidR="0030785B" w:rsidRPr="005F31AB" w:rsidRDefault="0030785B" w:rsidP="0030785B">
                        <w:pPr>
                          <w:tabs>
                            <w:tab w:val="left" w:pos="6833"/>
                            <w:tab w:val="left" w:pos="6915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                                                                                                                              </w:t>
                        </w:r>
                        <w:r w:rsidRPr="005F31AB">
                          <w:rPr>
                            <w:rFonts w:ascii="Times New Roman" w:hAnsi="Times New Roman" w:cs="Times New Roman"/>
                          </w:rPr>
                          <w:t>Утверждён приказом №____</w:t>
                        </w:r>
                      </w:p>
                      <w:p w:rsidR="0030785B" w:rsidRDefault="0030785B" w:rsidP="0030785B">
                        <w:pPr>
                          <w:tabs>
                            <w:tab w:val="left" w:pos="5774"/>
                            <w:tab w:val="left" w:pos="6833"/>
                            <w:tab w:val="left" w:pos="6915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5F31AB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от  «____»___________ 2017г.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ab/>
                          <w:t xml:space="preserve">                                  </w:t>
                        </w:r>
                        <w:r w:rsidRPr="005F31AB">
                          <w:rPr>
                            <w:rFonts w:ascii="Times New Roman" w:hAnsi="Times New Roman" w:cs="Times New Roman"/>
                          </w:rPr>
                          <w:t>Директ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ор </w:t>
                        </w:r>
                      </w:p>
                      <w:p w:rsidR="0030785B" w:rsidRPr="005F31AB" w:rsidRDefault="0030785B" w:rsidP="0030785B">
                        <w:pPr>
                          <w:tabs>
                            <w:tab w:val="left" w:pos="5624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                                                              ГБУ СО «Центр ППМС» п.Модин Озинского района</w:t>
                        </w:r>
                      </w:p>
                      <w:p w:rsidR="0030785B" w:rsidRDefault="0030785B" w:rsidP="0030785B">
                        <w:pPr>
                          <w:tabs>
                            <w:tab w:val="left" w:pos="5624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5F31AB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</w:t>
                        </w:r>
                        <w:r w:rsidRPr="005F31A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О.В Романюта</w:t>
                        </w:r>
                      </w:p>
                      <w:p w:rsidR="0030785B" w:rsidRDefault="0030785B" w:rsidP="0030785B">
                        <w:pPr>
                          <w:tabs>
                            <w:tab w:val="left" w:pos="5624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30785B" w:rsidRPr="008B1AD2" w:rsidRDefault="0030785B">
                        <w:pPr>
                          <w:pStyle w:val="a8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  <w:lang w:val="ru-RU"/>
                          </w:rPr>
                        </w:pPr>
                      </w:p>
                    </w:txbxContent>
                  </v:textbox>
                </v:rect>
                <v:rect id="_x0000_s1030" style="position:absolute;left:354;top:9607;width:2860;height:1073" fillcolor="#943634 [2405]" stroked="f">
                  <v:fill color2="#dfa7a6 [1621]"/>
                </v:rect>
                <v:rect id="_x0000_s1031" style="position:absolute;left:3245;top:9607;width:2860;height:1073" fillcolor="#943634 [2405]" stroked="f">
                  <v:fill color2="#cf7b79 [2421]"/>
                </v:rect>
                <v:rect id="_x0000_s1032" style="position:absolute;left:6137;top:9607;width:2860;height:1073" fillcolor="#943634 [2405]" stroked="f">
                  <v:fill color2="#943634 [2405]"/>
                </v:rect>
                <v:rect id="_x0000_s1033" style="position:absolute;left:9028;top:9607;width:2860;height:1073;v-text-anchor:middle" fillcolor="#943634 [2405]" stroked="f">
                  <v:fill color2="#c4bc96 [2414]"/>
                  <v:textbox style="mso-next-textbox:#_x0000_s1033">
                    <w:txbxContent>
                      <w:p w:rsidR="0030785B" w:rsidRDefault="0030785B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_x0000_s1034" style="position:absolute;left:354;top:2263;width:8643;height:7316;v-text-anchor:middle" fillcolor="#9bbb59 [3206]" stroked="f">
                  <v:textbox style="mso-next-textbox:#_x0000_s1034" inset="18pt,,18pt">
                    <w:txbxContent>
                      <w:sdt>
                        <w:sdtPr>
                          <w:rPr>
                            <w:rFonts w:ascii="Book Antiqua" w:eastAsiaTheme="majorEastAsia" w:hAnsi="Book Antiqua" w:cstheme="majorBidi"/>
                            <w:b/>
                            <w:i/>
                            <w:color w:val="622423" w:themeColor="accent2" w:themeShade="7F"/>
                            <w:sz w:val="72"/>
                            <w:szCs w:val="72"/>
                          </w:rPr>
                          <w:alias w:val="Заголовок"/>
                          <w:id w:val="433249197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i w:val="0"/>
                          </w:rPr>
                        </w:sdtEndPr>
                        <w:sdtContent>
                          <w:p w:rsidR="0030785B" w:rsidRDefault="0030785B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8B1AD2">
                              <w:rPr>
                                <w:rFonts w:ascii="Book Antiqua" w:eastAsiaTheme="majorEastAsia" w:hAnsi="Book Antiqua" w:cstheme="majorBidi"/>
                                <w:b/>
                                <w:i/>
                                <w:color w:val="622423" w:themeColor="accent2" w:themeShade="7F"/>
                                <w:sz w:val="72"/>
                                <w:szCs w:val="72"/>
                              </w:rPr>
                              <w:t xml:space="preserve">План воспитательной работы </w:t>
                            </w:r>
                            <w:r>
                              <w:rPr>
                                <w:rFonts w:ascii="Book Antiqua" w:eastAsiaTheme="majorEastAsia" w:hAnsi="Book Antiqua" w:cstheme="majorBidi"/>
                                <w:b/>
                                <w:i/>
                                <w:color w:val="622423" w:themeColor="accent2" w:themeShade="7F"/>
                                <w:sz w:val="72"/>
                                <w:szCs w:val="72"/>
                              </w:rPr>
                              <w:t xml:space="preserve">  на 2017 -2018</w:t>
                            </w:r>
                            <w:r w:rsidRPr="008B1AD2">
                              <w:rPr>
                                <w:rFonts w:ascii="Book Antiqua" w:eastAsiaTheme="majorEastAsia" w:hAnsi="Book Antiqua" w:cstheme="majorBidi"/>
                                <w:b/>
                                <w:i/>
                                <w:color w:val="622423" w:themeColor="accent2" w:themeShade="7F"/>
                                <w:sz w:val="72"/>
                                <w:szCs w:val="72"/>
                              </w:rPr>
                              <w:t xml:space="preserve"> учебный год </w:t>
                            </w:r>
                          </w:p>
                        </w:sdtContent>
                      </w:sdt>
                      <w:p w:rsidR="0030785B" w:rsidRDefault="0030785B" w:rsidP="0030785B">
                        <w:pPr>
                          <w:jc w:val="center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30785B" w:rsidRDefault="0030785B">
                        <w:pPr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35" style="position:absolute;left:9028;top:2263;width:2859;height:7316" fillcolor="#dbe5f1 [660]" stroked="f">
                  <v:fill color2="#d4cfb3 [2734]"/>
                </v:rect>
                <v:rect id="_x0000_s1036" style="position:absolute;left:354;top:10710;width:8643;height:3937" fillcolor="#c0504d [3205]" stroked="f">
                  <v:fill color2="#d4cfb3 [2734]"/>
                </v:rect>
                <v:rect id="_x0000_s1037" style="position:absolute;left:9028;top:10710;width:2859;height:3937" fillcolor="#78c0d4 [2424]" stroked="f">
                  <v:fill color2="#d4cfb3 [2734]"/>
                </v:rect>
                <v:rect id="_x0000_s1038" style="position:absolute;left:354;top:14677;width:11527;height:716;v-text-anchor:middle" fillcolor="#943634 [2405]" stroked="f">
                  <v:textbox style="mso-next-textbox:#_x0000_s1038">
                    <w:txbxContent>
                      <w:p w:rsidR="0030785B" w:rsidRDefault="0030785B">
                        <w:pPr>
                          <w:pStyle w:val="a8"/>
                          <w:jc w:val="center"/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8B1AD2" w:rsidRDefault="008B1AD2"/>
        <w:p w:rsidR="008B1AD2" w:rsidRDefault="008B1AD2">
          <w:pPr>
            <w:rPr>
              <w:rFonts w:ascii="Times New Roman" w:hAnsi="Times New Roman" w:cs="Times New Roman"/>
              <w:b/>
              <w:sz w:val="32"/>
            </w:rPr>
          </w:pPr>
          <w:r>
            <w:rPr>
              <w:rFonts w:ascii="Times New Roman" w:hAnsi="Times New Roman" w:cs="Times New Roman"/>
              <w:b/>
              <w:sz w:val="32"/>
            </w:rPr>
            <w:br w:type="page"/>
          </w:r>
        </w:p>
      </w:sdtContent>
    </w:sdt>
    <w:p w:rsidR="006C127F" w:rsidRPr="00512089" w:rsidRDefault="00647328" w:rsidP="008B1AD2">
      <w:pPr>
        <w:tabs>
          <w:tab w:val="left" w:pos="6833"/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Основная цел</w:t>
      </w:r>
      <w:r w:rsidR="0030785B" w:rsidRPr="00512089">
        <w:rPr>
          <w:rFonts w:ascii="Times New Roman" w:hAnsi="Times New Roman" w:cs="Times New Roman"/>
          <w:b/>
          <w:sz w:val="24"/>
          <w:szCs w:val="24"/>
          <w:u w:val="single"/>
        </w:rPr>
        <w:t xml:space="preserve">ь работы </w:t>
      </w:r>
      <w:r w:rsidRPr="005120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127F" w:rsidRPr="00512089" w:rsidRDefault="006C127F" w:rsidP="00647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EF4" w:rsidRPr="00512089" w:rsidRDefault="00C864E4" w:rsidP="00C864E4">
      <w:pPr>
        <w:pStyle w:val="a8"/>
        <w:spacing w:line="276" w:lineRule="auto"/>
        <w:jc w:val="both"/>
        <w:rPr>
          <w:rFonts w:ascii="Times New Roman" w:hAnsi="Times New Roman"/>
          <w:szCs w:val="24"/>
          <w:lang w:val="ru-RU"/>
        </w:rPr>
      </w:pPr>
      <w:r w:rsidRPr="00512089">
        <w:rPr>
          <w:rFonts w:ascii="Times New Roman" w:hAnsi="Times New Roman"/>
          <w:szCs w:val="24"/>
          <w:lang w:val="ru-RU"/>
        </w:rPr>
        <w:t xml:space="preserve">- </w:t>
      </w:r>
      <w:r w:rsidRPr="00512089">
        <w:rPr>
          <w:rFonts w:ascii="Times New Roman" w:hAnsi="Times New Roman"/>
          <w:szCs w:val="24"/>
        </w:rPr>
        <w:t>c</w:t>
      </w:r>
      <w:r w:rsidR="00F70EF4" w:rsidRPr="00512089">
        <w:rPr>
          <w:rFonts w:ascii="Times New Roman" w:hAnsi="Times New Roman"/>
          <w:szCs w:val="24"/>
          <w:lang w:val="ru-RU"/>
        </w:rPr>
        <w:t>оздание условий для самореализации и саморазвития личности воспитанников</w:t>
      </w:r>
      <w:r w:rsidR="0030785B" w:rsidRPr="00512089">
        <w:rPr>
          <w:rFonts w:ascii="Times New Roman" w:hAnsi="Times New Roman"/>
          <w:szCs w:val="24"/>
          <w:lang w:val="ru-RU"/>
        </w:rPr>
        <w:t xml:space="preserve"> детского центра</w:t>
      </w:r>
      <w:r w:rsidR="00F70EF4" w:rsidRPr="00512089">
        <w:rPr>
          <w:rFonts w:ascii="Times New Roman" w:hAnsi="Times New Roman"/>
          <w:szCs w:val="24"/>
          <w:lang w:val="ru-RU"/>
        </w:rPr>
        <w:t>, их успешной социализации в обществе.</w:t>
      </w:r>
    </w:p>
    <w:p w:rsidR="00834A6A" w:rsidRPr="00512089" w:rsidRDefault="00834A6A" w:rsidP="00C864E4">
      <w:pPr>
        <w:pStyle w:val="a8"/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08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формирование общественных и нравственных качеств личности ребенка средствами игровой и художественно – творческой деятельности;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 в процессе подготовки к </w:t>
      </w:r>
    </w:p>
    <w:p w:rsidR="00647328" w:rsidRPr="00512089" w:rsidRDefault="00834A6A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7328" w:rsidRPr="00512089">
        <w:rPr>
          <w:rFonts w:ascii="Times New Roman" w:hAnsi="Times New Roman" w:cs="Times New Roman"/>
          <w:sz w:val="24"/>
          <w:szCs w:val="24"/>
        </w:rPr>
        <w:t xml:space="preserve">мероприятиям;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развитие индивидуальных способностей, положительных черт характера и творческих начал личности посредством самовыражения через игровую деятельность;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развитие мышления, восприятия, моторики в ходе творческой деятельности;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формирование адекватной самооценки средствами игровой деятельности;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планирование и организация вечеров, праздников, походов и экскурсий; 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>обеспечение участия  воспитанников  в различных конкурсах,</w:t>
      </w:r>
      <w:r w:rsidR="003717AB" w:rsidRPr="00512089">
        <w:rPr>
          <w:rFonts w:ascii="Times New Roman" w:hAnsi="Times New Roman" w:cs="Times New Roman"/>
          <w:sz w:val="24"/>
          <w:szCs w:val="24"/>
        </w:rPr>
        <w:t xml:space="preserve"> акциях муниципального  уровня;</w:t>
      </w:r>
    </w:p>
    <w:p w:rsidR="00647328" w:rsidRPr="00512089" w:rsidRDefault="00647328" w:rsidP="00C864E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реализовывать интересы и потребности воспитанников в различных видах </w:t>
      </w:r>
      <w:r w:rsidR="003717AB" w:rsidRPr="00512089">
        <w:rPr>
          <w:rFonts w:ascii="Times New Roman" w:hAnsi="Times New Roman" w:cs="Times New Roman"/>
          <w:sz w:val="24"/>
          <w:szCs w:val="24"/>
        </w:rPr>
        <w:t>общественной деятельности;</w:t>
      </w:r>
    </w:p>
    <w:p w:rsidR="00647328" w:rsidRPr="00512089" w:rsidRDefault="00647328" w:rsidP="00C864E4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>обеспечение информационным сопровождением воспитательной работы в  детском доме пут</w:t>
      </w:r>
      <w:r w:rsidR="003717AB" w:rsidRPr="00512089">
        <w:rPr>
          <w:rFonts w:ascii="Times New Roman" w:hAnsi="Times New Roman" w:cs="Times New Roman"/>
          <w:sz w:val="24"/>
          <w:szCs w:val="24"/>
        </w:rPr>
        <w:t>ё</w:t>
      </w:r>
      <w:r w:rsidRPr="00512089">
        <w:rPr>
          <w:rFonts w:ascii="Times New Roman" w:hAnsi="Times New Roman" w:cs="Times New Roman"/>
          <w:sz w:val="24"/>
          <w:szCs w:val="24"/>
        </w:rPr>
        <w:t xml:space="preserve">м создания плакатов, газет, презентаций. </w:t>
      </w: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B71F99" w:rsidRPr="00512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089">
        <w:rPr>
          <w:rFonts w:ascii="Times New Roman" w:hAnsi="Times New Roman" w:cs="Times New Roman"/>
          <w:b/>
          <w:sz w:val="24"/>
          <w:szCs w:val="24"/>
        </w:rPr>
        <w:t>работы</w:t>
      </w:r>
      <w:r w:rsidRPr="005120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7AB" w:rsidRPr="00512089" w:rsidRDefault="003717AB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 1.Проведение праздников, соревнований, акций, концертов, развлекательных программ, творческих вечеров.</w:t>
      </w: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2.Оформление</w:t>
      </w:r>
      <w:r w:rsidR="0030785B" w:rsidRPr="00512089">
        <w:rPr>
          <w:rFonts w:ascii="Times New Roman" w:hAnsi="Times New Roman" w:cs="Times New Roman"/>
          <w:sz w:val="24"/>
          <w:szCs w:val="24"/>
        </w:rPr>
        <w:t xml:space="preserve"> детского центра</w:t>
      </w:r>
      <w:r w:rsidRPr="00512089">
        <w:rPr>
          <w:rFonts w:ascii="Times New Roman" w:hAnsi="Times New Roman" w:cs="Times New Roman"/>
          <w:sz w:val="24"/>
          <w:szCs w:val="24"/>
        </w:rPr>
        <w:t xml:space="preserve">   информационными и художественными материалами. </w:t>
      </w: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3.Экскурсии и походы, выставки</w:t>
      </w:r>
      <w:r w:rsidR="0030785B" w:rsidRPr="00512089">
        <w:rPr>
          <w:rFonts w:ascii="Times New Roman" w:hAnsi="Times New Roman" w:cs="Times New Roman"/>
          <w:sz w:val="24"/>
          <w:szCs w:val="24"/>
        </w:rPr>
        <w:t>, беседы</w:t>
      </w:r>
      <w:r w:rsidRPr="005120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7328" w:rsidRPr="00512089" w:rsidRDefault="00647328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4.Проведение встреч с интересными людьми; </w:t>
      </w:r>
    </w:p>
    <w:p w:rsidR="00647328" w:rsidRPr="00512089" w:rsidRDefault="0030785B" w:rsidP="00C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328" w:rsidRPr="00512089" w:rsidRDefault="00647328" w:rsidP="00C86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7328" w:rsidRPr="00512089" w:rsidRDefault="00647328" w:rsidP="008B1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-24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41"/>
        <w:gridCol w:w="1932"/>
        <w:gridCol w:w="2598"/>
        <w:gridCol w:w="2102"/>
        <w:gridCol w:w="76"/>
        <w:gridCol w:w="1856"/>
        <w:gridCol w:w="76"/>
        <w:gridCol w:w="1666"/>
      </w:tblGrid>
      <w:tr w:rsidR="00354C1C" w:rsidRPr="00512089" w:rsidTr="00E26E96">
        <w:trPr>
          <w:trHeight w:val="699"/>
        </w:trPr>
        <w:tc>
          <w:tcPr>
            <w:tcW w:w="575" w:type="dxa"/>
            <w:gridSpan w:val="2"/>
          </w:tcPr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32" w:type="dxa"/>
            <w:gridSpan w:val="2"/>
          </w:tcPr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6" w:type="dxa"/>
          </w:tcPr>
          <w:p w:rsidR="00354C1C" w:rsidRPr="00512089" w:rsidRDefault="00354C1C" w:rsidP="0079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E26E96" w:rsidRPr="00512089" w:rsidTr="00137CD8">
        <w:trPr>
          <w:trHeight w:val="56"/>
        </w:trPr>
        <w:tc>
          <w:tcPr>
            <w:tcW w:w="575" w:type="dxa"/>
            <w:gridSpan w:val="2"/>
          </w:tcPr>
          <w:p w:rsidR="00E26E96" w:rsidRPr="00512089" w:rsidRDefault="00E26E96" w:rsidP="0079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E26E96" w:rsidRPr="00E26E96" w:rsidRDefault="00E26E96" w:rsidP="007913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6E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178" w:type="dxa"/>
            <w:gridSpan w:val="2"/>
          </w:tcPr>
          <w:p w:rsidR="00E26E96" w:rsidRPr="00512089" w:rsidRDefault="00E26E96" w:rsidP="0079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E26E96" w:rsidRPr="00512089" w:rsidRDefault="00E26E96" w:rsidP="0079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E26E96" w:rsidRPr="00512089" w:rsidRDefault="00E26E96" w:rsidP="00791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Праздник «Ключ к стране знаний»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C86111">
        <w:trPr>
          <w:trHeight w:val="56"/>
        </w:trPr>
        <w:tc>
          <w:tcPr>
            <w:tcW w:w="575" w:type="dxa"/>
            <w:gridSpan w:val="2"/>
            <w:shd w:val="clear" w:color="auto" w:fill="FFFF00"/>
          </w:tcPr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Игра по ПДД «День зелёного огонька»</w:t>
            </w:r>
          </w:p>
        </w:tc>
        <w:tc>
          <w:tcPr>
            <w:tcW w:w="2178" w:type="dxa"/>
            <w:gridSpan w:val="2"/>
            <w:shd w:val="clear" w:color="auto" w:fill="FFFF00"/>
          </w:tcPr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1666" w:type="dxa"/>
            <w:shd w:val="clear" w:color="auto" w:fill="FFFF00"/>
          </w:tcPr>
          <w:p w:rsidR="00354C1C" w:rsidRPr="00C86111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 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666" w:type="dxa"/>
          </w:tcPr>
          <w:p w:rsidR="00354C1C" w:rsidRPr="00512089" w:rsidRDefault="00354C1C" w:rsidP="00354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32" w:type="dxa"/>
            <w:gridSpan w:val="2"/>
            <w:shd w:val="clear" w:color="auto" w:fill="00B0F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Сапарбаев М.Ж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«Золотая осень»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E57D5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51">
              <w:rPr>
                <w:rFonts w:ascii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78" w:type="dxa"/>
            <w:gridSpan w:val="2"/>
            <w:shd w:val="clear" w:color="auto" w:fill="FFFF00"/>
          </w:tcPr>
          <w:p w:rsidR="00354C1C" w:rsidRPr="00E57D5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5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E57D5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666" w:type="dxa"/>
            <w:shd w:val="clear" w:color="auto" w:fill="FFFF00"/>
          </w:tcPr>
          <w:p w:rsidR="00354C1C" w:rsidRPr="00E57D5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Осенняя неделя добра «Забота»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17.09-21.09</w:t>
            </w:r>
          </w:p>
        </w:tc>
        <w:tc>
          <w:tcPr>
            <w:tcW w:w="193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День здоровья, посвящённый международному дню туризма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32" w:type="dxa"/>
            <w:gridSpan w:val="2"/>
            <w:shd w:val="clear" w:color="auto" w:fill="FFC000"/>
          </w:tcPr>
          <w:p w:rsidR="00354C1C" w:rsidRPr="00512089" w:rsidRDefault="00E26E96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Жаксибаев А.Е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2B" w:rsidRPr="00512089" w:rsidTr="00F4512B">
        <w:trPr>
          <w:trHeight w:val="56"/>
        </w:trPr>
        <w:tc>
          <w:tcPr>
            <w:tcW w:w="575" w:type="dxa"/>
            <w:gridSpan w:val="2"/>
            <w:shd w:val="clear" w:color="auto" w:fill="FFFFFF" w:themeFill="background1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F45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F4512B" w:rsidRPr="00F4512B" w:rsidRDefault="00F4512B" w:rsidP="00F4512B">
            <w:pPr>
              <w:rPr>
                <w:highlight w:val="yellow"/>
              </w:rPr>
            </w:pPr>
            <w:r w:rsidRPr="00F4512B">
              <w:rPr>
                <w:highlight w:val="yellow"/>
              </w:rPr>
              <w:t>ДЕНЬ ВОСПИТАТЕЛЯ</w:t>
            </w:r>
          </w:p>
        </w:tc>
        <w:tc>
          <w:tcPr>
            <w:tcW w:w="2178" w:type="dxa"/>
            <w:gridSpan w:val="2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27.09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Педагог - организатор</w:t>
            </w:r>
          </w:p>
        </w:tc>
        <w:tc>
          <w:tcPr>
            <w:tcW w:w="1666" w:type="dxa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D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«Праздник картошки» - выставка поделок из природного материала.</w:t>
            </w:r>
          </w:p>
          <w:p w:rsidR="00354C1C" w:rsidRPr="00512089" w:rsidRDefault="00354C1C" w:rsidP="00D11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Праздник «Ах, картошка, объеденье!»</w:t>
            </w:r>
          </w:p>
        </w:tc>
        <w:tc>
          <w:tcPr>
            <w:tcW w:w="2178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932" w:type="dxa"/>
            <w:gridSpan w:val="2"/>
            <w:shd w:val="clear" w:color="auto" w:fill="8DB3E2" w:themeFill="text2" w:themeFillTint="66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Батаргалиева А.Н</w:t>
            </w:r>
          </w:p>
        </w:tc>
        <w:tc>
          <w:tcPr>
            <w:tcW w:w="1666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F4512B" w:rsidTr="00137CD8">
        <w:trPr>
          <w:gridAfter w:val="6"/>
          <w:wAfter w:w="8374" w:type="dxa"/>
          <w:trHeight w:val="56"/>
        </w:trPr>
        <w:tc>
          <w:tcPr>
            <w:tcW w:w="575" w:type="dxa"/>
            <w:gridSpan w:val="2"/>
          </w:tcPr>
          <w:p w:rsidR="00354C1C" w:rsidRPr="00E26E96" w:rsidRDefault="00354C1C" w:rsidP="00B3770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354C1C" w:rsidRPr="00E26E96" w:rsidRDefault="00E26E96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="00137CD8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</w:t>
            </w: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«От всей души»- изготовление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подарков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1.10 -4.10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C773FE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газеты, посвященной 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Дню Воспитателя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24.09-4.10</w:t>
            </w:r>
          </w:p>
        </w:tc>
        <w:tc>
          <w:tcPr>
            <w:tcW w:w="1932" w:type="dxa"/>
            <w:gridSpan w:val="2"/>
            <w:shd w:val="clear" w:color="auto" w:fill="DAEEF3" w:themeFill="accent5" w:themeFillTint="33"/>
          </w:tcPr>
          <w:p w:rsidR="00354C1C" w:rsidRPr="00512089" w:rsidRDefault="00C773FE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Гетикова Н.Н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 воспитанников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  <w:tcBorders>
              <w:right w:val="single" w:sz="4" w:space="0" w:color="auto"/>
            </w:tcBorders>
          </w:tcPr>
          <w:p w:rsidR="00354C1C" w:rsidRPr="00C773FE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День автомобилиста – изготовление поздравительных открыток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354C1C" w:rsidRPr="00512089" w:rsidRDefault="00354C1C" w:rsidP="00C773FE">
            <w:pPr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tcBorders>
              <w:right w:val="single" w:sz="4" w:space="0" w:color="auto"/>
            </w:tcBorders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День здоровья «Золотая осень»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354C1C" w:rsidRPr="00512089" w:rsidRDefault="00354C1C" w:rsidP="00B3770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Жаксибаев А.Е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D8" w:rsidRPr="00512089" w:rsidTr="00137CD8">
        <w:trPr>
          <w:trHeight w:val="56"/>
        </w:trPr>
        <w:tc>
          <w:tcPr>
            <w:tcW w:w="575" w:type="dxa"/>
            <w:gridSpan w:val="2"/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right w:val="single" w:sz="4" w:space="0" w:color="auto"/>
            </w:tcBorders>
          </w:tcPr>
          <w:p w:rsidR="00137CD8" w:rsidRPr="00E26E96" w:rsidRDefault="00E26E96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="00137CD8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137CD8" w:rsidRPr="00512089" w:rsidRDefault="00137CD8" w:rsidP="00B3770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089" w:rsidRPr="00512089" w:rsidTr="00137CD8">
        <w:trPr>
          <w:trHeight w:val="56"/>
        </w:trPr>
        <w:tc>
          <w:tcPr>
            <w:tcW w:w="575" w:type="dxa"/>
            <w:gridSpan w:val="2"/>
          </w:tcPr>
          <w:p w:rsidR="00512089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tcBorders>
              <w:right w:val="single" w:sz="4" w:space="0" w:color="auto"/>
            </w:tcBorders>
          </w:tcPr>
          <w:p w:rsidR="00512089" w:rsidRPr="00512089" w:rsidRDefault="00512089" w:rsidP="0051208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лет со дня рождения С.Я. Маршака</w:t>
            </w:r>
          </w:p>
        </w:tc>
        <w:tc>
          <w:tcPr>
            <w:tcW w:w="2102" w:type="dxa"/>
            <w:tcBorders>
              <w:right w:val="single" w:sz="4" w:space="0" w:color="auto"/>
            </w:tcBorders>
          </w:tcPr>
          <w:p w:rsidR="00512089" w:rsidRPr="00512089" w:rsidRDefault="00512089" w:rsidP="00B3770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</w:tcBorders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</w:tcBorders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</w:tcPr>
          <w:p w:rsidR="00354C1C" w:rsidRPr="00C8611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 xml:space="preserve"> «Нашей истории славные страницы»-просмотр презентации.</w:t>
            </w:r>
          </w:p>
        </w:tc>
        <w:tc>
          <w:tcPr>
            <w:tcW w:w="2102" w:type="dxa"/>
          </w:tcPr>
          <w:p w:rsidR="00354C1C" w:rsidRPr="00C8611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32" w:type="dxa"/>
            <w:gridSpan w:val="2"/>
            <w:shd w:val="clear" w:color="auto" w:fill="C2D69B" w:themeFill="accent3" w:themeFillTint="99"/>
          </w:tcPr>
          <w:p w:rsidR="00354C1C" w:rsidRPr="00C86111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111">
              <w:rPr>
                <w:rFonts w:ascii="Times New Roman" w:hAnsi="Times New Roman" w:cs="Times New Roman"/>
                <w:sz w:val="24"/>
                <w:szCs w:val="24"/>
              </w:rPr>
              <w:t>Мухтаров Р.Ж</w:t>
            </w:r>
          </w:p>
        </w:tc>
        <w:tc>
          <w:tcPr>
            <w:tcW w:w="1742" w:type="dxa"/>
            <w:gridSpan w:val="2"/>
          </w:tcPr>
          <w:p w:rsidR="00354C1C" w:rsidRPr="00C86111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C8611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Я выбираю спорт как альтернативу пагубным привычкам»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«Подарок 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воспитателю»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«Мамы разные нужны» выпуск 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3F41A7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Женщины России»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102" w:type="dxa"/>
            <w:shd w:val="clear" w:color="auto" w:fill="FFFFFF" w:themeFill="background1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1932" w:type="dxa"/>
            <w:gridSpan w:val="2"/>
            <w:shd w:val="clear" w:color="auto" w:fill="D99594" w:themeFill="accent2" w:themeFillTint="99"/>
          </w:tcPr>
          <w:p w:rsidR="00354C1C" w:rsidRPr="00512089" w:rsidRDefault="003F41A7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2" w:type="dxa"/>
            <w:gridSpan w:val="2"/>
            <w:shd w:val="clear" w:color="auto" w:fill="FFFFFF" w:themeFill="background1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354C1C" w:rsidRPr="00512089" w:rsidRDefault="00E57D51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Без матерей таких немыслима Россия»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Акция. Изготовление кормушек для птиц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32" w:type="dxa"/>
            <w:gridSpan w:val="2"/>
            <w:shd w:val="clear" w:color="auto" w:fill="FFC000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Жаксибаев А.Е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D8" w:rsidRPr="00512089" w:rsidTr="00137CD8">
        <w:trPr>
          <w:trHeight w:val="56"/>
        </w:trPr>
        <w:tc>
          <w:tcPr>
            <w:tcW w:w="575" w:type="dxa"/>
            <w:gridSpan w:val="2"/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137CD8" w:rsidRPr="00E26E96" w:rsidRDefault="00E26E96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="00137CD8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137CD8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«За жизнь в ответе», посвящённая Всемирному  дню  борьбы со СПИДом 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932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Кривего И.А</w:t>
            </w:r>
          </w:p>
          <w:p w:rsidR="00137CD8" w:rsidRPr="00512089" w:rsidRDefault="00137CD8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Ханислямова Н.В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</w:tcPr>
          <w:p w:rsidR="00354C1C" w:rsidRPr="00C773FE" w:rsidRDefault="00C773FE" w:rsidP="00C77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новогодних </w:t>
            </w:r>
            <w:r w:rsidR="00354C1C" w:rsidRPr="00C773FE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«Зимние узоры».</w:t>
            </w:r>
          </w:p>
          <w:p w:rsidR="00354C1C" w:rsidRPr="00C773FE" w:rsidRDefault="00354C1C" w:rsidP="00C773FE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03.12-17.12</w:t>
            </w:r>
          </w:p>
        </w:tc>
        <w:tc>
          <w:tcPr>
            <w:tcW w:w="1932" w:type="dxa"/>
            <w:gridSpan w:val="2"/>
            <w:shd w:val="clear" w:color="auto" w:fill="92D050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Юдина А.С</w:t>
            </w:r>
          </w:p>
          <w:p w:rsidR="00354C1C" w:rsidRPr="00512089" w:rsidRDefault="00354C1C" w:rsidP="00137C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FE" w:rsidRPr="00512089" w:rsidTr="00C773FE">
        <w:trPr>
          <w:trHeight w:val="56"/>
        </w:trPr>
        <w:tc>
          <w:tcPr>
            <w:tcW w:w="575" w:type="dxa"/>
            <w:gridSpan w:val="2"/>
          </w:tcPr>
          <w:p w:rsidR="00C773FE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</w:tcPr>
          <w:p w:rsidR="00C773FE" w:rsidRPr="00512089" w:rsidRDefault="00C773FE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новогодних </w:t>
            </w: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открыток «Новогодний сюрприз».</w:t>
            </w:r>
          </w:p>
        </w:tc>
        <w:tc>
          <w:tcPr>
            <w:tcW w:w="2102" w:type="dxa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shd w:val="clear" w:color="auto" w:fill="DAEEF3" w:themeFill="accent5" w:themeFillTint="33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Гетикова Н.Н</w:t>
            </w:r>
          </w:p>
        </w:tc>
        <w:tc>
          <w:tcPr>
            <w:tcW w:w="1742" w:type="dxa"/>
            <w:gridSpan w:val="2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«Новогодний прикид для обыкновенной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лампочки» - конкурс поделок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10.12-28.12</w:t>
            </w:r>
          </w:p>
        </w:tc>
        <w:tc>
          <w:tcPr>
            <w:tcW w:w="1932" w:type="dxa"/>
            <w:gridSpan w:val="2"/>
            <w:shd w:val="clear" w:color="auto" w:fill="CCC0D9" w:themeFill="accent4" w:themeFillTint="66"/>
          </w:tcPr>
          <w:p w:rsidR="00354C1C" w:rsidRPr="00512089" w:rsidRDefault="00137CD8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Жаксибаева Ж.С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</w:tcPr>
          <w:p w:rsidR="004F133F" w:rsidRPr="00512089" w:rsidRDefault="004F133F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беседа</w:t>
            </w:r>
            <w:r w:rsidR="00354C1C"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Конституции». 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 «Гражданином быть обязан»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32" w:type="dxa"/>
            <w:gridSpan w:val="2"/>
            <w:shd w:val="clear" w:color="auto" w:fill="8DB3E2" w:themeFill="text2" w:themeFillTint="66"/>
          </w:tcPr>
          <w:p w:rsidR="00354C1C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Батаргалиева А.Н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089" w:rsidRPr="00512089" w:rsidTr="00E57D51">
        <w:trPr>
          <w:trHeight w:val="56"/>
        </w:trPr>
        <w:tc>
          <w:tcPr>
            <w:tcW w:w="575" w:type="dxa"/>
            <w:gridSpan w:val="2"/>
          </w:tcPr>
          <w:p w:rsidR="00512089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gridSpan w:val="2"/>
          </w:tcPr>
          <w:p w:rsidR="00512089" w:rsidRPr="00512089" w:rsidRDefault="00512089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– летия со дня рождения  русского писателя, философа, драматурга  Александра Исаевича Солженицына</w:t>
            </w:r>
          </w:p>
        </w:tc>
        <w:tc>
          <w:tcPr>
            <w:tcW w:w="2102" w:type="dxa"/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932" w:type="dxa"/>
            <w:gridSpan w:val="2"/>
            <w:shd w:val="clear" w:color="auto" w:fill="00B0F0"/>
          </w:tcPr>
          <w:p w:rsidR="00512089" w:rsidRPr="00512089" w:rsidRDefault="00512089" w:rsidP="0051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Сапарбаев М.Ж</w:t>
            </w:r>
          </w:p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3F41A7">
        <w:trPr>
          <w:trHeight w:val="56"/>
        </w:trPr>
        <w:tc>
          <w:tcPr>
            <w:tcW w:w="575" w:type="dxa"/>
            <w:gridSpan w:val="2"/>
            <w:shd w:val="clear" w:color="auto" w:fill="FFFF00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«Новогодняя фантазия»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133F" w:rsidRPr="00512089" w:rsidTr="00137CD8">
        <w:trPr>
          <w:trHeight w:val="56"/>
        </w:trPr>
        <w:tc>
          <w:tcPr>
            <w:tcW w:w="575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4F133F" w:rsidRPr="00E26E96" w:rsidRDefault="00E26E96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</w:t>
            </w:r>
            <w:r w:rsidR="004F133F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2102" w:type="dxa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gridSpan w:val="3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«Все на лыжи»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932" w:type="dxa"/>
            <w:gridSpan w:val="2"/>
            <w:shd w:val="clear" w:color="auto" w:fill="FFC00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Жаксибаев А.Е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762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  <w:gridSpan w:val="3"/>
          </w:tcPr>
          <w:p w:rsidR="00354C1C" w:rsidRPr="00C773FE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«Рождественские фантазии»- конкур</w:t>
            </w:r>
            <w:r w:rsidRPr="00512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 –выставка на Рождество</w:t>
            </w:r>
            <w:r w:rsidR="00C773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C7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презентации «Рождество Христово».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932" w:type="dxa"/>
            <w:gridSpan w:val="2"/>
            <w:shd w:val="clear" w:color="auto" w:fill="92D05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Юдина А.С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  <w:gridSpan w:val="3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мороз, что снегу принес!!!» - развлекательная программа на свежем воздухе.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932" w:type="dxa"/>
            <w:gridSpan w:val="2"/>
            <w:shd w:val="clear" w:color="auto" w:fill="C2D69B" w:themeFill="accent3" w:themeFillTint="99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Мухтаров Р.Ж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1" w:type="dxa"/>
            <w:gridSpan w:val="3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1" w:type="dxa"/>
            <w:gridSpan w:val="3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«Колядую, колядую вам здоровья наколдую»</w:t>
            </w:r>
            <w:r w:rsidR="00C7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- колядование по селу в ночь под старый Новый год.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32" w:type="dxa"/>
            <w:gridSpan w:val="2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1" w:type="dxa"/>
            <w:gridSpan w:val="3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«23 января 1944г. – День снятия блокады города Ленинграда»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-«Блокада Ленинграда» - слайд шоу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932" w:type="dxa"/>
            <w:gridSpan w:val="2"/>
            <w:shd w:val="clear" w:color="auto" w:fill="CCC0D9" w:themeFill="accent4" w:themeFillTint="66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Жаксибаева Ж.С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34" w:type="dxa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1" w:type="dxa"/>
            <w:gridSpan w:val="3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Татьянин день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FE" w:rsidRPr="00512089" w:rsidTr="00137CD8">
        <w:trPr>
          <w:trHeight w:val="56"/>
        </w:trPr>
        <w:tc>
          <w:tcPr>
            <w:tcW w:w="534" w:type="dxa"/>
          </w:tcPr>
          <w:p w:rsidR="00C773FE" w:rsidRPr="00C773FE" w:rsidRDefault="00C773FE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71" w:type="dxa"/>
            <w:gridSpan w:val="3"/>
          </w:tcPr>
          <w:p w:rsidR="00C773FE" w:rsidRPr="00C773FE" w:rsidRDefault="00C773FE" w:rsidP="00B377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C773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2102" w:type="dxa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C773FE" w:rsidRPr="00512089" w:rsidRDefault="00C773FE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презентации «Сталинградская битва»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32" w:type="dxa"/>
            <w:gridSpan w:val="2"/>
            <w:shd w:val="clear" w:color="auto" w:fill="00B0F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Сапарбаев М.Ж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E26E96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«Остались вечно юными» -просмотр презентации.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32" w:type="dxa"/>
            <w:gridSpan w:val="2"/>
            <w:shd w:val="clear" w:color="auto" w:fill="92D05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Юдина А.С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E26E96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E26E96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54C1C" w:rsidRPr="00F4512B" w:rsidRDefault="00354C1C" w:rsidP="00B377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Почтовый ящик ко «Дню святого Валентина»</w:t>
            </w:r>
          </w:p>
        </w:tc>
        <w:tc>
          <w:tcPr>
            <w:tcW w:w="2102" w:type="dxa"/>
            <w:shd w:val="clear" w:color="auto" w:fill="auto"/>
          </w:tcPr>
          <w:p w:rsidR="00354C1C" w:rsidRPr="00F4512B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hAnsi="Times New Roman" w:cs="Times New Roman"/>
                <w:i/>
                <w:sz w:val="24"/>
                <w:szCs w:val="24"/>
              </w:rPr>
              <w:t>11.02</w:t>
            </w:r>
          </w:p>
          <w:p w:rsidR="00354C1C" w:rsidRPr="00F4512B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4C1C" w:rsidRPr="00F4512B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shd w:val="clear" w:color="auto" w:fill="auto"/>
          </w:tcPr>
          <w:p w:rsidR="00C773FE" w:rsidRPr="00F4512B" w:rsidRDefault="00C773FE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hAnsi="Times New Roman" w:cs="Times New Roman"/>
                <w:i/>
                <w:sz w:val="24"/>
                <w:szCs w:val="24"/>
              </w:rPr>
              <w:t>Гетикова Н.Н</w:t>
            </w:r>
          </w:p>
          <w:p w:rsidR="00354C1C" w:rsidRPr="00F4512B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2B" w:rsidRPr="00512089" w:rsidTr="00F4512B">
        <w:trPr>
          <w:trHeight w:val="56"/>
        </w:trPr>
        <w:tc>
          <w:tcPr>
            <w:tcW w:w="575" w:type="dxa"/>
            <w:gridSpan w:val="2"/>
          </w:tcPr>
          <w:p w:rsidR="00F4512B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hAnsi="Times New Roman" w:cs="Times New Roman"/>
                <w:i/>
                <w:sz w:val="24"/>
                <w:szCs w:val="24"/>
              </w:rPr>
              <w:t>Конкурсная программа «День святого Валентина»</w:t>
            </w:r>
          </w:p>
        </w:tc>
        <w:tc>
          <w:tcPr>
            <w:tcW w:w="2102" w:type="dxa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hAnsi="Times New Roman" w:cs="Times New Roman"/>
                <w:i/>
                <w:sz w:val="24"/>
                <w:szCs w:val="24"/>
              </w:rPr>
              <w:t>14.02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F4512B" w:rsidRPr="00F4512B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12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- организатор</w:t>
            </w:r>
          </w:p>
        </w:tc>
        <w:tc>
          <w:tcPr>
            <w:tcW w:w="1742" w:type="dxa"/>
            <w:gridSpan w:val="2"/>
          </w:tcPr>
          <w:p w:rsidR="00F4512B" w:rsidRPr="00512089" w:rsidRDefault="00F4512B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 вывода войск из Афганистана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ветеранами-афганцами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932" w:type="dxa"/>
            <w:gridSpan w:val="2"/>
            <w:shd w:val="clear" w:color="auto" w:fill="C2D69B" w:themeFill="accent3" w:themeFillTint="99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i/>
                <w:sz w:val="24"/>
                <w:szCs w:val="24"/>
              </w:rPr>
              <w:t>Мухтаров Р.Ж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F4512B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ящик ко «Дню Защитника  Отечества»</w:t>
            </w:r>
            <w:r w:rsidR="00E26E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 xml:space="preserve"> «Служу Росс</w:t>
            </w:r>
            <w:r w:rsidR="00E26E96">
              <w:rPr>
                <w:rFonts w:ascii="Times New Roman" w:hAnsi="Times New Roman" w:cs="Times New Roman"/>
                <w:sz w:val="24"/>
                <w:szCs w:val="24"/>
              </w:rPr>
              <w:t>и»- конкурс рисунков. Праздничный концерт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32" w:type="dxa"/>
            <w:gridSpan w:val="2"/>
            <w:shd w:val="clear" w:color="auto" w:fill="8DB3E2" w:themeFill="text2" w:themeFillTint="66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354C1C" w:rsidRPr="00512089" w:rsidRDefault="004F133F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Батаргалиева А.К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3F" w:rsidRPr="00512089" w:rsidTr="00137CD8">
        <w:trPr>
          <w:trHeight w:val="56"/>
        </w:trPr>
        <w:tc>
          <w:tcPr>
            <w:tcW w:w="575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4F133F" w:rsidRPr="00C773FE" w:rsidRDefault="00C773FE" w:rsidP="00B377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="004F133F" w:rsidRPr="00C773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2102" w:type="dxa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«Весенние потешки»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932" w:type="dxa"/>
            <w:gridSpan w:val="2"/>
            <w:shd w:val="clear" w:color="auto" w:fill="FFC000"/>
          </w:tcPr>
          <w:p w:rsidR="00354C1C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Жаксибаев А.Е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«Две звезды»  мероприятие ко дню  8 марта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26E96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18.03-23.03</w:t>
            </w:r>
          </w:p>
        </w:tc>
        <w:tc>
          <w:tcPr>
            <w:tcW w:w="1932" w:type="dxa"/>
            <w:gridSpan w:val="2"/>
            <w:shd w:val="clear" w:color="auto" w:fill="E5B8B7" w:themeFill="accent2" w:themeFillTint="66"/>
          </w:tcPr>
          <w:p w:rsidR="00354C1C" w:rsidRPr="00512089" w:rsidRDefault="003F41A7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33F" w:rsidRPr="00512089" w:rsidTr="00137CD8">
        <w:trPr>
          <w:trHeight w:val="56"/>
        </w:trPr>
        <w:tc>
          <w:tcPr>
            <w:tcW w:w="575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4F133F" w:rsidRPr="00E26E96" w:rsidRDefault="00C773FE" w:rsidP="00B37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="004F133F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2102" w:type="dxa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4F133F" w:rsidRPr="00512089" w:rsidRDefault="004F133F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9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E26E96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Юмористическая программа ко дню смеха «Дарите друг другу улыбку»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003C93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воспитанников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C86111" w:rsidP="00B37705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9" w:history="1">
              <w:r w:rsidR="00354C1C" w:rsidRPr="00512089">
                <w:rPr>
                  <w:rStyle w:val="ab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Конкурсно - познавательная игра</w:t>
              </w:r>
            </w:hyperlink>
          </w:p>
          <w:p w:rsidR="00354C1C" w:rsidRPr="00512089" w:rsidRDefault="00C86111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tgtFrame="_blank" w:history="1">
              <w:r w:rsidR="00354C1C" w:rsidRPr="0051208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«Мы к звездам проложили путь»</w:t>
              </w:r>
            </w:hyperlink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56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 «Забота»</w:t>
            </w:r>
          </w:p>
          <w:p w:rsidR="00354C1C" w:rsidRPr="00E57D51" w:rsidRDefault="00354C1C" w:rsidP="00E57D5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«Домики для птиц»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16.04-20.04</w:t>
            </w:r>
          </w:p>
        </w:tc>
        <w:tc>
          <w:tcPr>
            <w:tcW w:w="193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137CD8">
        <w:trPr>
          <w:trHeight w:val="164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354C1C" w:rsidRPr="00E26E96" w:rsidRDefault="00C773FE" w:rsidP="00B3770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="00003C93" w:rsidRPr="00E26E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2102" w:type="dxa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651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F451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приятия, посвящённые Великой Победе в ВОВ «Салют, Победа!»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654"/>
        </w:trPr>
        <w:tc>
          <w:tcPr>
            <w:tcW w:w="575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Участие в вахте памяти, митинге совместно с  СДК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089" w:rsidRPr="00512089" w:rsidTr="00E57D51">
        <w:trPr>
          <w:trHeight w:val="654"/>
        </w:trPr>
        <w:tc>
          <w:tcPr>
            <w:tcW w:w="575" w:type="dxa"/>
            <w:gridSpan w:val="2"/>
          </w:tcPr>
          <w:p w:rsidR="00512089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</w:tcPr>
          <w:p w:rsidR="00512089" w:rsidRPr="00E57D51" w:rsidRDefault="00512089" w:rsidP="00E57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 лет со дня зажжения Вечного огня (1957 г)</w:t>
            </w:r>
          </w:p>
        </w:tc>
        <w:tc>
          <w:tcPr>
            <w:tcW w:w="2102" w:type="dxa"/>
          </w:tcPr>
          <w:p w:rsidR="00512089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932" w:type="dxa"/>
            <w:gridSpan w:val="2"/>
            <w:shd w:val="clear" w:color="auto" w:fill="CCC0D9" w:themeFill="accent4" w:themeFillTint="66"/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Жаксибаева Ж.С</w:t>
            </w:r>
          </w:p>
        </w:tc>
        <w:tc>
          <w:tcPr>
            <w:tcW w:w="1742" w:type="dxa"/>
            <w:gridSpan w:val="2"/>
          </w:tcPr>
          <w:p w:rsidR="00512089" w:rsidRPr="00512089" w:rsidRDefault="00512089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E57D51">
        <w:trPr>
          <w:trHeight w:val="418"/>
        </w:trPr>
        <w:tc>
          <w:tcPr>
            <w:tcW w:w="575" w:type="dxa"/>
            <w:gridSpan w:val="2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«Дорогами войны»</w:t>
            </w:r>
          </w:p>
        </w:tc>
        <w:tc>
          <w:tcPr>
            <w:tcW w:w="2102" w:type="dxa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4C1C" w:rsidRPr="005120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32" w:type="dxa"/>
            <w:gridSpan w:val="2"/>
            <w:shd w:val="clear" w:color="auto" w:fill="FFC000"/>
          </w:tcPr>
          <w:p w:rsidR="00354C1C" w:rsidRPr="00512089" w:rsidRDefault="00003C93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Жаксибаев А.Е</w:t>
            </w:r>
          </w:p>
        </w:tc>
        <w:tc>
          <w:tcPr>
            <w:tcW w:w="1742" w:type="dxa"/>
            <w:gridSpan w:val="2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C1C" w:rsidRPr="00512089" w:rsidTr="00F4512B">
        <w:trPr>
          <w:trHeight w:val="495"/>
        </w:trPr>
        <w:tc>
          <w:tcPr>
            <w:tcW w:w="575" w:type="dxa"/>
            <w:gridSpan w:val="2"/>
          </w:tcPr>
          <w:p w:rsidR="00354C1C" w:rsidRPr="00512089" w:rsidRDefault="00E57D51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02" w:type="dxa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3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89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shd w:val="clear" w:color="auto" w:fill="FFFF00"/>
          </w:tcPr>
          <w:p w:rsidR="00354C1C" w:rsidRPr="00512089" w:rsidRDefault="00354C1C" w:rsidP="00B3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3E8" w:rsidRPr="00512089" w:rsidRDefault="007913E8" w:rsidP="007913E8">
      <w:pPr>
        <w:pStyle w:val="a8"/>
        <w:jc w:val="right"/>
        <w:rPr>
          <w:rFonts w:ascii="Times New Roman" w:hAnsi="Times New Roman"/>
          <w:i/>
          <w:szCs w:val="24"/>
          <w:lang w:val="ru-RU"/>
        </w:rPr>
      </w:pPr>
    </w:p>
    <w:p w:rsidR="007913E8" w:rsidRPr="00512089" w:rsidRDefault="007913E8" w:rsidP="007913E8">
      <w:pPr>
        <w:pStyle w:val="a8"/>
        <w:jc w:val="right"/>
        <w:rPr>
          <w:rFonts w:ascii="Times New Roman" w:hAnsi="Times New Roman"/>
          <w:i/>
          <w:szCs w:val="24"/>
          <w:lang w:val="ru-RU"/>
        </w:rPr>
      </w:pPr>
      <w:r w:rsidRPr="00512089">
        <w:rPr>
          <w:rFonts w:ascii="Times New Roman" w:hAnsi="Times New Roman"/>
          <w:szCs w:val="24"/>
          <w:lang w:val="ru-RU"/>
        </w:rPr>
        <w:t xml:space="preserve">                                 </w:t>
      </w:r>
    </w:p>
    <w:p w:rsidR="00647328" w:rsidRPr="00512089" w:rsidRDefault="00647328" w:rsidP="0064732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47328" w:rsidRPr="00512089" w:rsidSect="008B1A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87" w:rsidRDefault="00982687" w:rsidP="005F31AB">
      <w:pPr>
        <w:spacing w:after="0" w:line="240" w:lineRule="auto"/>
      </w:pPr>
      <w:r>
        <w:separator/>
      </w:r>
    </w:p>
  </w:endnote>
  <w:endnote w:type="continuationSeparator" w:id="0">
    <w:p w:rsidR="00982687" w:rsidRDefault="00982687" w:rsidP="005F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87" w:rsidRDefault="00982687" w:rsidP="005F31AB">
      <w:pPr>
        <w:spacing w:after="0" w:line="240" w:lineRule="auto"/>
      </w:pPr>
      <w:r>
        <w:separator/>
      </w:r>
    </w:p>
  </w:footnote>
  <w:footnote w:type="continuationSeparator" w:id="0">
    <w:p w:rsidR="00982687" w:rsidRDefault="00982687" w:rsidP="005F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"/>
      </v:shape>
    </w:pict>
  </w:numPicBullet>
  <w:abstractNum w:abstractNumId="0">
    <w:nsid w:val="04EA343E"/>
    <w:multiLevelType w:val="hybridMultilevel"/>
    <w:tmpl w:val="F5EADB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1D8D"/>
    <w:multiLevelType w:val="hybridMultilevel"/>
    <w:tmpl w:val="AB7EA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D1756"/>
    <w:multiLevelType w:val="hybridMultilevel"/>
    <w:tmpl w:val="DE2CD2C2"/>
    <w:lvl w:ilvl="0" w:tplc="9B56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96D97"/>
    <w:multiLevelType w:val="hybridMultilevel"/>
    <w:tmpl w:val="F0AA6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1376AA"/>
    <w:multiLevelType w:val="hybridMultilevel"/>
    <w:tmpl w:val="AD5C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5730"/>
    <w:multiLevelType w:val="hybridMultilevel"/>
    <w:tmpl w:val="7340FA8C"/>
    <w:lvl w:ilvl="0" w:tplc="04190007">
      <w:start w:val="1"/>
      <w:numFmt w:val="bullet"/>
      <w:lvlText w:val=""/>
      <w:lvlPicBulletId w:val="0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1AB"/>
    <w:rsid w:val="00003C93"/>
    <w:rsid w:val="00020AC0"/>
    <w:rsid w:val="00037D08"/>
    <w:rsid w:val="000F1F5B"/>
    <w:rsid w:val="00137CD8"/>
    <w:rsid w:val="00140E59"/>
    <w:rsid w:val="00146A4F"/>
    <w:rsid w:val="001C7D13"/>
    <w:rsid w:val="0023001E"/>
    <w:rsid w:val="003004F3"/>
    <w:rsid w:val="0030785B"/>
    <w:rsid w:val="0032458F"/>
    <w:rsid w:val="00354C1C"/>
    <w:rsid w:val="003717AB"/>
    <w:rsid w:val="003A63EB"/>
    <w:rsid w:val="003E5B86"/>
    <w:rsid w:val="003F41A7"/>
    <w:rsid w:val="0043743B"/>
    <w:rsid w:val="00462949"/>
    <w:rsid w:val="004F133F"/>
    <w:rsid w:val="004F4763"/>
    <w:rsid w:val="00512089"/>
    <w:rsid w:val="00585064"/>
    <w:rsid w:val="005B0CC9"/>
    <w:rsid w:val="005F31AB"/>
    <w:rsid w:val="00623318"/>
    <w:rsid w:val="00647328"/>
    <w:rsid w:val="00662399"/>
    <w:rsid w:val="006C127F"/>
    <w:rsid w:val="00720625"/>
    <w:rsid w:val="007913E8"/>
    <w:rsid w:val="00795394"/>
    <w:rsid w:val="007A6612"/>
    <w:rsid w:val="00834A6A"/>
    <w:rsid w:val="00837A09"/>
    <w:rsid w:val="008437A1"/>
    <w:rsid w:val="008A3CC0"/>
    <w:rsid w:val="008B1AD2"/>
    <w:rsid w:val="008C4EC6"/>
    <w:rsid w:val="008E6430"/>
    <w:rsid w:val="00915921"/>
    <w:rsid w:val="009425CC"/>
    <w:rsid w:val="00982687"/>
    <w:rsid w:val="009A7761"/>
    <w:rsid w:val="009F6DCC"/>
    <w:rsid w:val="00A20C1A"/>
    <w:rsid w:val="00A252D1"/>
    <w:rsid w:val="00A647C6"/>
    <w:rsid w:val="00A80D89"/>
    <w:rsid w:val="00AB17BB"/>
    <w:rsid w:val="00B37705"/>
    <w:rsid w:val="00B71F99"/>
    <w:rsid w:val="00B95BD0"/>
    <w:rsid w:val="00BA2E25"/>
    <w:rsid w:val="00C03735"/>
    <w:rsid w:val="00C30C2E"/>
    <w:rsid w:val="00C773FE"/>
    <w:rsid w:val="00C86111"/>
    <w:rsid w:val="00C864E4"/>
    <w:rsid w:val="00C95AC3"/>
    <w:rsid w:val="00C97958"/>
    <w:rsid w:val="00CE1209"/>
    <w:rsid w:val="00D0459E"/>
    <w:rsid w:val="00D110E5"/>
    <w:rsid w:val="00D448D4"/>
    <w:rsid w:val="00D50E84"/>
    <w:rsid w:val="00D546CB"/>
    <w:rsid w:val="00D57F1C"/>
    <w:rsid w:val="00DB050B"/>
    <w:rsid w:val="00DE5F86"/>
    <w:rsid w:val="00E26E96"/>
    <w:rsid w:val="00E57D51"/>
    <w:rsid w:val="00ED71E0"/>
    <w:rsid w:val="00EF4416"/>
    <w:rsid w:val="00F36307"/>
    <w:rsid w:val="00F36ECA"/>
    <w:rsid w:val="00F4512B"/>
    <w:rsid w:val="00F57C15"/>
    <w:rsid w:val="00F660E6"/>
    <w:rsid w:val="00F70EF4"/>
    <w:rsid w:val="00F7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3562B18A-633D-4EC6-B1BA-D16ADBD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3B"/>
  </w:style>
  <w:style w:type="paragraph" w:styleId="1">
    <w:name w:val="heading 1"/>
    <w:basedOn w:val="a"/>
    <w:next w:val="a"/>
    <w:link w:val="10"/>
    <w:qFormat/>
    <w:rsid w:val="00834A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34A6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1AB"/>
  </w:style>
  <w:style w:type="paragraph" w:styleId="a5">
    <w:name w:val="footer"/>
    <w:basedOn w:val="a"/>
    <w:link w:val="a6"/>
    <w:uiPriority w:val="99"/>
    <w:semiHidden/>
    <w:unhideWhenUsed/>
    <w:rsid w:val="005F3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1AB"/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paragraph" w:styleId="a8">
    <w:name w:val="No Spacing"/>
    <w:basedOn w:val="a"/>
    <w:link w:val="a9"/>
    <w:uiPriority w:val="1"/>
    <w:qFormat/>
    <w:rsid w:val="00F70EF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locked/>
    <w:rsid w:val="00F70EF4"/>
    <w:rPr>
      <w:rFonts w:ascii="Calibri" w:eastAsia="Times New Roman" w:hAnsi="Calibri" w:cs="Times New Roman"/>
      <w:sz w:val="24"/>
      <w:szCs w:val="32"/>
      <w:lang w:val="en-US" w:bidi="en-US"/>
    </w:rPr>
  </w:style>
  <w:style w:type="table" w:styleId="aa">
    <w:name w:val="Table Grid"/>
    <w:basedOn w:val="a1"/>
    <w:uiPriority w:val="59"/>
    <w:rsid w:val="007913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34A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34A6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Hyperlink"/>
    <w:basedOn w:val="a0"/>
    <w:uiPriority w:val="99"/>
    <w:unhideWhenUsed/>
    <w:rsid w:val="00834A6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B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1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ozdravok.ru/scenarii/prazdniki/eshe-prazdniki/stsenariy-kosmonavtiki-zvezdam-put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cenaristika.ru/professionalnie_prazdniki/den_kosmonavtiki/1171-den-kosmonavtiki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EF1E94E2DE44C59307A3F1F3705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215D2-F147-40AD-86E4-0C3EAE38174D}"/>
      </w:docPartPr>
      <w:docPartBody>
        <w:p w:rsidR="007536F2" w:rsidRDefault="007536F2" w:rsidP="007536F2">
          <w:pPr>
            <w:pStyle w:val="BAEF1E94E2DE44C59307A3F1F37054F3"/>
          </w:pPr>
          <w:r>
            <w:rPr>
              <w:rFonts w:asciiTheme="majorHAnsi" w:eastAsiaTheme="majorEastAsia" w:hAnsiTheme="majorHAnsi" w:cstheme="majorBidi"/>
              <w:color w:val="DEEAF6" w:themeColor="accent1" w:themeTint="33"/>
              <w:sz w:val="56"/>
              <w:szCs w:val="5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43F"/>
    <w:rsid w:val="0001743F"/>
    <w:rsid w:val="00271E78"/>
    <w:rsid w:val="007536F2"/>
    <w:rsid w:val="00AE63B5"/>
    <w:rsid w:val="00E87024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856FEBDA414036BE69A23C0D690463">
    <w:name w:val="2B856FEBDA414036BE69A23C0D690463"/>
    <w:rsid w:val="0001743F"/>
  </w:style>
  <w:style w:type="paragraph" w:customStyle="1" w:styleId="402F737E180146E6B467470DCF73BC32">
    <w:name w:val="402F737E180146E6B467470DCF73BC32"/>
    <w:rsid w:val="0001743F"/>
  </w:style>
  <w:style w:type="paragraph" w:customStyle="1" w:styleId="A758F9E70F43428789BF8E03EC20D6D4">
    <w:name w:val="A758F9E70F43428789BF8E03EC20D6D4"/>
    <w:rsid w:val="0001743F"/>
  </w:style>
  <w:style w:type="paragraph" w:customStyle="1" w:styleId="AF25EA070D64467785A10FF7DEDD11E9">
    <w:name w:val="AF25EA070D64467785A10FF7DEDD11E9"/>
    <w:rsid w:val="0001743F"/>
  </w:style>
  <w:style w:type="paragraph" w:customStyle="1" w:styleId="54766D77C67243E9BD2F60A521A2CCC1">
    <w:name w:val="54766D77C67243E9BD2F60A521A2CCC1"/>
    <w:rsid w:val="0001743F"/>
  </w:style>
  <w:style w:type="paragraph" w:customStyle="1" w:styleId="CC2BB385496E46E5AFD209F76AA58599">
    <w:name w:val="CC2BB385496E46E5AFD209F76AA58599"/>
    <w:rsid w:val="0001743F"/>
  </w:style>
  <w:style w:type="paragraph" w:customStyle="1" w:styleId="BAEF1E94E2DE44C59307A3F1F37054F3">
    <w:name w:val="BAEF1E94E2DE44C59307A3F1F37054F3"/>
    <w:rsid w:val="007536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2017-2018 г. </PublishDate>
  <Abstract/>
  <CompanyAddress>Мариинский район, с. Белогородка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9AAB6-E2F1-497A-ABC2-3FAE175A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воспитательной работы   на 2017 -2018 учебный год </vt:lpstr>
    </vt:vector>
  </TitlesOfParts>
  <Company>Microsoft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воспитательной работы   на 2017 -2018 учебный год </dc:title>
  <dc:subject/>
  <dc:creator/>
  <cp:keywords/>
  <dc:description/>
  <cp:lastModifiedBy>Гетикова Н Н</cp:lastModifiedBy>
  <cp:revision>28</cp:revision>
  <cp:lastPrinted>2017-10-04T17:27:00Z</cp:lastPrinted>
  <dcterms:created xsi:type="dcterms:W3CDTF">2013-07-16T11:32:00Z</dcterms:created>
  <dcterms:modified xsi:type="dcterms:W3CDTF">2017-10-04T17:33:00Z</dcterms:modified>
</cp:coreProperties>
</file>