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F3" w:rsidRDefault="00D32EF3" w:rsidP="00D32EF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Памятка для родителей о правилах поведения детей на железнодорожном транспорте и железнодорожных путях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05584" cy="4029075"/>
            <wp:effectExtent l="19050" t="0" r="4666" b="0"/>
            <wp:docPr id="1" name="Рисунок 1" descr="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h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84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D32EF3" w:rsidRDefault="00D32EF3" w:rsidP="00D32EF3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D32EF3" w:rsidRDefault="00D32EF3" w:rsidP="00D32EF3">
      <w:pPr>
        <w:shd w:val="clear" w:color="auto" w:fill="FFFFFF"/>
        <w:spacing w:after="150" w:line="240" w:lineRule="auto"/>
        <w:ind w:left="45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2E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304925" cy="1961218"/>
            <wp:effectExtent l="19050" t="0" r="9525" b="0"/>
            <wp:docPr id="2" name="Рисунок 6" descr="C:\Users\Администратор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72" cy="19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D32EF3" w:rsidRDefault="00D32EF3" w:rsidP="00D32EF3">
      <w:pPr>
        <w:shd w:val="clear" w:color="auto" w:fill="FFFFFF"/>
        <w:spacing w:after="150" w:line="240" w:lineRule="auto"/>
        <w:ind w:left="45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6284" cy="2028825"/>
            <wp:effectExtent l="19050" t="0" r="1716" b="0"/>
            <wp:docPr id="8" name="Рисунок 8" descr="C:\Users\Администратор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41" cy="20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D32EF3" w:rsidRDefault="00D32EF3" w:rsidP="00D32E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EF3" w:rsidRDefault="00D32EF3" w:rsidP="00D32E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7" name="Рисунок 7" descr="C:\Users\Администратор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взрослые!</w:t>
      </w:r>
    </w:p>
    <w:p w:rsidR="00D32EF3" w:rsidRDefault="00D32EF3" w:rsidP="00D32E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EF3" w:rsidRDefault="00D32EF3" w:rsidP="00D32E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оставляйте детей одних вблизи железнодорожных путей.</w:t>
      </w:r>
    </w:p>
    <w:p w:rsidR="00D32EF3" w:rsidRDefault="00D32EF3" w:rsidP="00D32E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EF3" w:rsidRDefault="00D32EF3" w:rsidP="00D32E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Помните, это опасно для их жизни!</w:t>
      </w:r>
    </w:p>
    <w:p w:rsidR="00D32EF3" w:rsidRDefault="00D32EF3" w:rsidP="00D32E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Железная дорога для всех, а для детей особенно - зона повышенной опасности.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  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соблюдения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строгих правил поведения зависит здоровье, а порой и жизнь. 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Под колесами железнодорожного транспорта ежегодно получают тяжелые травмы десятки детей и подростков. Немало случаев травматизма со смертельным исходом. Несчастные случаи на железных дорогах наносят обществу огромный ущерб, в первую очередь - это невосполнимость человеческих потерь. </w:t>
      </w:r>
    </w:p>
    <w:p w:rsidR="00D32EF3" w:rsidRDefault="00D32EF3" w:rsidP="00D32EF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20975" cy="1804458"/>
            <wp:effectExtent l="19050" t="0" r="3175" b="0"/>
            <wp:docPr id="9" name="Рисунок 9" descr="C:\Users\Администрато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Каждый человек должен не только сам неукоснительно соблюдать правила поведения на железной дороге, прислушиваться к сигналам, но и предостерегать других, прежде всего детей. Каждый год на железнодорожных путях гибнут дети. </w:t>
      </w:r>
    </w:p>
    <w:p w:rsidR="00FE79D0" w:rsidRDefault="00FE79D0" w:rsidP="00FE79D0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79D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1275" cy="1935957"/>
            <wp:effectExtent l="19050" t="0" r="9525" b="0"/>
            <wp:docPr id="3" name="Рисунок 21" descr="http://surovikino-crb.ru/images/Docum_pacient/Present/RZHD/RZHD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rovikino-crb.ru/images/Docum_pacient/Present/RZHD/RZHD1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D0" w:rsidRDefault="00FE79D0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D32EF3" w:rsidRDefault="00D32EF3" w:rsidP="00D32EF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08035" cy="2114550"/>
            <wp:effectExtent l="19050" t="0" r="0" b="0"/>
            <wp:docPr id="10" name="Рисунок 10" descr="C:\Users\Администратор\Desktop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7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72" cy="21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Каждый гражданин должен помнить, что железнодорожный транспорт – зона повышенной опасности и, пользуясь его услугами, гражданин обязан выполнять общепринятые правила личной безопасности. </w:t>
      </w:r>
    </w:p>
    <w:p w:rsidR="00D32EF3" w:rsidRDefault="00D32EF3" w:rsidP="00D32EF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05100" cy="1514856"/>
            <wp:effectExtent l="19050" t="0" r="0" b="0"/>
            <wp:docPr id="11" name="Рисунок 11" descr="C:\Users\Администратор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</w:t>
      </w:r>
    </w:p>
    <w:p w:rsidR="00D32EF3" w:rsidRDefault="00D32EF3" w:rsidP="00D32EF3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504950"/>
            <wp:effectExtent l="19050" t="0" r="9525" b="0"/>
            <wp:docPr id="12" name="Рисунок 12" descr="http://maosh-53ngo.ucoz.ru/OBG/GD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osh-53ngo.ucoz.ru/OBG/GD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Следует помнить, что нанесение рисунков в стиле «граффити» - это порча имущества общественного транспорта и попадает под статью 214 УК РФ «Вандализм»,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лет. И родители граффитистов должны знать, что яркими картинками на вагонах электропоездов и других объектах магистрали их дети могут испортить себе будущее.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79D0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49575" cy="1979902"/>
            <wp:effectExtent l="19050" t="0" r="3175" b="0"/>
            <wp:docPr id="15" name="Рисунок 15" descr="https://pbs.twimg.com/media/D-C-B-BW4AANQk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-C-B-BW4AANQkU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7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</w:p>
    <w:p w:rsidR="00FE79D0" w:rsidRDefault="00FE79D0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</w:t>
      </w:r>
      <w:r w:rsidR="00D32E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</w:t>
      </w:r>
    </w:p>
    <w:p w:rsidR="00FE79D0" w:rsidRDefault="00FE79D0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32EF3" w:rsidRDefault="00FE79D0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</w:t>
      </w:r>
      <w:r w:rsidR="00D32E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ЗАПОМНИТЕ: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- проезд и переход граждан через железнодорожные пути допускается только в установленных и оборудованных для этого местах;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</w:t>
      </w:r>
      <w:r w:rsidR="00FE79D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ЗАПРЕЩАЕТСЯ:</w:t>
      </w:r>
    </w:p>
    <w:p w:rsidR="00D32EF3" w:rsidRDefault="00D32EF3" w:rsidP="00D32EF3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подлезать под железнодорожным подвижным составом;</w:t>
      </w:r>
    </w:p>
    <w:p w:rsidR="00D32EF3" w:rsidRDefault="00D32EF3" w:rsidP="00D32EF3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перелезать через автосцепные устройства между вагонами;</w:t>
      </w:r>
    </w:p>
    <w:p w:rsidR="00D32EF3" w:rsidRDefault="00D32EF3" w:rsidP="00D32EF3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заходить за ограничительную линию у края пассажирской платформы;</w:t>
      </w:r>
    </w:p>
    <w:p w:rsidR="00D32EF3" w:rsidRDefault="00D32EF3" w:rsidP="00D32EF3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бежать по пассажирской платформе рядом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прибывающим или</w:t>
      </w:r>
    </w:p>
    <w:p w:rsidR="00D32EF3" w:rsidRDefault="00D32EF3" w:rsidP="00D32EF3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отправляющимся поездом;  </w:t>
      </w:r>
    </w:p>
    <w:p w:rsidR="00D32EF3" w:rsidRDefault="00D32EF3" w:rsidP="00D32EF3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устраивать различные подвижные игры;</w:t>
      </w:r>
    </w:p>
    <w:p w:rsidR="00D32EF3" w:rsidRDefault="00D32EF3" w:rsidP="00D32EF3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оставлять детей без присмотра (гражданам с детьми);</w:t>
      </w:r>
    </w:p>
    <w:p w:rsidR="00D32EF3" w:rsidRDefault="00D32EF3" w:rsidP="00D32EF3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прыгать с пассажирской платформы на железнодорожные пути;</w:t>
      </w:r>
    </w:p>
    <w:p w:rsidR="00D32EF3" w:rsidRDefault="00D32EF3" w:rsidP="00D32EF3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осуществлять посадку и (или) высадку во время движения.</w:t>
      </w:r>
    </w:p>
    <w:p w:rsidR="003B26E8" w:rsidRPr="00FE79D0" w:rsidRDefault="00D32EF3" w:rsidP="00FE79D0">
      <w:pPr>
        <w:numPr>
          <w:ilvl w:val="0"/>
          <w:numId w:val="3"/>
        </w:numPr>
        <w:shd w:val="clear" w:color="auto" w:fill="FFFFFF"/>
        <w:spacing w:after="15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FE79D0" w:rsidRDefault="00FE79D0" w:rsidP="00FE79D0">
      <w:pPr>
        <w:jc w:val="center"/>
      </w:pPr>
    </w:p>
    <w:p w:rsidR="00FE79D0" w:rsidRDefault="00FE79D0" w:rsidP="00FE79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0504" cy="2343150"/>
            <wp:effectExtent l="19050" t="0" r="0" b="0"/>
            <wp:docPr id="24" name="Рисунок 24" descr="https://savskol.ru/data/b510c0b4523bb90405f3e02aa5fe0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avskol.ru/data/b510c0b4523bb90405f3e02aa5fe08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71" cy="234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09A" w:rsidRDefault="00AE209A" w:rsidP="00AE209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DA75E8">
        <w:rPr>
          <w:sz w:val="28"/>
          <w:szCs w:val="28"/>
        </w:rPr>
        <w:t>Воспитанники семьи  «</w:t>
      </w:r>
      <w:r>
        <w:rPr>
          <w:sz w:val="28"/>
          <w:szCs w:val="28"/>
        </w:rPr>
        <w:t>Ритм</w:t>
      </w:r>
      <w:r w:rsidRPr="00DA75E8">
        <w:rPr>
          <w:sz w:val="28"/>
          <w:szCs w:val="28"/>
        </w:rPr>
        <w:t xml:space="preserve">» ГБУ СО «Центр ППМС» п.Модин </w:t>
      </w:r>
    </w:p>
    <w:p w:rsidR="00AE209A" w:rsidRDefault="00AE209A" w:rsidP="00AE209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DA75E8">
        <w:rPr>
          <w:sz w:val="28"/>
          <w:szCs w:val="28"/>
        </w:rPr>
        <w:t>Озинского района</w:t>
      </w:r>
      <w:r>
        <w:rPr>
          <w:sz w:val="28"/>
          <w:szCs w:val="28"/>
        </w:rPr>
        <w:t>.</w:t>
      </w:r>
    </w:p>
    <w:p w:rsidR="00AE209A" w:rsidRPr="00DA75E8" w:rsidRDefault="00AE209A" w:rsidP="00AE209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2020 год.</w:t>
      </w:r>
    </w:p>
    <w:p w:rsidR="00AE209A" w:rsidRDefault="00AE209A" w:rsidP="00FE79D0">
      <w:pPr>
        <w:jc w:val="center"/>
      </w:pPr>
    </w:p>
    <w:sectPr w:rsidR="00AE209A" w:rsidSect="00FE79D0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80615"/>
    <w:multiLevelType w:val="multilevel"/>
    <w:tmpl w:val="0ADA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4117C"/>
    <w:multiLevelType w:val="multilevel"/>
    <w:tmpl w:val="00869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427CCF"/>
    <w:multiLevelType w:val="multilevel"/>
    <w:tmpl w:val="ECF4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32EF3"/>
    <w:rsid w:val="003B26E8"/>
    <w:rsid w:val="00AE209A"/>
    <w:rsid w:val="00D32EF3"/>
    <w:rsid w:val="00DE0D87"/>
    <w:rsid w:val="00FE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EF3"/>
  </w:style>
  <w:style w:type="paragraph" w:styleId="2">
    <w:name w:val="heading 2"/>
    <w:basedOn w:val="a"/>
    <w:link w:val="20"/>
    <w:qFormat/>
    <w:rsid w:val="00AE20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E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E20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2020-03-12T07:09:00Z</dcterms:created>
  <dcterms:modified xsi:type="dcterms:W3CDTF">2020-03-12T07:50:00Z</dcterms:modified>
</cp:coreProperties>
</file>