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1443" w:rsidRPr="00C71443" w:rsidRDefault="00C71443" w:rsidP="00C71443">
      <w:pPr>
        <w:spacing w:after="165" w:line="600" w:lineRule="atLeast"/>
        <w:jc w:val="center"/>
        <w:textAlignment w:val="baseline"/>
        <w:outlineLvl w:val="0"/>
        <w:rPr>
          <w:rFonts w:ascii="Arial" w:eastAsia="Times New Roman" w:hAnsi="Arial" w:cs="Arial"/>
          <w:b/>
          <w:bCs/>
          <w:color w:val="000000"/>
          <w:kern w:val="36"/>
          <w:sz w:val="42"/>
          <w:szCs w:val="42"/>
          <w:lang w:eastAsia="ru-RU"/>
        </w:rPr>
      </w:pPr>
      <w:r w:rsidRPr="00C71443">
        <w:rPr>
          <w:rFonts w:ascii="Arial" w:eastAsia="Times New Roman" w:hAnsi="Arial" w:cs="Arial"/>
          <w:b/>
          <w:bCs/>
          <w:color w:val="000000"/>
          <w:kern w:val="36"/>
          <w:sz w:val="42"/>
          <w:szCs w:val="42"/>
          <w:lang w:eastAsia="ru-RU"/>
        </w:rPr>
        <w:t>Один за всех: Как 16-летняя школьница придумала мобильное приложение против буллинга подростков</w:t>
      </w:r>
    </w:p>
    <w:p w:rsidR="00C71443" w:rsidRPr="00C71443" w:rsidRDefault="00C71443" w:rsidP="00C71443">
      <w:pPr>
        <w:spacing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71443" w:rsidRPr="00C71443" w:rsidRDefault="00C71443" w:rsidP="00C71443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i/>
          <w:iCs/>
          <w:color w:val="272727"/>
          <w:sz w:val="21"/>
          <w:lang w:eastAsia="ru-RU"/>
        </w:rPr>
        <w:t xml:space="preserve">     </w:t>
      </w:r>
      <w:r w:rsidRPr="00C71443">
        <w:rPr>
          <w:rFonts w:ascii="Arial" w:eastAsia="Times New Roman" w:hAnsi="Arial" w:cs="Arial"/>
          <w:i/>
          <w:iCs/>
          <w:color w:val="272727"/>
          <w:sz w:val="21"/>
          <w:lang w:eastAsia="ru-RU"/>
        </w:rPr>
        <w:t>Не ввязывайся и обходи десятой дорогой! Так часто родители советуют поступать детям в случае, если они становятся свидетелями того, как один ребенок или группа детей обижает другого. Мы не учим детей становиться на защиту. А ведь всего один человек, протянувший руку помощи, сказавший одно слово в защиту жертвы буллинга, может изменить жизнь этого ребенка, даже спасти ее. Об этом на TedEx Teens рассказала Натали Хэмптон, автор революционной идеи в антибуллинге.</w:t>
      </w:r>
    </w:p>
    <w:p w:rsidR="00C71443" w:rsidRDefault="00C71443" w:rsidP="00C71443">
      <w:pPr>
        <w:spacing w:before="180" w:after="180" w:line="360" w:lineRule="atLeast"/>
        <w:textAlignment w:val="baseline"/>
        <w:rPr>
          <w:rFonts w:ascii="Arial" w:eastAsia="Times New Roman" w:hAnsi="Arial" w:cs="Arial"/>
          <w:color w:val="272727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272727"/>
          <w:sz w:val="21"/>
          <w:szCs w:val="21"/>
          <w:lang w:eastAsia="ru-RU"/>
        </w:rPr>
        <w:t xml:space="preserve">          </w:t>
      </w:r>
      <w:r w:rsidRPr="00C71443">
        <w:rPr>
          <w:rFonts w:ascii="Arial" w:eastAsia="Times New Roman" w:hAnsi="Arial" w:cs="Arial"/>
          <w:color w:val="272727"/>
          <w:sz w:val="21"/>
          <w:szCs w:val="21"/>
          <w:lang w:eastAsia="ru-RU"/>
        </w:rPr>
        <w:t xml:space="preserve">Что останавливает людей/детей от того, чтобы вступиться за слабого? Страх потерять свой социальный капитал, свой статус, ведь ты станешь на одну ступеньку с тем, кого травят, у кого никакого социального капитала нет. А вот если ты присоединишься к обидчикам, то сможешь не только безнаказанно «повеселиться», но и не потерять ничего в своем статусе. В крайнем случае можно просто не участвовать. Но если ты просто на секунду станешь чутче и великодушнее, ровно настолько, чтобы пригласить за свой стол одиноко поглощающего свой обед изгоя, ты можешь изменить не только жизнь человека, но и весь мир. </w:t>
      </w:r>
    </w:p>
    <w:p w:rsidR="00C71443" w:rsidRPr="00C71443" w:rsidRDefault="00C71443" w:rsidP="00C71443">
      <w:pPr>
        <w:spacing w:before="180" w:after="180" w:line="360" w:lineRule="atLeast"/>
        <w:textAlignment w:val="baseline"/>
        <w:rPr>
          <w:rFonts w:ascii="Arial" w:eastAsia="Times New Roman" w:hAnsi="Arial" w:cs="Arial"/>
          <w:color w:val="272727"/>
          <w:sz w:val="21"/>
          <w:szCs w:val="21"/>
          <w:lang w:eastAsia="ru-RU"/>
        </w:rPr>
      </w:pPr>
      <w:r w:rsidRPr="00C71443">
        <w:rPr>
          <w:rFonts w:ascii="Arial" w:eastAsia="Times New Roman" w:hAnsi="Arial" w:cs="Arial"/>
          <w:color w:val="272727"/>
          <w:sz w:val="21"/>
          <w:szCs w:val="21"/>
          <w:lang w:eastAsia="ru-RU"/>
        </w:rPr>
        <w:t>О Натали и ее истории писали в Teen Vogue и Washington Post, она вошла в список журнала People «25 Женщин, которые меняют мир», она была названа также выдающимся делегатом от молодежи на Молодежной Ассамблее ООН.</w:t>
      </w:r>
    </w:p>
    <w:p w:rsidR="00C71443" w:rsidRPr="00C71443" w:rsidRDefault="00C71443" w:rsidP="00C71443">
      <w:pPr>
        <w:spacing w:after="180" w:line="450" w:lineRule="atLeast"/>
        <w:textAlignment w:val="baseline"/>
        <w:outlineLvl w:val="1"/>
        <w:rPr>
          <w:rFonts w:ascii="Arial" w:eastAsia="Times New Roman" w:hAnsi="Arial" w:cs="Arial"/>
          <w:b/>
          <w:bCs/>
          <w:color w:val="272727"/>
          <w:sz w:val="33"/>
          <w:szCs w:val="33"/>
          <w:lang w:eastAsia="ru-RU"/>
        </w:rPr>
      </w:pPr>
      <w:r>
        <w:rPr>
          <w:rFonts w:ascii="Arial" w:eastAsia="Times New Roman" w:hAnsi="Arial" w:cs="Arial"/>
          <w:b/>
          <w:bCs/>
          <w:color w:val="272727"/>
          <w:sz w:val="33"/>
          <w:szCs w:val="33"/>
          <w:lang w:eastAsia="ru-RU"/>
        </w:rPr>
        <w:t xml:space="preserve">                     </w:t>
      </w:r>
      <w:r w:rsidRPr="00C71443">
        <w:rPr>
          <w:rFonts w:ascii="Arial" w:eastAsia="Times New Roman" w:hAnsi="Arial" w:cs="Arial"/>
          <w:b/>
          <w:bCs/>
          <w:color w:val="272727"/>
          <w:sz w:val="33"/>
          <w:szCs w:val="33"/>
          <w:lang w:eastAsia="ru-RU"/>
        </w:rPr>
        <w:t>Нужен всего один человек</w:t>
      </w:r>
    </w:p>
    <w:p w:rsidR="00C71443" w:rsidRPr="00C71443" w:rsidRDefault="00C71443" w:rsidP="00C71443">
      <w:pPr>
        <w:spacing w:before="180" w:after="180" w:line="360" w:lineRule="atLeast"/>
        <w:textAlignment w:val="baseline"/>
        <w:rPr>
          <w:rFonts w:ascii="Arial" w:eastAsia="Times New Roman" w:hAnsi="Arial" w:cs="Arial"/>
          <w:color w:val="272727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272727"/>
          <w:sz w:val="21"/>
          <w:szCs w:val="21"/>
          <w:lang w:eastAsia="ru-RU"/>
        </w:rPr>
        <w:t xml:space="preserve">               </w:t>
      </w:r>
      <w:r w:rsidRPr="00C71443">
        <w:rPr>
          <w:rFonts w:ascii="Arial" w:eastAsia="Times New Roman" w:hAnsi="Arial" w:cs="Arial"/>
          <w:color w:val="272727"/>
          <w:sz w:val="21"/>
          <w:szCs w:val="21"/>
          <w:lang w:eastAsia="ru-RU"/>
        </w:rPr>
        <w:t>В первый день в новой школе меня остановил в коридоре мальчик и спросил, чем он может мне, новенькой, помочь. Это спасло мою жизнь. Я только что ушла из школы, где мои одноклассники пытались унизить, обидеть меня, угрожали и избивали до крови, толкая меня глубже и глубже в яму, из которой я уже и сама не могла видеть своего будущего. И вот, понадобился всего один незнакомец, который заметил мою растерянность в новом кампусе и не пожалел нескольких минут своего времени, — и меня как будто увидели в первый раз за два года. И это спасло мою жизнь. Это история о том, как я прошла путь от жертвы буллинга до СЕО некоммерческой организации, которая помогает детям во всем мире, это история о том, что часто нужен всего один человек, чтобы изменить мир всего одним актом доброты, и этим человеком можете быть вы.</w:t>
      </w:r>
    </w:p>
    <w:p w:rsidR="00C71443" w:rsidRPr="00C71443" w:rsidRDefault="00C71443" w:rsidP="00C71443">
      <w:pPr>
        <w:spacing w:before="360" w:after="180" w:line="450" w:lineRule="atLeast"/>
        <w:textAlignment w:val="baseline"/>
        <w:outlineLvl w:val="1"/>
        <w:rPr>
          <w:rFonts w:ascii="Arial" w:eastAsia="Times New Roman" w:hAnsi="Arial" w:cs="Arial"/>
          <w:b/>
          <w:bCs/>
          <w:color w:val="272727"/>
          <w:sz w:val="33"/>
          <w:szCs w:val="33"/>
          <w:lang w:eastAsia="ru-RU"/>
        </w:rPr>
      </w:pPr>
      <w:r>
        <w:rPr>
          <w:rFonts w:ascii="Arial" w:eastAsia="Times New Roman" w:hAnsi="Arial" w:cs="Arial"/>
          <w:b/>
          <w:bCs/>
          <w:color w:val="272727"/>
          <w:sz w:val="33"/>
          <w:szCs w:val="33"/>
          <w:lang w:eastAsia="ru-RU"/>
        </w:rPr>
        <w:t xml:space="preserve">                                            </w:t>
      </w:r>
      <w:r w:rsidRPr="00C71443">
        <w:rPr>
          <w:rFonts w:ascii="Arial" w:eastAsia="Times New Roman" w:hAnsi="Arial" w:cs="Arial"/>
          <w:b/>
          <w:bCs/>
          <w:color w:val="272727"/>
          <w:sz w:val="33"/>
          <w:szCs w:val="33"/>
          <w:lang w:eastAsia="ru-RU"/>
        </w:rPr>
        <w:t>Буллинг</w:t>
      </w:r>
    </w:p>
    <w:p w:rsidR="00C71443" w:rsidRDefault="00C71443" w:rsidP="00C71443">
      <w:pPr>
        <w:spacing w:before="180" w:after="180" w:line="360" w:lineRule="atLeast"/>
        <w:textAlignment w:val="baseline"/>
        <w:rPr>
          <w:rFonts w:ascii="Arial" w:eastAsia="Times New Roman" w:hAnsi="Arial" w:cs="Arial"/>
          <w:color w:val="272727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272727"/>
          <w:sz w:val="21"/>
          <w:szCs w:val="21"/>
          <w:lang w:eastAsia="ru-RU"/>
        </w:rPr>
        <w:t xml:space="preserve">          </w:t>
      </w:r>
      <w:r w:rsidRPr="00C71443">
        <w:rPr>
          <w:rFonts w:ascii="Arial" w:eastAsia="Times New Roman" w:hAnsi="Arial" w:cs="Arial"/>
          <w:color w:val="272727"/>
          <w:sz w:val="21"/>
          <w:szCs w:val="21"/>
          <w:lang w:eastAsia="ru-RU"/>
        </w:rPr>
        <w:t xml:space="preserve">Моя история началась около пяти лет назад, когда я пришла в новую престижную частную школу для девочек. Я ожидала, что подружусь со многими классными девчонками, что мне понравятся все уроки, включая математику, и что я проучусь там до выпуска. Но уже в </w:t>
      </w:r>
      <w:r w:rsidRPr="00C71443">
        <w:rPr>
          <w:rFonts w:ascii="Arial" w:eastAsia="Times New Roman" w:hAnsi="Arial" w:cs="Arial"/>
          <w:color w:val="272727"/>
          <w:sz w:val="21"/>
          <w:szCs w:val="21"/>
          <w:lang w:eastAsia="ru-RU"/>
        </w:rPr>
        <w:lastRenderedPageBreak/>
        <w:t>первые недели я поняла, что все не так, как я представляла — я никак не могла ни с кем подружиться. Но я подумала: это только начало, дальше будет лучше. Через какое-то время ничего не улучшилось, а только ухудшилось, начиная с маленьких неприятных моментов: когда над тобой смеются, проходя мимо бросают колкие замечания, каждый раз когда я хотела сесть с кем-то в столовой за стол, мне говорили: «Ты не будешь тут сидеть». Звучит-то вроде не страшно, но эта фраза имеет накопительный эффект: я слышала это каждый день и в итоге пострадала моя уверенность в себе, моя самооценка. А потом весной моего седьмого класса девочки избили меня два раза за два дня. Я пришла домой в слезах, на лице — кровавые царапины, на ноге — синяки. А еще через неделю на меня снова напали — я шла по коридору и меня окружили девочки, которые повторяли мое имя и смеялись. Одна девочка выхватила у меня ноутбук и отбежала, а другая напала со спины, повалила и прижала ногой мою голову к полу.</w:t>
      </w:r>
    </w:p>
    <w:p w:rsidR="00C71443" w:rsidRPr="00C71443" w:rsidRDefault="00C71443" w:rsidP="00C71443">
      <w:pPr>
        <w:spacing w:before="180" w:after="180" w:line="360" w:lineRule="atLeast"/>
        <w:textAlignment w:val="baseline"/>
        <w:rPr>
          <w:rFonts w:ascii="Arial" w:eastAsia="Times New Roman" w:hAnsi="Arial" w:cs="Arial"/>
          <w:color w:val="272727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272727"/>
          <w:sz w:val="21"/>
          <w:szCs w:val="21"/>
          <w:lang w:eastAsia="ru-RU"/>
        </w:rPr>
        <w:t xml:space="preserve">        </w:t>
      </w:r>
      <w:r w:rsidRPr="00C71443">
        <w:rPr>
          <w:rFonts w:ascii="Arial" w:eastAsia="Times New Roman" w:hAnsi="Arial" w:cs="Arial"/>
          <w:color w:val="272727"/>
          <w:sz w:val="21"/>
          <w:szCs w:val="21"/>
          <w:lang w:eastAsia="ru-RU"/>
        </w:rPr>
        <w:t xml:space="preserve"> Я помню, как моя голова стукнулась о землю, как лицо царапал цемент, как они смеялись и все кружилось вокруг, но я смогла собрать силы, освободиться и догнать ту девчонку с моим ноутбуком. Я забрала его и повернулась, чтобы убежать, а она ударила меня кулаком в спину так, что я снова упала.</w:t>
      </w:r>
    </w:p>
    <w:p w:rsidR="00C71443" w:rsidRDefault="00C71443" w:rsidP="00C71443">
      <w:pPr>
        <w:spacing w:after="0" w:line="360" w:lineRule="atLeast"/>
        <w:textAlignment w:val="baseline"/>
        <w:rPr>
          <w:rFonts w:ascii="Arial" w:eastAsia="Times New Roman" w:hAnsi="Arial" w:cs="Arial"/>
          <w:color w:val="272727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aps/>
          <w:color w:val="FFFFFF"/>
          <w:sz w:val="24"/>
          <w:szCs w:val="24"/>
          <w:lang w:eastAsia="ru-RU"/>
        </w:rPr>
        <w:t xml:space="preserve">          </w:t>
      </w:r>
      <w:r w:rsidRPr="00C71443">
        <w:rPr>
          <w:rFonts w:ascii="Arial" w:eastAsia="Times New Roman" w:hAnsi="Arial" w:cs="Arial"/>
          <w:color w:val="272727"/>
          <w:sz w:val="21"/>
          <w:szCs w:val="21"/>
          <w:lang w:eastAsia="ru-RU"/>
        </w:rPr>
        <w:t>Я помню все как сейчас и не знаю, забуду ли когда-нибудь. С того момента я была абсолютно одна, никто не хотел со мной не то, что дружить, а разговаривать. Меня дразнили, мне угрожали, я испытала на себе </w:t>
      </w:r>
      <w:hyperlink r:id="rId5" w:tgtFrame="_blank" w:history="1">
        <w:r w:rsidRPr="00C71443">
          <w:rPr>
            <w:rFonts w:ascii="Arial" w:eastAsia="Times New Roman" w:hAnsi="Arial" w:cs="Arial"/>
            <w:color w:val="000080"/>
            <w:sz w:val="21"/>
            <w:u w:val="single"/>
            <w:lang w:eastAsia="ru-RU"/>
          </w:rPr>
          <w:t>кибербуллинг</w:t>
        </w:r>
      </w:hyperlink>
      <w:r w:rsidRPr="00C71443">
        <w:rPr>
          <w:rFonts w:ascii="Arial" w:eastAsia="Times New Roman" w:hAnsi="Arial" w:cs="Arial"/>
          <w:color w:val="272727"/>
          <w:sz w:val="21"/>
          <w:szCs w:val="21"/>
          <w:lang w:eastAsia="ru-RU"/>
        </w:rPr>
        <w:t>, я ела каждый день одна. В итоге я очень боялась идти в школу, я никогда раньше не чувствовала, что моя жизнь значит настолько мало, я не знала, нападут ли на меня сегодня — при этом мне каждый день надо было ничего этого не показывать: улыбаться, есть, спать. И все катилось вниз до того момента, когда я уже сомневалась, стоит ли жить до выпускного. Апогеем стал один злосчастный день в восьмом классе, когда учитель объявлял результаты группового проекта по естественным наукам, я была в паре с девочкой, которая за свою работу получила плохую оценку, тогда она разозлилась на меня, занесла надо мной ножницы и заорала, что еле сдерживается, чтоб не перерезать мне горло.</w:t>
      </w:r>
    </w:p>
    <w:p w:rsidR="00C71443" w:rsidRPr="00C71443" w:rsidRDefault="00C71443" w:rsidP="00C71443">
      <w:pPr>
        <w:spacing w:after="0" w:line="360" w:lineRule="atLeast"/>
        <w:textAlignment w:val="baseline"/>
        <w:rPr>
          <w:rFonts w:ascii="Arial" w:eastAsia="Times New Roman" w:hAnsi="Arial" w:cs="Arial"/>
          <w:color w:val="272727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272727"/>
          <w:sz w:val="21"/>
          <w:szCs w:val="21"/>
          <w:lang w:eastAsia="ru-RU"/>
        </w:rPr>
        <w:t xml:space="preserve">        </w:t>
      </w:r>
      <w:r w:rsidRPr="00C71443">
        <w:rPr>
          <w:rFonts w:ascii="Arial" w:eastAsia="Times New Roman" w:hAnsi="Arial" w:cs="Arial"/>
          <w:color w:val="272727"/>
          <w:sz w:val="21"/>
          <w:szCs w:val="21"/>
          <w:lang w:eastAsia="ru-RU"/>
        </w:rPr>
        <w:t>Учителя были при этом в классе. Никто из них ничего не сделал. Никто из учениц ничего не сделал и не сказал. Даже администрация школы ничего не сделала, они считали, что это я в чем-то виновата. Вместо того, чтобы обвинять преследователей, они обвиняли меня. Я кричала о помощи, а обвиняли меня! Вот тогда я поняла, что в этой школе ничего не станет лучше и начала думать о переходе в другую школу. И вот, меня приняли! У меня была эйфория: я так долго не видела выхода из ужасной ситуации и вот он — тут, на листке бумаги слово «зачислена». В новой школе я с первого дня стала встречать людей, которые помогали мне найти аудитории, приглашали за свой стол в столовой. Но моя история не заканчивается на этом. Я стала думать о том, как помочь другим </w:t>
      </w:r>
      <w:hyperlink r:id="rId6" w:tgtFrame="_blank" w:history="1">
        <w:r w:rsidRPr="00C71443">
          <w:rPr>
            <w:rFonts w:ascii="Arial" w:eastAsia="Times New Roman" w:hAnsi="Arial" w:cs="Arial"/>
            <w:color w:val="000080"/>
            <w:sz w:val="21"/>
            <w:u w:val="single"/>
            <w:lang w:eastAsia="ru-RU"/>
          </w:rPr>
          <w:t>детям-жертвам буллинга</w:t>
        </w:r>
      </w:hyperlink>
      <w:r w:rsidRPr="00C71443">
        <w:rPr>
          <w:rFonts w:ascii="Arial" w:eastAsia="Times New Roman" w:hAnsi="Arial" w:cs="Arial"/>
          <w:color w:val="272727"/>
          <w:sz w:val="21"/>
          <w:szCs w:val="21"/>
          <w:lang w:eastAsia="ru-RU"/>
        </w:rPr>
        <w:t>. Ведь если я ничего не сделаю для них, я буду такая же как те, которые видели, как обижают меня и ничего не сделали.</w:t>
      </w:r>
    </w:p>
    <w:p w:rsidR="00C71443" w:rsidRPr="00C71443" w:rsidRDefault="00C71443" w:rsidP="00C71443">
      <w:pPr>
        <w:spacing w:after="0" w:line="360" w:lineRule="atLeast"/>
        <w:textAlignment w:val="baseline"/>
        <w:rPr>
          <w:rFonts w:ascii="Arial" w:eastAsia="Times New Roman" w:hAnsi="Arial" w:cs="Arial"/>
          <w:color w:val="272727"/>
          <w:sz w:val="21"/>
          <w:szCs w:val="21"/>
          <w:lang w:eastAsia="ru-RU"/>
        </w:rPr>
      </w:pPr>
    </w:p>
    <w:p w:rsidR="00C71443" w:rsidRPr="00C71443" w:rsidRDefault="00C71443" w:rsidP="00C71443">
      <w:pPr>
        <w:spacing w:before="360" w:after="180" w:line="450" w:lineRule="atLeast"/>
        <w:textAlignment w:val="baseline"/>
        <w:outlineLvl w:val="1"/>
        <w:rPr>
          <w:rFonts w:ascii="Arial" w:eastAsia="Times New Roman" w:hAnsi="Arial" w:cs="Arial"/>
          <w:b/>
          <w:bCs/>
          <w:color w:val="272727"/>
          <w:sz w:val="33"/>
          <w:szCs w:val="33"/>
          <w:lang w:eastAsia="ru-RU"/>
        </w:rPr>
      </w:pPr>
      <w:r>
        <w:rPr>
          <w:rFonts w:ascii="Arial" w:eastAsia="Times New Roman" w:hAnsi="Arial" w:cs="Arial"/>
          <w:b/>
          <w:bCs/>
          <w:color w:val="272727"/>
          <w:sz w:val="33"/>
          <w:szCs w:val="33"/>
          <w:lang w:eastAsia="ru-RU"/>
        </w:rPr>
        <w:t xml:space="preserve">                                              </w:t>
      </w:r>
      <w:r w:rsidRPr="00C71443">
        <w:rPr>
          <w:rFonts w:ascii="Arial" w:eastAsia="Times New Roman" w:hAnsi="Arial" w:cs="Arial"/>
          <w:b/>
          <w:bCs/>
          <w:color w:val="272727"/>
          <w:sz w:val="33"/>
          <w:szCs w:val="33"/>
          <w:lang w:eastAsia="ru-RU"/>
        </w:rPr>
        <w:t>Приложение</w:t>
      </w:r>
    </w:p>
    <w:p w:rsidR="00C71443" w:rsidRPr="00C71443" w:rsidRDefault="00C71443" w:rsidP="00C71443">
      <w:pPr>
        <w:spacing w:before="180" w:after="180" w:line="360" w:lineRule="atLeast"/>
        <w:textAlignment w:val="baseline"/>
        <w:rPr>
          <w:rFonts w:ascii="Arial" w:eastAsia="Times New Roman" w:hAnsi="Arial" w:cs="Arial"/>
          <w:color w:val="272727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272727"/>
          <w:sz w:val="21"/>
          <w:szCs w:val="21"/>
          <w:lang w:eastAsia="ru-RU"/>
        </w:rPr>
        <w:t xml:space="preserve">                 </w:t>
      </w:r>
      <w:r w:rsidRPr="00C71443">
        <w:rPr>
          <w:rFonts w:ascii="Arial" w:eastAsia="Times New Roman" w:hAnsi="Arial" w:cs="Arial"/>
          <w:color w:val="272727"/>
          <w:sz w:val="21"/>
          <w:szCs w:val="21"/>
          <w:lang w:eastAsia="ru-RU"/>
        </w:rPr>
        <w:t>В новой школе каждый раз, когда я видела, что кто-то сидит в столовой один, я приглашала этого человека в нашу компанию. И теперь многие из этих ребят, особенно одна девочка, — мои близкие друзья. Я только через годы узнала, что тогда эта самая девочка была на грани самоубийства, а то, что она нашла друзей, заставило ее передумать. И тогда я задумалась над тем, что один маленький добрый жест может изменить так много. Тогда-то мне и пришла в голову идея бесплатного приложения для планирования школьного обеда Sit With Us.</w:t>
      </w:r>
    </w:p>
    <w:p w:rsidR="00C71443" w:rsidRDefault="00C71443" w:rsidP="00C71443">
      <w:pPr>
        <w:spacing w:before="180" w:after="180" w:line="360" w:lineRule="atLeast"/>
        <w:textAlignment w:val="baseline"/>
        <w:rPr>
          <w:rFonts w:ascii="Arial" w:eastAsia="Times New Roman" w:hAnsi="Arial" w:cs="Arial"/>
          <w:color w:val="272727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272727"/>
          <w:sz w:val="21"/>
          <w:szCs w:val="21"/>
          <w:lang w:eastAsia="ru-RU"/>
        </w:rPr>
        <w:t xml:space="preserve">           </w:t>
      </w:r>
      <w:r w:rsidRPr="00C71443">
        <w:rPr>
          <w:rFonts w:ascii="Arial" w:eastAsia="Times New Roman" w:hAnsi="Arial" w:cs="Arial"/>
          <w:color w:val="272727"/>
          <w:sz w:val="21"/>
          <w:szCs w:val="21"/>
          <w:lang w:eastAsia="ru-RU"/>
        </w:rPr>
        <w:t xml:space="preserve">Это работает так: вы ищете стол, а вот есть столы, где компания приглашает вас к себе. У всех, как в обычной соцсети, есть профиль с фото, вашими увлечениями и интересами и если ваша компания не против, вы можете дать торжественную клятву принимать за свой стол всех, кто захочет. Так ребята, которые не знают, куда им деться на обед могут прийти к вам, не боясь отказа. И таких гостеприимных столиков много. Мы запустили релиз сентябре, у нас уже сотни тысяч пользователей, мы работаем в семи странах, и нам пишут из разных школ: «Мы хотели улучшить атмосферу в школе и не знали, как это сделать, теперь мы советуем нашим ученикам Sit With Us». </w:t>
      </w:r>
    </w:p>
    <w:p w:rsidR="00C71443" w:rsidRPr="00C71443" w:rsidRDefault="00C71443" w:rsidP="00C71443">
      <w:pPr>
        <w:spacing w:before="180" w:after="180" w:line="360" w:lineRule="atLeast"/>
        <w:textAlignment w:val="baseline"/>
        <w:rPr>
          <w:rFonts w:ascii="Arial" w:eastAsia="Times New Roman" w:hAnsi="Arial" w:cs="Arial"/>
          <w:color w:val="272727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272727"/>
          <w:sz w:val="21"/>
          <w:szCs w:val="21"/>
          <w:lang w:eastAsia="ru-RU"/>
        </w:rPr>
        <w:t xml:space="preserve">              </w:t>
      </w:r>
      <w:r w:rsidRPr="00C71443">
        <w:rPr>
          <w:rFonts w:ascii="Arial" w:eastAsia="Times New Roman" w:hAnsi="Arial" w:cs="Arial"/>
          <w:color w:val="272727"/>
          <w:sz w:val="21"/>
          <w:szCs w:val="21"/>
          <w:lang w:eastAsia="ru-RU"/>
        </w:rPr>
        <w:t>Это так просто: пригласить пообедать вместе, а может значить так много, всего на секунду стать более чутким — и изменить, даже спасти, чью-то жизнь. И не обязательно загружать приложение, просто помните об этом принципе включения, пригласите в свою компанию одинокого человека. Возможно, это ваш будущий лучший друг.</w:t>
      </w:r>
    </w:p>
    <w:p w:rsidR="002E75DF" w:rsidRDefault="002E75DF"/>
    <w:sectPr w:rsidR="002E75DF" w:rsidSect="002E75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5A146E"/>
    <w:multiLevelType w:val="multilevel"/>
    <w:tmpl w:val="BDBA3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savePreviewPicture/>
  <w:compat/>
  <w:rsids>
    <w:rsidRoot w:val="00C71443"/>
    <w:rsid w:val="002E75DF"/>
    <w:rsid w:val="00C71443"/>
    <w:rsid w:val="00CF04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75DF"/>
  </w:style>
  <w:style w:type="paragraph" w:styleId="1">
    <w:name w:val="heading 1"/>
    <w:basedOn w:val="a"/>
    <w:link w:val="10"/>
    <w:uiPriority w:val="9"/>
    <w:qFormat/>
    <w:rsid w:val="00C7144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C7144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C714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7144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7144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714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C714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71443"/>
    <w:rPr>
      <w:color w:val="0000FF"/>
      <w:u w:val="single"/>
    </w:rPr>
  </w:style>
  <w:style w:type="character" w:styleId="a5">
    <w:name w:val="Emphasis"/>
    <w:basedOn w:val="a0"/>
    <w:uiPriority w:val="20"/>
    <w:qFormat/>
    <w:rsid w:val="00C7144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573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99517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50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996187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08473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84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527039">
                  <w:marLeft w:val="0"/>
                  <w:marRight w:val="0"/>
                  <w:marTop w:val="300"/>
                  <w:marBottom w:val="225"/>
                  <w:divBdr>
                    <w:top w:val="single" w:sz="18" w:space="8" w:color="FDCE46"/>
                    <w:left w:val="single" w:sz="18" w:space="8" w:color="FDCE46"/>
                    <w:bottom w:val="single" w:sz="18" w:space="23" w:color="FDCE46"/>
                    <w:right w:val="single" w:sz="18" w:space="8" w:color="FDCE46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omo.ua/stop-bullying-unicef/" TargetMode="External"/><Relationship Id="rId5" Type="http://schemas.openxmlformats.org/officeDocument/2006/relationships/hyperlink" Target="http://womo.ua/golyie-fotki-zachem-podrostkam-seksting-i-kak-ot-nego-izbavitsy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1107</Words>
  <Characters>6314</Characters>
  <Application>Microsoft Office Word</Application>
  <DocSecurity>0</DocSecurity>
  <Lines>52</Lines>
  <Paragraphs>14</Paragraphs>
  <ScaleCrop>false</ScaleCrop>
  <Company>XTreme.ws</Company>
  <LinksUpToDate>false</LinksUpToDate>
  <CharactersWithSpaces>7407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XTreme.ws</cp:lastModifiedBy>
  <cp:revision>3</cp:revision>
  <dcterms:created xsi:type="dcterms:W3CDTF">2021-01-21T07:44:00Z</dcterms:created>
  <dcterms:modified xsi:type="dcterms:W3CDTF">2021-01-21T07:47:00Z</dcterms:modified>
</cp:coreProperties>
</file>