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E46" w:rsidRPr="005B2E38" w:rsidRDefault="005B2E38" w:rsidP="005B2E38">
      <w:pPr>
        <w:jc w:val="center"/>
        <w:rPr>
          <w:b/>
        </w:rPr>
      </w:pPr>
      <w:r w:rsidRPr="005B2E38">
        <w:rPr>
          <w:b/>
        </w:rPr>
        <w:t>ПАМЯТКА ДЛЯ РОДИТЕЛЕЙ</w:t>
      </w:r>
    </w:p>
    <w:p w:rsidR="00C61E46" w:rsidRPr="00C61E46" w:rsidRDefault="00C61E46" w:rsidP="00C61E46">
      <w:pPr>
        <w:rPr>
          <w:b/>
        </w:rPr>
      </w:pPr>
      <w:r w:rsidRPr="00C61E46">
        <w:rPr>
          <w:b/>
        </w:rPr>
        <w:t>Нужен ли ребенку детский сад? Плюсы и минусы детского сада</w:t>
      </w:r>
    </w:p>
    <w:p w:rsidR="00C61E46" w:rsidRDefault="00C61E46" w:rsidP="00C61E46"/>
    <w:p w:rsidR="00C61E46" w:rsidRDefault="00C61E46" w:rsidP="00C61E46">
      <w:r>
        <w:t>Если маме надо выходить на работу, а ребенка не с кем оставить, то вопрос о том, нужен ли ребенку детский сад, отпадает сам собой. Но какое решение принять, когда есть выбор, водить малыша в садик или нет? В этой статье мы рассмотрим плюсы и минусы посещения ребенком обычного государственного детского сада.</w:t>
      </w:r>
    </w:p>
    <w:p w:rsidR="00C61E46" w:rsidRPr="00C61E46" w:rsidRDefault="00C61E46" w:rsidP="00C61E46">
      <w:r w:rsidRPr="00C61E46">
        <w:rPr>
          <w:b/>
        </w:rPr>
        <w:t>Минусы</w:t>
      </w:r>
      <w:r w:rsidRPr="00C61E46">
        <w:t xml:space="preserve"> </w:t>
      </w:r>
      <w:r w:rsidRPr="00C61E46">
        <w:rPr>
          <w:b/>
        </w:rPr>
        <w:t>детского сада:</w:t>
      </w:r>
    </w:p>
    <w:p w:rsidR="00C61E46" w:rsidRDefault="00C61E46" w:rsidP="00C61E46">
      <w:r>
        <w:t>1. Стресс ребенка, вызванный разлукой с мамой. Многие дети, проводя большую часть дня без мамы и других близких людей, испытывают чувство эмоциональной незащищенности. Для того чтобы ребенок нормально рос, учился общаться и осваивал другие важные умения и способности, ему необходимы постоянное эмоциональное тепло, любовь и поддержка. И в этом отношении детский сад не может заменить семью — ведь воспитатели, какими бы хорошими они ни были, не могут любить всех.</w:t>
      </w:r>
    </w:p>
    <w:p w:rsidR="00C61E46" w:rsidRDefault="00C61E46" w:rsidP="00C61E46">
      <w:r>
        <w:t>2. Довольно многие дети психологически переутомляются от невозможности побыть одному и заниматься тем, чем хочется.</w:t>
      </w:r>
    </w:p>
    <w:p w:rsidR="00C61E46" w:rsidRDefault="00C61E46" w:rsidP="00C61E46">
      <w:r>
        <w:t xml:space="preserve">3. Дурное влияние сверстников. В группе обычного детского сада собираются дети, как из более, так и из менее благополучных семей, с этим ничего не поделаешь. </w:t>
      </w:r>
    </w:p>
    <w:p w:rsidR="00C61E46" w:rsidRDefault="00C61E46" w:rsidP="00C61E46">
      <w:r>
        <w:t>4. Частые болезни. Многие работающие мамы, не имеющие возможности постоянно брать больничные, отправляют своих кашляющих и сопливящих детей в детский сад. Те, естественно, заражают одногрупников. От этого явления никуда не денешься, т.к. детский сад обязан принять больного простудой или гриппом ребенка в том случае, если у него нет температуры.</w:t>
      </w:r>
    </w:p>
    <w:p w:rsidR="00C61E46" w:rsidRDefault="00C61E46" w:rsidP="00C61E46">
      <w:r>
        <w:t>5. Многие родители и педагоги, говоря о плюсах посещения детьми детского сада, главный акцент делают на том, что в детском саду ребенок учится общаться со сверстниками. Нам хотелось бы немного поставить под сомнение этот неоспоримый многими аргумент в пользу посещения ребенком детского сада.</w:t>
      </w:r>
    </w:p>
    <w:p w:rsidR="00C61E46" w:rsidRDefault="00C61E46" w:rsidP="00C61E46">
      <w:r>
        <w:t>Действительно, примерно начиная с трех лет (а уж с четырех — совершенно точно!) ребенок нуждается в общении с другими детьми. И эту возможность родители обязательно должны ему предоставить. Но в детском саду ребенок обычно привыкает к достаточно диким нормам взаимоотношений с другими детьми. Если в группе 15-20 детей, одна воспитательница просто не в состоянии организовывать их общение друг с другом, поэтому более напористые ребятишки часто начинают притеснять робких (отнимать у них игрушки, пихать и отталкивать их и так далее), а не столь сильные, но более общительные учатся ябедничать и подлизываться ко взрослым.</w:t>
      </w:r>
    </w:p>
    <w:p w:rsidR="00C61E46" w:rsidRDefault="00C61E46" w:rsidP="00C61E46">
      <w:r>
        <w:t>Поэтому задача обучения ребенка общению с детьми остается на родителях, даже если ваш ребенок посещает детский сад. Обращайте больше внимания на то, как ваш ребенок общается с другими детьми на детской площадке, в гостях. Легко ли он знакомится. Умеет ли играть, соблюдать очередность и правила игры. Может ли поделиться игрушками и при необходимости отстоять свою собственность и свои интересы. Это очень важные критерии его социального развития.</w:t>
      </w:r>
    </w:p>
    <w:p w:rsidR="00C61E46" w:rsidRPr="00C61E46" w:rsidRDefault="00C61E46" w:rsidP="00C61E46">
      <w:pPr>
        <w:rPr>
          <w:b/>
        </w:rPr>
      </w:pPr>
      <w:r w:rsidRPr="00C61E46">
        <w:rPr>
          <w:b/>
        </w:rPr>
        <w:t>Плюсы детского сада:</w:t>
      </w:r>
    </w:p>
    <w:p w:rsidR="00C61E46" w:rsidRDefault="00C61E46" w:rsidP="00C61E46"/>
    <w:p w:rsidR="00C61E46" w:rsidRDefault="00C61E46" w:rsidP="00C61E46">
      <w:r>
        <w:lastRenderedPageBreak/>
        <w:t xml:space="preserve">1. Режим. Большинство взрослых не привыкли жить строго по часам, тогда как, на самом деле, это очень полезно для организма — есть, гулять, ложиться спать в одно и то же время изо дня в день. </w:t>
      </w:r>
    </w:p>
    <w:p w:rsidR="00C61E46" w:rsidRDefault="00C61E46" w:rsidP="00C61E46">
      <w:r>
        <w:t>2. Дисциплина. В детском саду ребенок знакомится с определенными правилами поведения и учится соблюдать их. Слово «дисциплина» у многих из нас вызывает достаточно негативное отношение, поскольку ассоциируется с «уравнительной» муштрой, принятой и в садиках, и в школах советской эпохи. Но если отвлечься от этих ассоциаций и понимать под словом «дисциплина» всего-навсего умение придерживаться необходимых правил человеческого общежития, то следует признать: эти навыки ребенку необходимы.</w:t>
      </w:r>
    </w:p>
    <w:p w:rsidR="00C61E46" w:rsidRDefault="00C61E46" w:rsidP="00C61E46">
      <w:r>
        <w:t>3. Самостоятельность. В саду у ребенка появляется возможность проявить себя, он более самостоятельный, так как рядом нет мамы (бабушки), которая за него уберет игрушки или покормит с ложечки, в саду ребенок выполняет все то, что необходимо согласно его возрасту, в том числе и ухаживает за собой.</w:t>
      </w:r>
    </w:p>
    <w:p w:rsidR="00C61E46" w:rsidRDefault="00C61E46" w:rsidP="00C61E46">
      <w:r>
        <w:t>3. Общение с др. взрослыми. До начала школьного возраста родители, конечно, остаются единственными по-настоящему авторитетными взрослыми в жизни ребенка. Но опыт общения с воспитателями в детском саду помогает ребенку в дальнейшем избежать трудностей в установлении отношений со школьными учителями. Малыш узнает, что помимо мамы есть и другие взрослые, к мнению которых нужно прислушиваться, а иногда и просто подчиняться.</w:t>
      </w:r>
    </w:p>
    <w:p w:rsidR="00C61E46" w:rsidRDefault="00C61E46" w:rsidP="00C61E46">
      <w:r>
        <w:t xml:space="preserve">4. В детском саду ребенок получает возможности для интеллектуального и физического развития. Строго говоря, стандартные образовательные программы, принятые в государственных детских садах, оставляют желать лучшего: во многих обычных садиках занятий маловато, да и проводятся они далеко не на высшем уровне. Одного лишь «садикового» образования ребенку недостаточно. В любом случае родители должны заниматься с малышом сами. Но если «домашний» ребенок целые дни проводит исключительно перед экраном телевизора, то в детском саду он, конечно, получит несравненно больше. Рисование, лепка, конструирование, развитие речи, музыкальные занятия и физкультура — этот минимальный «джентльменский набор» обеспечит и самый простенький государственный садик. Если же вам </w:t>
      </w:r>
      <w:proofErr w:type="gramStart"/>
      <w:r>
        <w:t>повезет</w:t>
      </w:r>
      <w:proofErr w:type="gramEnd"/>
      <w:r>
        <w:t xml:space="preserve"> и вы найдете по-настоящему хороший детский сад (таковыми бывают и государственные) с хорошей, обширной программой, можно рассчитывать, что вашему малышу будет там по-настоящему интересно.</w:t>
      </w:r>
    </w:p>
    <w:p w:rsidR="00C61E46" w:rsidRDefault="00C61E46" w:rsidP="00C61E46">
      <w:r>
        <w:t xml:space="preserve">5. Общение со сверстниками. В разделе «минусы детского сада» мы уже упоминали о том, что общение детей в детском саду часто происходит стихийно, у воспитателей нет времени на то, чтобы обучать воспитанников правильно общаться, разрешать все детские конфликты. Поэтому некоторые дети, в зависимости от своего характера и темпераметра, становятся либо задирами, либо тихонями, которые привыкают подчиняться более напористым товарищам. </w:t>
      </w:r>
    </w:p>
    <w:p w:rsidR="00C61E46" w:rsidRDefault="00C61E46" w:rsidP="00C61E46">
      <w:r>
        <w:t xml:space="preserve">В тоже время, если родители учат </w:t>
      </w:r>
      <w:proofErr w:type="gramStart"/>
      <w:r>
        <w:t>ребенка</w:t>
      </w:r>
      <w:proofErr w:type="gramEnd"/>
      <w:r>
        <w:t xml:space="preserve"> как правильно общаться с другими детьми, беседуют с ним на эту тему, разбирают дома возникающие со сверстниками конфликтные ситуации, если необходимо, обращаются за помощью к вопитателям, оказывают ребенку поддержку в трудные минуты, в этом случае, общение ребенка со сверстниками в детском саду принесет ему несомненную пользу и бесценный опыт. </w:t>
      </w:r>
    </w:p>
    <w:p w:rsidR="00C61E46" w:rsidRDefault="00C61E46" w:rsidP="00C61E46">
      <w:r>
        <w:t>Здесь надо отметить, что такой опыт общения с детьми ребенок не сможет получить на детской площадке или на развивалках, где общение детей между собой происходит под контролем мамы или педагога.</w:t>
      </w:r>
    </w:p>
    <w:p w:rsidR="00C61E46" w:rsidRDefault="00C61E46" w:rsidP="00C61E46"/>
    <w:p w:rsidR="009A6CF2" w:rsidRDefault="009A6CF2" w:rsidP="009A6CF2"/>
    <w:p w:rsidR="00C61E46" w:rsidRPr="00C61E46" w:rsidRDefault="00C61E46" w:rsidP="009A6CF2">
      <w:pPr>
        <w:rPr>
          <w:b/>
        </w:rPr>
      </w:pPr>
    </w:p>
    <w:p w:rsidR="009A6CF2" w:rsidRPr="00C61E46" w:rsidRDefault="009A6CF2" w:rsidP="009A6CF2">
      <w:pPr>
        <w:rPr>
          <w:b/>
        </w:rPr>
      </w:pPr>
      <w:r w:rsidRPr="00C61E46">
        <w:rPr>
          <w:b/>
        </w:rPr>
        <w:lastRenderedPageBreak/>
        <w:t>Больше играйте с детьми</w:t>
      </w:r>
    </w:p>
    <w:p w:rsidR="009A6CF2" w:rsidRDefault="009A6CF2" w:rsidP="009A6CF2"/>
    <w:p w:rsidR="009A6CF2" w:rsidRDefault="009A6CF2" w:rsidP="009A6CF2">
      <w:r>
        <w:t xml:space="preserve">  Помощь ребенку в умственном, физическом, речевом, нравственном и эстетическом развитии — это огромный повседневный труд родителей и окружающих ребенка лиц. В этом нелегком труде ведущая роль принадлежит организации игр.</w:t>
      </w:r>
    </w:p>
    <w:p w:rsidR="009A6CF2" w:rsidRDefault="009A6CF2" w:rsidP="009A6CF2">
      <w:r>
        <w:t xml:space="preserve">  Игру с детьми, отстающими в развитии, родителям и взрослым, воспитывающим их, следует рассматривать не как забаву, а как терапевтическую процедуру, которую надо проводить регулярно и целенаправленно. Выбор игры и ее проведение должны осуществляться с учетом возраста ребенка, его умственных и физических возможностей. Одних детей приходится учить правильно использовать игрушки, с другими можно начать с довольно сложных игровых действий, включающих развитие зрительного и слухового внимания, памяти. У третьих с помощью игры можно формировать обобщающие понятия (овощи, фрукты, посуда и т.п.). Однако с каким бы ребенком ни проводилась игра: малышом или старшим дошкольником, очень отстающим в развитии или не очень, — непременным условием игры должно быть создание у ребенка радостного чувства, которое поддерживается взрослым, ставшим равным ее участником.</w:t>
      </w:r>
    </w:p>
    <w:p w:rsidR="009A6CF2" w:rsidRDefault="009A6CF2" w:rsidP="009A6CF2">
      <w:r>
        <w:t>Для каждого ребенка игра является ведущей деятельностью. В игре ребенок учится мыслить, развивает свои способности и сноровку, внимание, память, вырабатывает настойчивость и выдержку.</w:t>
      </w:r>
    </w:p>
    <w:p w:rsidR="009A6CF2" w:rsidRDefault="009A6CF2" w:rsidP="009A6CF2">
      <w:r>
        <w:t>Игра вызывает чувство удовлетворения, знакомит ребенка с окружающими предметами и явлениями природы, формирует его чувства, наблюдательность и речь.</w:t>
      </w:r>
    </w:p>
    <w:p w:rsidR="009A6CF2" w:rsidRDefault="009A6CF2" w:rsidP="009A6CF2">
      <w:r>
        <w:t>Дети, отстающие в развитии, как правило, либо не умеют играть, либо их «игра» носит своеобразный характер: проявляя интерес к игрушке, они долго ею не занимаются и часто используют не по назначению. Характерно желание сломать игрушку.</w:t>
      </w:r>
    </w:p>
    <w:p w:rsidR="009A6CF2" w:rsidRDefault="009A6CF2" w:rsidP="009A6CF2">
      <w:r>
        <w:t>Если ребенок не умеет играть, не может сосредоточить свое внимание на какой-либо одной игрушке, хватается за все или, наоборот, бессмысленно повторяет одно и то же действие, например, часами заводит волчок или многократно открывает и закрывает кран с водой, — то такого ребенка необходимо скорее научить играть.</w:t>
      </w:r>
    </w:p>
    <w:p w:rsidR="009A6CF2" w:rsidRDefault="009A6CF2" w:rsidP="009A6CF2">
      <w:r>
        <w:t>Обучение игре можно проводить как в неожиданно создавшейся для этого ситуации, так и в специально отведенное время, желательно до кормления ребенка. В первое время продолжительность игры целиком зависит от интереса и желания малыша, но с привитием у него вкуса к игре она должна стать его потребностью и может продолжаться часами.</w:t>
      </w:r>
    </w:p>
    <w:p w:rsidR="009A6CF2" w:rsidRDefault="009A6CF2" w:rsidP="009A6CF2">
      <w:r>
        <w:t>О потребности детей в игре и игрушках знают все взрослые, но не все умеют подобрать нужную игрушку.</w:t>
      </w:r>
    </w:p>
    <w:p w:rsidR="009A6CF2" w:rsidRPr="00C61E46" w:rsidRDefault="009A6CF2" w:rsidP="009A6CF2">
      <w:pPr>
        <w:rPr>
          <w:b/>
        </w:rPr>
      </w:pPr>
      <w:r w:rsidRPr="00C61E46">
        <w:rPr>
          <w:b/>
        </w:rPr>
        <w:t>Какую выбрать игрушку?</w:t>
      </w:r>
    </w:p>
    <w:p w:rsidR="009A6CF2" w:rsidRDefault="009A6CF2" w:rsidP="00C61E46">
      <w:r>
        <w:t>Выбирая игрушки, родители прежде всего должны учитывать возраст, умственные и двигательные возможности ребенка.</w:t>
      </w:r>
    </w:p>
    <w:p w:rsidR="009A6CF2" w:rsidRDefault="009A6CF2" w:rsidP="009A6CF2">
      <w:r>
        <w:t>Не следует очень маленьким детям, тем более ребенку, отстающему в развитии, предлагать слишком сложную игрушку. Так, например, полуторагодовалому малышу не надо давать заводную металлическую игрушку, в которую он не может вставить ключ. Такой игрушкой ребенок не играет, а стучит по столу или об пол. «Неинтересная» игрушка вызывает раздражение, а игра заканчивается поломкой неподходящего подарка или слезами.</w:t>
      </w:r>
    </w:p>
    <w:p w:rsidR="009A6CF2" w:rsidRDefault="009A6CF2" w:rsidP="009A6CF2"/>
    <w:p w:rsidR="009A6CF2" w:rsidRDefault="009A6CF2" w:rsidP="009A6CF2">
      <w:r>
        <w:lastRenderedPageBreak/>
        <w:t>Выбирая игрушку, помните, что игровая деятельность ребенка должна сочетать в себе физическую активность (например, приобретение двигательных навыков пальцев рук при надевании колец на остов пирамиды) с умственной (выбор колец в определенном порядке).</w:t>
      </w:r>
    </w:p>
    <w:p w:rsidR="009A6CF2" w:rsidRPr="00C61E46" w:rsidRDefault="009A6CF2" w:rsidP="009A6CF2">
      <w:pPr>
        <w:rPr>
          <w:b/>
        </w:rPr>
      </w:pPr>
      <w:r w:rsidRPr="00C61E46">
        <w:rPr>
          <w:b/>
        </w:rPr>
        <w:t>Советуем учесть следующее:</w:t>
      </w:r>
    </w:p>
    <w:p w:rsidR="009A6CF2" w:rsidRDefault="009A6CF2" w:rsidP="009A6CF2">
      <w:r>
        <w:t>в возрасте до 1 года ребенок познает предмет, прикасаясь к нему, учится брать предмет. В этот период он учится слушать, знакомится с цветом. Дайте ребенку погремушку, резиновых животных, издающих разнообразные звуки. Помните, что надо выбирать яркие и обязательно красивые по форме игрушки;</w:t>
      </w:r>
    </w:p>
    <w:p w:rsidR="009A6CF2" w:rsidRDefault="009A6CF2" w:rsidP="009A6CF2">
      <w:r>
        <w:t>от 1 года до 2 лет — возраст первых конструктивных представлений, когда дети начинают что-то         складывать, сооружать. предложите ребенку вложить один кубик в другой или одну матрешку в другую. Можно собрать пирамидку, сложить колодец из брусочков или палочек. Кубики, несложные пирамидки, деревянные вагоны и животные всех видов — вот подбор игрушек для этого возраста;</w:t>
      </w:r>
    </w:p>
    <w:p w:rsidR="009A6CF2" w:rsidRDefault="009A6CF2" w:rsidP="009A6CF2">
      <w:r>
        <w:t>от 2 до 3 лет мальчики и девочки по-разному проявляют свои склонности: девочки начинают одевать, кормить, причесывать кукол, мальчики же предпочитают машины, самосвалы, автобусы, пароходы и т.п. В этом возрасте девочке лучше давать мягкие куклы, а мальчику деревянные машины всех видов;</w:t>
      </w:r>
    </w:p>
    <w:p w:rsidR="009A6CF2" w:rsidRDefault="009A6CF2" w:rsidP="009A6CF2">
      <w:r>
        <w:t>с 3 лет дети вступают в период вопросов: «Что это?», «Почему?». У них сильно развивается воображение. После 3 лет игра значительно усложняется: девочки часами могут играть в куклы, изображая мать, врача, продавца и т.п. Мальчики любят быть то летчиками, то шоферами, то космонавтами;</w:t>
      </w:r>
    </w:p>
    <w:p w:rsidR="009A6CF2" w:rsidRDefault="009A6CF2" w:rsidP="009A6CF2">
      <w:r>
        <w:t>с 4 лет и мальчики, и девочки предпочитают игры на свежем воздухе: самокаты, велосипеды, лыжи, мячи. С этого возраста дети начинают устанавливать в игре правила, а их постройки становятся сложными и продуманными.</w:t>
      </w:r>
    </w:p>
    <w:p w:rsidR="009A6CF2" w:rsidRDefault="009A6CF2" w:rsidP="009A6CF2">
      <w:r>
        <w:t>Таким образом, в разном возрасте дети играют по-разному и предпочитают разные игрушки. Можно сказать, что и у игрушек есть свой возраст.</w:t>
      </w:r>
    </w:p>
    <w:p w:rsidR="009A6CF2" w:rsidRDefault="009A6CF2" w:rsidP="009A6CF2"/>
    <w:p w:rsidR="009A6CF2" w:rsidRPr="00C61E46" w:rsidRDefault="009A6CF2" w:rsidP="00C61E46">
      <w:pPr>
        <w:jc w:val="center"/>
        <w:rPr>
          <w:b/>
          <w:color w:val="FF0000"/>
        </w:rPr>
      </w:pPr>
      <w:r w:rsidRPr="00C61E46">
        <w:rPr>
          <w:b/>
          <w:color w:val="FF0000"/>
        </w:rPr>
        <w:t>Как учить играть и какую игру выбрать?</w:t>
      </w:r>
    </w:p>
    <w:p w:rsidR="009A6CF2" w:rsidRDefault="009A6CF2" w:rsidP="00C61E46">
      <w:r>
        <w:t xml:space="preserve">   Для начала разделите все игрушки вашего ребенка на те, которыми он будет пользоваться по своему желанию, и те, которые будут использованы вами в дидактических, т.е. обучающих, целях, и не будут попадать в поле зрения малыша до тех пор, пока вы их ему не предложите, что и явится для него приятным сюрпризом.</w:t>
      </w:r>
    </w:p>
    <w:p w:rsidR="009A6CF2" w:rsidRDefault="009A6CF2" w:rsidP="009A6CF2">
      <w:r>
        <w:t xml:space="preserve">   Если ребенок совсем не умеет играть, необходимо начать с обучения его простейшим действиям с игрушкой, привлекшей внимание. Взрослый предлагает, например, вместе покатать в коляске куклу или мишку, вместе с ребенком кормит или поит куклу, укладывает спать, накрывает одеялом и т.п. В момент совершающихся действий с игрушками взрослый неторопливо проговаривает простыми словами и фразами все то, что видит ребенок. По нескольку раз называет хорошо знакомые ребенку игрушки и то, что с ними происходит. Совершая совместные игровые действия, взрослый обращает внимание ребенка на последовательность производимых действий, например: «Сначала куклу </w:t>
      </w:r>
      <w:proofErr w:type="gramStart"/>
      <w:r>
        <w:t>Машу</w:t>
      </w:r>
      <w:proofErr w:type="gramEnd"/>
      <w:r>
        <w:t xml:space="preserve"> мы искупаем, а потом вытрем. Вытри ее полотенцем. Вот так, хорошо. А теперь положим куклу спать» и т.д.</w:t>
      </w:r>
    </w:p>
    <w:p w:rsidR="009A6CF2" w:rsidRDefault="009A6CF2" w:rsidP="009A6CF2"/>
    <w:p w:rsidR="009A6CF2" w:rsidRDefault="009A6CF2" w:rsidP="00C61E46">
      <w:r>
        <w:lastRenderedPageBreak/>
        <w:t xml:space="preserve">  Создавая игровые ситуации и обучая детей осмысленным действиям с игрушками или предметами, взрослый должен вызвать у ребенка радостное отношение и интерес к игрушке. Этого можно достичь только в том случае, если родитель искренен в своем положительном эмоциональном настрое к детской игре. Малейшая неискренность взрослого будет тотчас же воспринята ребенком и вызовет у него негативную реакцию.</w:t>
      </w:r>
    </w:p>
    <w:p w:rsidR="009A6CF2" w:rsidRDefault="009A6CF2" w:rsidP="009A6CF2">
      <w:r>
        <w:t>Полезно стимулировать у детей отраженные действия, а именно: «сделай, как мама, как папа, или брат, или сества».</w:t>
      </w:r>
    </w:p>
    <w:p w:rsidR="009A6CF2" w:rsidRDefault="009A6CF2" w:rsidP="009A6CF2">
      <w:r>
        <w:t>Вот несколько примеров обучения детей, совсем не умеющих играть.</w:t>
      </w:r>
    </w:p>
    <w:p w:rsidR="009A6CF2" w:rsidRDefault="009A6CF2" w:rsidP="009A6CF2">
      <w:r>
        <w:t>Поиграем на гармони (дудочке, барабане и др.). Взрослый показывает ребенку озвученную игрушку, издает на ней звук, сопровождая пением: ля-ля-ля. Берет малыша за руку, побуждая сделать то же самое (постучать по барабану, подуть в трубу и др.). Продвигаясь по комнате, играя и напевая, взрослый добивается, чтобы ребенок следил за движущимся источником звука.</w:t>
      </w:r>
    </w:p>
    <w:p w:rsidR="009A6CF2" w:rsidRDefault="009A6CF2" w:rsidP="009A6CF2">
      <w:r>
        <w:t>Куда укатился мячик (шарик). Взрослый садится за стол и берет к себе на руки ребенка. Прокатывая по столу от себя мяч или шарик, взрослый привлекает внимание к катящемуся и исчезающему со стола предмету. Затем предлагает ребенку отыскать его на полу.</w:t>
      </w:r>
    </w:p>
    <w:p w:rsidR="009A6CF2" w:rsidRDefault="009A6CF2" w:rsidP="009A6CF2">
      <w:r>
        <w:t>Поймай зайчика (обезьянку, мишку). Взрослый прячет за подушку игрушку, предупреждает ребенка, чтобы он ее поймал, как только она выглянет. Сначала игрушка появляется в одном и том же месте, но затем то справа, то слева от края подушки. В заключение игрушка может появляться в разных местах. Важно, чтобы ребенок следил за ее передвижением.</w:t>
      </w:r>
    </w:p>
    <w:p w:rsidR="009A6CF2" w:rsidRDefault="009A6CF2" w:rsidP="009A6CF2">
      <w:r>
        <w:t>Катание мяча от взрослого к ребенку и обратно. Ребенок сидит на полу, разведя ноги в стороны. В такой же позе сидит напротив него взрослый. Он катит ребенку мяч: «Лови!» И предлагает вернуть мяч обратно. Мяч прокатывается несколько раз.</w:t>
      </w:r>
    </w:p>
    <w:p w:rsidR="009A6CF2" w:rsidRDefault="009A6CF2" w:rsidP="009A6CF2">
      <w:r>
        <w:t>Бросание мяча по показу взрослого: вверх, о пол, в стену, через голову и т.п. Постарайтесь, чтобы ребенок имел возможность сам доставать мяч из мест, куда тот закатился.</w:t>
      </w:r>
    </w:p>
    <w:p w:rsidR="009A6CF2" w:rsidRDefault="009A6CF2" w:rsidP="009A6CF2">
      <w:r>
        <w:t>Подражание движениям рук, ног, головы, плеч. Например, взрослый ставит ребенка против себя, затем поднимает руки вверх и делает мелкие движения кистями рук: «птички полетели». Предлагает ребенку сделать то же самое: «Покажи, как птички полетели», «Поболтаем ножками», «Покачаем головкой» и др.</w:t>
      </w:r>
    </w:p>
    <w:p w:rsidR="009A6CF2" w:rsidRDefault="009A6CF2" w:rsidP="009A6CF2">
      <w:r>
        <w:t>Нанизывание колец пирамиды. Кольца с простой пирамиды (не более 4-5 крупных элементов) снимают на глазах у ребенка. Взрослый, забрав все кольца себе, выдает их ребенку по одному. Когда ребенок научится нанизывать их на стержень, перед ним выкладывают все кольца и предлагают самому собрать пирамиду. При этом следует обращать внимание ребенка на то, что изо всех лежащих перед ним колец надо выбирать самое большое.</w:t>
      </w:r>
    </w:p>
    <w:p w:rsidR="009A6CF2" w:rsidRDefault="009A6CF2" w:rsidP="009A6CF2">
      <w:r>
        <w:t>Бросание мелких предметов (мозаик, бусинок) в сосуд с узким горлышком или узким отверстием. Ребенок должен брать по одной и бросать в сосуд. Потряхивая сосуд, прислушиваться, много ли там бусинок или одна. Рекомендуется забрасывать бусинки попеременно то правой, то левой рукой.</w:t>
      </w:r>
    </w:p>
    <w:p w:rsidR="009A6CF2" w:rsidRDefault="009A6CF2" w:rsidP="009A6CF2">
      <w:r>
        <w:t>Складывание небольших парных предметов, игрушек в мешочек. Ребенок из разбросанных перед ним предметов выбирает два одинаковых и опускает их в мешок, например: два кубика, две пуговицы, двух одинаковых зайчиков и др.</w:t>
      </w:r>
    </w:p>
    <w:p w:rsidR="009A6CF2" w:rsidRDefault="009A6CF2" w:rsidP="009A6CF2">
      <w:r>
        <w:t xml:space="preserve">Класть ладошки на стол так, как их положил взрослый. Ребенок вслед за взрослым повторяет движения кистями рук: ладони прижаты к столу, обращены вверх, можно поставить их на ребро, зажать в кулаки и т.д. </w:t>
      </w:r>
      <w:proofErr w:type="gramStart"/>
      <w:r>
        <w:t xml:space="preserve">После того как ребенок научится повторять каждое движение в </w:t>
      </w:r>
      <w:r>
        <w:lastRenderedPageBreak/>
        <w:t>отдельности, попробуйте, чтобы он воспроизвел за вами две позы ваших рук, например: ладони вниз — ладони вверх или ладони на ребро — ладони вниз и др. (Эта игра особенно полезна детям со значительным отставании в развитии речи).</w:t>
      </w:r>
      <w:proofErr w:type="gramEnd"/>
    </w:p>
    <w:p w:rsidR="009A6CF2" w:rsidRDefault="009A6CF2" w:rsidP="009A6CF2">
      <w:r>
        <w:t>С более развитыми детьми, у которых уже есть потребность в осмысленной игре, можно разыгрывать события из их жизни или жизни семьи, фрагменты любимых сказок, телепередач. В такой игре персонажи легко заменить куклами, игрушечными животными, масками. Не забудьте заранее продумать сценарий и активно сопровождать действия речью.</w:t>
      </w:r>
    </w:p>
    <w:p w:rsidR="00BD1793" w:rsidRDefault="009A6CF2" w:rsidP="009A6CF2">
      <w:r>
        <w:t>Постепенно в игры с ребенком необходимо включать целенаправленные и регулярные упражнения для развития слухового и зрительного внимания. Для этого надо развивать умение правильно воспринимать, сличать и сортировать предметы по основным признакам: цвету, форме, величине и целостности. Важно также начать формировать умение терпеливо выполнять постройки по образцу, развивать подражание и запоминание.</w:t>
      </w:r>
    </w:p>
    <w:p w:rsidR="00BD1793" w:rsidRDefault="00BD1793" w:rsidP="00BD1793"/>
    <w:p w:rsidR="00BD1793" w:rsidRPr="00C61E46" w:rsidRDefault="00BD1793" w:rsidP="00BD1793">
      <w:pPr>
        <w:rPr>
          <w:color w:val="FF0000"/>
        </w:rPr>
      </w:pPr>
      <w:r w:rsidRPr="00C61E46">
        <w:rPr>
          <w:color w:val="FF0000"/>
        </w:rPr>
        <w:t>С ЧЕГО НАЧАТЬ ПОМОЩЬ РЕБЕНКУ, ОТСТАЮЩЕМУ В РАЗВИТИИ: ОТ ИГРЫ К ЗАНЯТИЯМ</w:t>
      </w:r>
    </w:p>
    <w:p w:rsidR="00BD1793" w:rsidRDefault="00BD1793" w:rsidP="00C61E46">
      <w:r>
        <w:t xml:space="preserve">    Постепенно в игры с ребенком необходимо включать целенаправленные и регулярные упражнения для развития слухового и зрительного внимания. Для этого надо развивать умение правильно воспринимать, сличать и сортировать предметы по основным признакам: цвету, форме, величине и целостности. Важно также начать формировать умение терпеливо выполнять постройки по образцу, развивать подражание и запоминание. Такие игры-занятия следует проводить регулярно, желательно ежедневно и лучше 2 раза в день. Их продолжительность может быть самой разнообразной: от 2-3 мин в первые дни занятий до 20-30 мин с детьми более старшего возраста, которые сумели приобрести необходимую «умственную работоспособность». Чем продолжительнее урок, тем больше разнообразных упражнений надо в него включать. Задания располагайте по степени трудности их выполнения детьми.</w:t>
      </w:r>
    </w:p>
    <w:p w:rsidR="00BD1793" w:rsidRDefault="00BD1793" w:rsidP="00BD1793">
      <w:r>
        <w:t>1. Развитие слухового внимания и памяти проводится в игре с использованием хорошо знакомых ребенку озвученных игрушек: колокольчика, барабана, шарманки и др. Например, игра «Послушай внимательно и угадай, на чем мама играла». Не видя игрушку, надо узнать ее (назвать или показать) по издаваемому ею звуку. Такую игру лучше начинать с 2 игрушек, постепенно добавляя к ним новые. Звучащие игрушки можно заменить хорошо знакомыми ребенку предметами: деревянной дощечкой, тарелкой, чашкой или кастрюлей, а игру назвать: «Послушай внимательно и угадай, до чего дотронулась (по чему стучала) мама палочкой».</w:t>
      </w:r>
    </w:p>
    <w:p w:rsidR="00BD1793" w:rsidRDefault="00BD1793" w:rsidP="00BD1793">
      <w:r>
        <w:t>Хорошо проводить игры-занятия, в которых дети определяют местонахождение невидимого для них звучащего предмета: «найди колокольчик», «найди дудочку». Взрослый, извлекший звук, быстро отходит от спратянной музыкальной игрушки.</w:t>
      </w:r>
    </w:p>
    <w:p w:rsidR="00BD1793" w:rsidRDefault="00BD1793" w:rsidP="00BD1793">
      <w:r>
        <w:t xml:space="preserve">  2. Развитие зрительного внимания и памяти. Этому способствуют игры на запоминание: «Где что лежало», «Кто с кем поменялся», «Что прибавилось», «Кого (чего) нет» и др. Например, начиная с двух игрушек (и постепенно со временем увеличивая их количество) взрослый на глазах у ребенка кладет мишку на стол, а куклу сажает на стул. Предлагает внимательно посмотреть и запомнить, кто где сидит, а потом закрыть глазки. Поменяв местами игрушки, взрослый говорит: «Раз-два-три, а теперь ты посмотри». Ребенок должен расставить предметы в том порядке, в каком он видел их первоначально. Аналогично проводится игра по формированию умения определять, какая игрушка прибавилась к тем, которые лежали на столе, или вспомнить ту (те), которые убрали со стола или спрятали.</w:t>
      </w:r>
    </w:p>
    <w:p w:rsidR="00BD1793" w:rsidRDefault="00BD1793" w:rsidP="00BD1793"/>
    <w:p w:rsidR="00BD1793" w:rsidRDefault="00BD1793" w:rsidP="00BD1793">
      <w:r>
        <w:lastRenderedPageBreak/>
        <w:t>Если ребенок хорошо справляется с этими заданиями, то игрушки можно заменить предметными, а затем и сюжетными картинками.</w:t>
      </w:r>
    </w:p>
    <w:p w:rsidR="00BD1793" w:rsidRDefault="00BD1793" w:rsidP="00BD1793">
      <w:r>
        <w:t>3. Сличение и сортировка предметов по цвету, форме и величине. Умение сличать предметы и явления, находить у них то общее, что их объединяет, и то, что их различает, учит ребенка самостоятельно мыслить.</w:t>
      </w:r>
    </w:p>
    <w:p w:rsidR="00BD1793" w:rsidRDefault="00BD1793" w:rsidP="00BD1793">
      <w:r>
        <w:t>С этой целью полезно проводить занятия по обучению сортировке предметов по основным их признакам: цвету, форме, величине. Сличать и сортировать можно кубики, матрешки, шарики, вырезанные из картона фигурки и другие игрушки или предметы обихода (пуговицы, катушки, ложки или небольшие технические детали разной конфигурации: болты, шайбочки, гайки).</w:t>
      </w:r>
    </w:p>
    <w:p w:rsidR="00BD1793" w:rsidRDefault="00BD1793" w:rsidP="00BD1793">
      <w:r>
        <w:t>Проводя занятия по сличению признаков предметов, соблюдайте следующие условия:</w:t>
      </w:r>
    </w:p>
    <w:p w:rsidR="00BD1793" w:rsidRDefault="00BD1793" w:rsidP="00BD1793">
      <w:r>
        <w:t xml:space="preserve">  Учите ребенка фиксировать взгляд на предмете, который он берет или хочет взять, для чего неоднократно напоминайте: «Посмотри внимательно».</w:t>
      </w:r>
    </w:p>
    <w:p w:rsidR="00BD1793" w:rsidRDefault="00BD1793" w:rsidP="00BD1793">
      <w:r>
        <w:t xml:space="preserve">Не добивайтесь от детей запоминания названия цвета, формы или величины предмета (красный, синий, круглый, маленький, большой), а сосредотачивайте внимание на одинаковости, схожести предметов. Например: «Посмотри и найди такой же, </w:t>
      </w:r>
      <w:proofErr w:type="gramStart"/>
      <w:r>
        <w:t>похожий</w:t>
      </w:r>
      <w:proofErr w:type="gramEnd"/>
      <w:r>
        <w:t>». Сначала ребенок должен уловить сходство цвета, затем формы, потом величины. Словесные обозначения признаков предметов (большой, зеленый, треугольный и т.п.) усваиваются детьми значительно позже, поэтому работу над словесным обозначением признаков предметов надо проводить позже.</w:t>
      </w:r>
    </w:p>
    <w:p w:rsidR="00BD1793" w:rsidRDefault="00BD1793" w:rsidP="00BD1793">
      <w:r>
        <w:t>Обучая детей сличению предметов по цвету, форме и величине, не торопитесь вводить разнообразие форм, цвета, величин. Количество сортируемых предметов должно возрастать постепенно.</w:t>
      </w:r>
    </w:p>
    <w:p w:rsidR="00BD1793" w:rsidRDefault="00BD1793" w:rsidP="00BD1793">
      <w:r>
        <w:t>Сначала надо научить отличать предметы одного цвета от предметов другого цвета, например, развезти на машине по разным углам комнаты красные и синие кубики или разложить по разным коробочкам (помочь маме) белые и черные пуговицы. Постепенно количество предметов, окрашенных в разные цвета, необходимо увеличить. Например, предложите ребенку подобрать банты к соответствующему платью, ленты к шарам и т.п.</w:t>
      </w:r>
    </w:p>
    <w:p w:rsidR="00BD1793" w:rsidRDefault="00BD1793" w:rsidP="00BD1793">
      <w:r>
        <w:t>Затем научите ребенка сличать и сортировать предметы по форме, например, отделить шайбочки от болтиков или нарезанные из картона кружочки от крестиков. Если ребенок свободно сличает и различает 2-3 формы, например, ромб, круг, квадрат, предложите ему поиграть в ящик с прорезями разной формы и фигурами, подходящими к этим прорезям.</w:t>
      </w:r>
    </w:p>
    <w:p w:rsidR="00BD1793" w:rsidRDefault="00BD1793" w:rsidP="00BD1793">
      <w:r>
        <w:t>Научите сличать предметы по величине, например, помочь маме разложить столовые и чайные ложки, а затем столовые, чайные и десертные. Предварительно вымыв монетки, можно предложить сделать стопки из различных монет.</w:t>
      </w:r>
    </w:p>
    <w:p w:rsidR="00BD1793" w:rsidRDefault="00BD1793" w:rsidP="00BD1793">
      <w:r>
        <w:t>К перечисленным выше играм добавьте игры на сличение парных картинок (лото), предложите сличить цветные картинки с их контурным изображением.</w:t>
      </w:r>
    </w:p>
    <w:p w:rsidR="00BD1793" w:rsidRDefault="00BD1793" w:rsidP="00BD1793">
      <w:r>
        <w:t>4. Учите детей возводить по образцу постройки их кубиков, палочек или деталей. Образец должен находиться у ребенка перед глазами: «Построй такой же домик, какой построил я», — говорит взрослый. Или: «Посмотри внимательно и разложи палочки (кубики, мозаику) так, как положила их я», — говорит мама. Для проведения таких занятий надо иметь два комплекта кубиков, деталей, палочек и т.п. Одним пользуется ребенок, другим — взрослый.</w:t>
      </w:r>
    </w:p>
    <w:p w:rsidR="00BD1793" w:rsidRDefault="00BD1793" w:rsidP="00BD1793">
      <w:r>
        <w:t xml:space="preserve">Необходимо начинать группировать предметы с минимального количества (двух-трех), а затем постепенно увеличивать их. Из 2-3 кубиков можно предложить построить «башню» или «поезд». Из 4 и более кубиков получаются довольно сложные постройки: «дом», «ворота», «гагаж» и др. </w:t>
      </w:r>
      <w:r>
        <w:lastRenderedPageBreak/>
        <w:t>Сделанные постройки включайте в игру: на «стул» посадите куклу, покормите ее; в «гараж» поставьте машину и т.д.</w:t>
      </w:r>
    </w:p>
    <w:p w:rsidR="00BD1793" w:rsidRDefault="00BD1793" w:rsidP="00BD1793">
      <w:r>
        <w:t>Аналогично кубикам можно использовать другие предметы. Например, научите детей выкладывать из палочек узоры. Предлагайте сначала сочетать малое количество элементов (не более 2-3): две палочки, например, можно располагать следующим образом: II, Х, Т, =. Из трех палочек можно создать более сложную композицию.</w:t>
      </w:r>
    </w:p>
    <w:p w:rsidR="00BD1793" w:rsidRDefault="00BD1793" w:rsidP="00BD1793">
      <w:r>
        <w:t>5. Регулярно проводите занятия по обучению ребенка составлению целых предметов из их частей. Если нет возможности провести «починку» или «сборку» игрушек, можно заменить их картинками с изображением животных или знакомых предметов. Наклеенную на картон картинку сначала разрежьте на две равные половины по горизонтали или вертикали. Если ребенок после показа легко составляет из двух частей целое изображение, то попробуйте предложить ему сложить разрезанную картинку из трех, а затем четырех частей. С особым удовольствием ребенок подберет хвосты животным.</w:t>
      </w:r>
    </w:p>
    <w:p w:rsidR="00BD1793" w:rsidRDefault="00BD1793" w:rsidP="00BD1793">
      <w:r>
        <w:t>Примечание: нормально развивающиеся 3-летние дети свободно складывают разрезные картинки из двух-трех частей, а 5-6-летние — из шести и более частей. Из разрозненных разрезанных на части и перемешанных между собой карточек дети соберут изображения животных, предметов, людей и др.</w:t>
      </w:r>
    </w:p>
    <w:p w:rsidR="00BD1793" w:rsidRDefault="00BD1793" w:rsidP="00BD1793">
      <w:r>
        <w:t>6. Учите ребенка классифицировать предметы по их назначению. Разложив перед малышом предметные картинки, попросите сначала показать то, на чем ездят: «покажи машину», затем попросите отобрать все то, что надевают на себя, что едят и др. Рекомендуемые группировки предметов: 1) одежда; 2) мебель; 3) посуда; 4) транспорт; 5) игрушки; 6) обувь.</w:t>
      </w:r>
    </w:p>
    <w:p w:rsidR="00BD1793" w:rsidRDefault="00BD1793" w:rsidP="00BD1793">
      <w:r>
        <w:t>Для группировки предметов по их назначению хорошо использовать «Лото на четырех языках».</w:t>
      </w:r>
    </w:p>
    <w:p w:rsidR="0019373B" w:rsidRDefault="00BD1793" w:rsidP="00BD1793">
      <w:r>
        <w:t>7. Если дети свободно сличают и сортируют предметы по цвету, форме, величине, умеют складывать разрезные (новые) картинки из трех и более частей, умеют группировать предметы по назначению и виду, научите их выстраивать предметы по росту. Например, поставить по росту 5-6 матрешек или разложить по убывающей (возрастающей) палочки разной длины, по величине кружочки и др. В заключение предложите вставить одну из матрешек в сомкнутый ряд, выстроенный по росту.</w:t>
      </w:r>
    </w:p>
    <w:p w:rsidR="00C61E46" w:rsidRDefault="00C61E46" w:rsidP="00C61E46">
      <w:r>
        <w:t>Фонетико-фонематическое недоразвитие речи</w:t>
      </w:r>
    </w:p>
    <w:p w:rsidR="00C61E46" w:rsidRDefault="00C61E46" w:rsidP="00C61E46"/>
    <w:p w:rsidR="00C61E46" w:rsidRDefault="00C61E46" w:rsidP="00C61E46"/>
    <w:p w:rsidR="00C61E46" w:rsidRDefault="00C61E46" w:rsidP="00C61E46">
      <w:r>
        <w:t>Фонетико-фонематическое недоразвитие (ФФН)</w:t>
      </w:r>
    </w:p>
    <w:p w:rsidR="00C61E46" w:rsidRDefault="00C61E46" w:rsidP="00C61E46"/>
    <w:p w:rsidR="00C61E46" w:rsidRDefault="00C61E46" w:rsidP="00C61E46">
      <w:r>
        <w:t>Известно, что самым распространенным дефектом у детей среднего и старшего дошкольного возраста являются нарушение звукопроизношения.</w:t>
      </w:r>
    </w:p>
    <w:p w:rsidR="00C61E46" w:rsidRDefault="00C61E46" w:rsidP="00C61E46">
      <w:r>
        <w:t xml:space="preserve">К данной группе относятся дети, у которых наблюдается неправильное произношение отдельных звуков, одной или нескольких групп звуков (например, свистящих, свистящих и шипящих; свистящих и аффрикат) при нормальном физическом слухе. </w:t>
      </w:r>
    </w:p>
    <w:p w:rsidR="00C61E46" w:rsidRDefault="00C61E46" w:rsidP="00C61E46"/>
    <w:p w:rsidR="00C61E46" w:rsidRDefault="00C61E46" w:rsidP="00C61E46">
      <w:r>
        <w:t>Фонетико-фонематическое недоразвитие — это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C61E46" w:rsidRDefault="00C61E46" w:rsidP="00C61E46">
      <w:r>
        <w:lastRenderedPageBreak/>
        <w:t>Можно выделить основные проявления, характеризующие это состояние.</w:t>
      </w:r>
    </w:p>
    <w:p w:rsidR="00C61E46" w:rsidRDefault="00C61E46" w:rsidP="00C61E46"/>
    <w:p w:rsidR="00C61E46" w:rsidRDefault="00C61E46" w:rsidP="00C61E46">
      <w:r>
        <w:t xml:space="preserve">1. Недифференцированное произношение пар или групп звуков. В этих случаях один и тот же звук может служить для ребенка заменителем двух или даже трех других звуков. Например, мягкий звук т' произносится вместо звуков с', ч, ш </w:t>
      </w:r>
      <w:proofErr w:type="gramStart"/>
      <w:r>
        <w:t xml:space="preserve">( </w:t>
      </w:r>
      <w:proofErr w:type="gramEnd"/>
      <w:r>
        <w:t>«тюмка», «тяска», «тяпка» вместо сумка, чашка, шапка).</w:t>
      </w:r>
    </w:p>
    <w:p w:rsidR="00C61E46" w:rsidRDefault="00C61E46" w:rsidP="00C61E46"/>
    <w:p w:rsidR="00C61E46" w:rsidRDefault="00C61E46" w:rsidP="00C61E46">
      <w:r>
        <w:t xml:space="preserve">2. Замена одних звуков другими, имеющими более простую артикуляцию и представляющие меньшую произносительную трудность для ребенка. Обычно звуки, сложные для произнесения заменяются более легкими, которые характерны для раннего периода речевого развития. Например, звук л употребляется вместо звука р., звук ф — вместо звука ш. У некоторых детей целая группа свистящих и шипящих звуков может быть заменена звуками т и д </w:t>
      </w:r>
      <w:proofErr w:type="gramStart"/>
      <w:r>
        <w:t xml:space="preserve">( </w:t>
      </w:r>
      <w:proofErr w:type="gramEnd"/>
      <w:r>
        <w:t>«табака» вместо собака и т.п.).</w:t>
      </w:r>
    </w:p>
    <w:p w:rsidR="00C61E46" w:rsidRDefault="00C61E46" w:rsidP="00C61E46"/>
    <w:p w:rsidR="00C61E46" w:rsidRDefault="00C61E46" w:rsidP="00C61E46">
      <w:r>
        <w:t>3. Смешение звуков. Это явление характеризуется неустойчивым употреблением целого ряда звуков в различных словах. Ребенок может в одних словах употреблять звуки правильно, а в других — заменять их близкими по артикуляции или акустическим признакам. Так, ребенок, умея произносить звуки р, л или с изолированно, в речевых высказываниях произносит, например, «Столял стлогает дошку» вместо Столяр строгает доску.</w:t>
      </w:r>
    </w:p>
    <w:p w:rsidR="00C61E46" w:rsidRDefault="00C61E46" w:rsidP="00C61E46"/>
    <w:p w:rsidR="00C61E46" w:rsidRDefault="00C61E46" w:rsidP="00C61E46">
      <w:r>
        <w:t>Отмеченные особенности могут сочетаться и с другими недостатками произношения: звук р — горловой, звук с — зубной, боковой и т.д.</w:t>
      </w:r>
    </w:p>
    <w:p w:rsidR="00C61E46" w:rsidRDefault="00C61E46" w:rsidP="00C61E46"/>
    <w:p w:rsidR="00C61E46" w:rsidRDefault="00C61E46" w:rsidP="00C61E46">
      <w:r>
        <w:t xml:space="preserve">Подобный характер нарушений звуковой стороны речи должен насторожить воспитателя и родителей, так как он свидетельствует о недоразвитии фонематического слуха (способности различения фонем). </w:t>
      </w:r>
    </w:p>
    <w:p w:rsidR="00C61E46" w:rsidRDefault="00C61E46" w:rsidP="00C61E46"/>
    <w:p w:rsidR="00C61E46" w:rsidRDefault="00C61E46" w:rsidP="00C61E46">
      <w:r>
        <w:t>Существует система приемов, помогающих в таких случаях определить степень его несформированности. Это задания типа:</w:t>
      </w:r>
    </w:p>
    <w:p w:rsidR="00C61E46" w:rsidRDefault="00C61E46" w:rsidP="00C61E46">
      <w:r>
        <w:t>1. определить разницу между правильным и неправильным произношением звука в собственной и чужой речи. Нередко дети не улавливают различия между своим неправильным произношением и произношением окружающих. Это происходит из-за ослабленного слухового контроля;</w:t>
      </w:r>
    </w:p>
    <w:p w:rsidR="00C61E46" w:rsidRDefault="00C61E46" w:rsidP="00C61E46"/>
    <w:p w:rsidR="00C61E46" w:rsidRDefault="00C61E46" w:rsidP="00C61E46">
      <w:r>
        <w:t>2. воспроизвести за взрослым 3-4 слоговых сочетания из легких для произнесения звуков типа па-по-пу; па-ба-па.</w:t>
      </w:r>
    </w:p>
    <w:p w:rsidR="00C61E46" w:rsidRDefault="00C61E46" w:rsidP="00C61E46">
      <w:r>
        <w:t>Затруднения при воспроизведении вызываются неправильным восприятием слогов с оппозиционными звуками и слабым различением последовательности звуков;</w:t>
      </w:r>
    </w:p>
    <w:p w:rsidR="00C61E46" w:rsidRDefault="00C61E46" w:rsidP="00C61E46"/>
    <w:p w:rsidR="00C61E46" w:rsidRDefault="00C61E46" w:rsidP="00C61E46">
      <w:r>
        <w:lastRenderedPageBreak/>
        <w:t>3. выделить определенный звук из «цепочки» звуков (например, звук с среди звуков т, ц, ч, з, с, ш, р и др.);</w:t>
      </w:r>
    </w:p>
    <w:p w:rsidR="00C61E46" w:rsidRDefault="00C61E46" w:rsidP="00C61E46"/>
    <w:p w:rsidR="00C61E46" w:rsidRDefault="00C61E46" w:rsidP="00C61E46">
      <w:r>
        <w:t>4. выделить слог с определенным звуком из ряда слогов (например, слог са из слогов за, ша, са, ча, ща, са и др.);</w:t>
      </w:r>
    </w:p>
    <w:p w:rsidR="00C61E46" w:rsidRDefault="00C61E46" w:rsidP="00C61E46"/>
    <w:p w:rsidR="00C61E46" w:rsidRDefault="00C61E46" w:rsidP="00C61E46">
      <w:r>
        <w:t>5. определить наличие звука в слове (например, звука с в словах санки, шуба, носки, зонт, нос, щука).</w:t>
      </w:r>
    </w:p>
    <w:p w:rsidR="00C61E46" w:rsidRDefault="00C61E46" w:rsidP="00C61E46"/>
    <w:p w:rsidR="00C61E46" w:rsidRDefault="00C61E46" w:rsidP="00C61E46">
      <w:r>
        <w:t>В подобных заданиях от ребенка не требуется произнесения звука, так как это может его затруднить. Важно выяснить состояние восприятия речевых звуков, поэтому ребенок реагирует определенным действием (поднимает руку, фишку или картинку), если услышит заранее обусловленный звук. Названные задания позволяют с большой определенностью выяснить возможности восприятия звуков, дефектных в произношении.</w:t>
      </w:r>
    </w:p>
    <w:p w:rsidR="00C61E46" w:rsidRDefault="00C61E46" w:rsidP="00C61E46"/>
    <w:p w:rsidR="00C61E46" w:rsidRDefault="00C61E46" w:rsidP="00C61E46">
      <w:r>
        <w:t>Важно обратить внимание и на состояние восприятия тех звуков, которые ребенок произносит достаточно правильно. Нередки случаи, когда нарушается или не развивается в должной степени восприятие так называемых «сохранных» звуков (т.е. произносимых с соблюдением необходимого артикуляционного уклада).</w:t>
      </w:r>
    </w:p>
    <w:p w:rsidR="00C61E46" w:rsidRDefault="00C61E46" w:rsidP="00C61E46"/>
    <w:p w:rsidR="00C61E46" w:rsidRDefault="00C61E46" w:rsidP="00C61E46">
      <w:r>
        <w:t>У детей, входящих в эту группу, при внешне благополучном произношении наблюдаются значительные затруднения в восприятии звуков, которые без внимательного изучения могут остаться незамеченными. Именно такие дети часто неожиданно для окружающих оказываются неуспевающими по письму и чтению.</w:t>
      </w:r>
    </w:p>
    <w:p w:rsidR="00C61E46" w:rsidRDefault="00C61E46" w:rsidP="00C61E46"/>
    <w:p w:rsidR="00C61E46" w:rsidRDefault="00C61E46" w:rsidP="00C61E46">
      <w:r>
        <w:t xml:space="preserve">Недоразвитие фонематического слуха отрицательно влияет на формирование у детей готовности к звуковому анализу слов. </w:t>
      </w:r>
    </w:p>
    <w:p w:rsidR="00C61E46" w:rsidRDefault="00C61E46" w:rsidP="00C61E46"/>
    <w:p w:rsidR="00C61E46" w:rsidRDefault="00C61E46" w:rsidP="00C61E46">
      <w:r>
        <w:t>Такие дети затрудняются:</w:t>
      </w:r>
    </w:p>
    <w:p w:rsidR="00C61E46" w:rsidRDefault="00C61E46" w:rsidP="00C61E46"/>
    <w:p w:rsidR="00C61E46" w:rsidRDefault="00C61E46" w:rsidP="00C61E46">
      <w:r>
        <w:t>1. в выделении первого гласного, согласного звука (называют или первый слог, или все слово);</w:t>
      </w:r>
    </w:p>
    <w:p w:rsidR="00C61E46" w:rsidRDefault="00C61E46" w:rsidP="00C61E46"/>
    <w:p w:rsidR="00C61E46" w:rsidRDefault="00C61E46" w:rsidP="00C61E46">
      <w:r>
        <w:t>2. в подборе картинок, включающих заданный звук. В предлагаемый ребенку набор входят картинки, в названиях которых есть нужный звук, — шапка, кошка, душ; нет нужного звука — почка, окно, ракета; есть звук, смешиваемый с заданным, — сапоги, чайник, щетка;</w:t>
      </w:r>
    </w:p>
    <w:p w:rsidR="00C61E46" w:rsidRDefault="00C61E46" w:rsidP="00C61E46"/>
    <w:p w:rsidR="00C61E46" w:rsidRDefault="00C61E46" w:rsidP="00C61E46">
      <w:r>
        <w:t>3. в самостоятельном придумывании и назывании слов с заданным звуком.</w:t>
      </w:r>
    </w:p>
    <w:p w:rsidR="00C61E46" w:rsidRDefault="00C61E46" w:rsidP="00C61E46"/>
    <w:p w:rsidR="00C61E46" w:rsidRDefault="00C61E46" w:rsidP="00C61E46">
      <w:r>
        <w:lastRenderedPageBreak/>
        <w:t>Своевременное выявление детей с фонетико-фонематическим недоразвитием, проведение специально организованного обучения в условиях детского сада позволяет не только исправить речевой дефект, но и полностью подготовить их к обучению в школе.</w:t>
      </w:r>
    </w:p>
    <w:p w:rsidR="00C61E46" w:rsidRDefault="00C61E46" w:rsidP="00C61E46"/>
    <w:p w:rsidR="00C61E46" w:rsidRDefault="00C61E46" w:rsidP="00C61E46">
      <w:r>
        <w:t>27 Май 2013, 2076 просмотров.</w:t>
      </w:r>
    </w:p>
    <w:p w:rsidR="00C61E46" w:rsidRDefault="00C61E46" w:rsidP="00C61E46">
      <w:r>
        <w:t>Общее недоразвитие речи</w:t>
      </w:r>
    </w:p>
    <w:p w:rsidR="00C61E46" w:rsidRDefault="00C61E46" w:rsidP="00C61E46"/>
    <w:p w:rsidR="00C61E46" w:rsidRDefault="00C61E46" w:rsidP="00C61E46"/>
    <w:p w:rsidR="00C61E46" w:rsidRDefault="00C61E46" w:rsidP="00C61E46">
      <w:r>
        <w:t>Характеристика детей с общим недоразвитием речи</w:t>
      </w:r>
    </w:p>
    <w:p w:rsidR="00C61E46" w:rsidRDefault="00C61E46" w:rsidP="00C61E46"/>
    <w:p w:rsidR="00C61E46" w:rsidRDefault="00C61E46" w:rsidP="00C61E46">
      <w:r>
        <w:t>Общее недоразвитие речи характеризуется нарушением формирования всех компонентов речевой системы в их единстве (звуковой стороны речи, фонематических процессов, лексики, грамматического строя речи) у детей с нормальным слухом и относительно сохранным интеллектом.</w:t>
      </w:r>
    </w:p>
    <w:p w:rsidR="00C61E46" w:rsidRDefault="00C61E46" w:rsidP="00C61E46"/>
    <w:p w:rsidR="00C61E46" w:rsidRDefault="00C61E46" w:rsidP="00C61E46">
      <w:r>
        <w:t>Общее недоразвитие речи может наблюдаться при различных формах речевой патологии: моторной, сенсорной алалии, детской афазии, дизартрии, в том числе при стертой форме дизартрии.</w:t>
      </w:r>
    </w:p>
    <w:p w:rsidR="00C61E46" w:rsidRDefault="00C61E46" w:rsidP="00C61E46"/>
    <w:p w:rsidR="00C61E46" w:rsidRDefault="00C61E46" w:rsidP="00C61E46">
      <w:r>
        <w:t>Причиной возникновения ОНР могут быть: инфекции или интоксикации (ранний или поздний токсикозы) матери во время беременности, несовместимости крови матери и плода по резус-фактору или групповой принадлежности, патология натального (родового) периода (родовые травмы и патология в родах), заболевания ЦНС и травмы мозга в первые годы жизни ребенка и др.</w:t>
      </w:r>
    </w:p>
    <w:p w:rsidR="00C61E46" w:rsidRDefault="00C61E46" w:rsidP="00C61E46"/>
    <w:p w:rsidR="00C61E46" w:rsidRDefault="00C61E46" w:rsidP="00C61E46">
      <w:r>
        <w:t>Вместе с тем ОНР может быть обусловлено неблагоприятными условиями воспитания и обучения, может быть связано с психической депривацией (лишение или ограничение возможностей удовлетворения жизненно важных потребностей) в сензитивные (возрастные интервалы индивидуального развития, при прохождении которых внутренние структуры наиболее чувствительны к специфическим влияниям окружающего мира) периоды развития речи. Во многих случаях ОНР является следствием комплексного воздействия различных факторов, например, наследственной предрасположенности, органической недостаточности ЦНС (иногда легко выраженной), неблагоприятного социального окружения.</w:t>
      </w:r>
    </w:p>
    <w:p w:rsidR="00C61E46" w:rsidRDefault="00C61E46" w:rsidP="00C61E46"/>
    <w:p w:rsidR="00C61E46" w:rsidRDefault="00C61E46" w:rsidP="00C61E46">
      <w:r>
        <w:t>Наиболее сложным и стойким вариантом является ОНР, обусловленное ранним поражением мозга, возникшее во время беременности, родов и первый год жизни ребенка.</w:t>
      </w:r>
    </w:p>
    <w:p w:rsidR="00C61E46" w:rsidRDefault="00C61E46" w:rsidP="00C61E46"/>
    <w:p w:rsidR="00C61E46" w:rsidRDefault="00C61E46" w:rsidP="00C61E46">
      <w:r>
        <w:t>У всех детей с ОНР всегда отмечается нарушение звукопроизношения, недоразвитие фонематического слуха, выраженное отставание в формировании словарного запаса и грамматического строя.</w:t>
      </w:r>
    </w:p>
    <w:p w:rsidR="00C61E46" w:rsidRDefault="00C61E46" w:rsidP="00C61E46"/>
    <w:p w:rsidR="00C61E46" w:rsidRDefault="00C61E46" w:rsidP="00C61E46">
      <w:r>
        <w:t>Недоразвитие речи у детей может быть выражено в различной степени: от полного отсутствия речи до незначительных отклонений в развитии. С учетом степени несформированности речи выделяют четыре уровня ее недоразвития.</w:t>
      </w:r>
    </w:p>
    <w:p w:rsidR="00C61E46" w:rsidRDefault="00C61E46" w:rsidP="00C61E46"/>
    <w:p w:rsidR="00C61E46" w:rsidRDefault="00C61E46" w:rsidP="00C61E46">
      <w:r>
        <w:t>I уровень речевого развития характеризуется отсутствием речи (так называемые «безречевые дети»)</w:t>
      </w:r>
    </w:p>
    <w:p w:rsidR="00C61E46" w:rsidRDefault="00C61E46" w:rsidP="00C61E46"/>
    <w:p w:rsidR="00C61E46" w:rsidRDefault="00C61E46" w:rsidP="00C61E46">
      <w:r>
        <w:t>Дети этого уровня для общения пользуются главным образом лепетными словами, звукоподражаниями, отдельными существительными и глаголами бытового содержания, обрывками лепетных предложений, звуковое оформление которых смазано, нечетко и крайне неустойчиво. Нередко свои «высказывания» ребенок подкрепляет мимикой и жестами. Аналогичное состояние речи может наблюдаться и у умственно отсталых детей. Однако дети с первичным речевым недоразвитием обладают рядом черт, позволяющих отличать их от детей-олигофренов (умственно отсталых детей). Это в первую очередь относится к объему пассивного (слова которые ребенок знает и понимает их значение) словаря, который значительно превышает активный (слова которые ребенок употребляет в своей речи). У умственно отсталых детей подобной разницы не наблюдается. Далее, в отличие от детей-олигофренов дети с общим недоразвитием речи для выражения своих мыслей пользуются дифференцированными жестами и выразительной мимикой. Для них характерна, с одной стороны, большая инициативность речевого поиска в процессе общения, а с другой — достаточная критичность к своей речи</w:t>
      </w:r>
    </w:p>
    <w:p w:rsidR="00C61E46" w:rsidRDefault="00C61E46" w:rsidP="00C61E46"/>
    <w:p w:rsidR="00C61E46" w:rsidRDefault="00C61E46" w:rsidP="00C61E46">
      <w:r>
        <w:t>Таким образом, при сходстве речевого состояния прогноз речевой компенсации и интеллектуального развития у этих детей неоднозначный.</w:t>
      </w:r>
    </w:p>
    <w:p w:rsidR="00C61E46" w:rsidRDefault="00C61E46" w:rsidP="00C61E46"/>
    <w:p w:rsidR="00C61E46" w:rsidRDefault="00C61E46" w:rsidP="00C61E46">
      <w:r>
        <w:t xml:space="preserve">Значительная ограниченность активного словарного запаса проявляется в том, что одним и тем же лепетным словом или звукосочетанием ребенок обозначает несколько разных понятий </w:t>
      </w:r>
      <w:proofErr w:type="gramStart"/>
      <w:r>
        <w:t xml:space="preserve">( </w:t>
      </w:r>
      <w:proofErr w:type="gramEnd"/>
      <w:r>
        <w:t>«бибй» — самолет, самосвал, пароход; «бобо» — болит, смазывать, делать укол). Отмечается также замена названий действий названиями предметов и наоборот ( «адас</w:t>
      </w:r>
      <w:proofErr w:type="gramStart"/>
      <w:r>
        <w:t>»-</w:t>
      </w:r>
      <w:proofErr w:type="gramEnd"/>
      <w:r>
        <w:t>карандаш, рисовать, писать; «туй»-сидеть, стул).</w:t>
      </w:r>
    </w:p>
    <w:p w:rsidR="00C61E46" w:rsidRDefault="00C61E46" w:rsidP="00C61E46"/>
    <w:p w:rsidR="00C61E46" w:rsidRDefault="00C61E46" w:rsidP="00C61E46">
      <w:r>
        <w:t>Характерным является использование однословных предложений. Период однословного предложения, может наблюдаться и при нормальном речевом развитии ребенка. Однако он является господствующим только в течение 5-6 мес. и включает небольшое количество слов. При тяжелом недоразвитии речи этот период задерживается надолго. Дети с нормальным речевым развитием начинают рано пользоваться грамматическими связями слов ( «дай хеба</w:t>
      </w:r>
      <w:proofErr w:type="gramStart"/>
      <w:r>
        <w:t>»-</w:t>
      </w:r>
      <w:proofErr w:type="gramEnd"/>
      <w:r>
        <w:t xml:space="preserve">дай хлеба), которые могут соседствовать с бесформенными конструкциями, постепенно их вытесняя. У детей же с общим • недоразвитием речи наблюдается расширение объема предложения до 2-4 слов, но при этом конструкции предложений остаются полностью неправильно оформленными </w:t>
      </w:r>
      <w:proofErr w:type="gramStart"/>
      <w:r>
        <w:t xml:space="preserve">( </w:t>
      </w:r>
      <w:proofErr w:type="gramEnd"/>
      <w:r>
        <w:t>«Матик тиде туя» — Мальчик сидит на стуле). Данные явления никогда не наблюдаются при нормальном речевом развитии.</w:t>
      </w:r>
    </w:p>
    <w:p w:rsidR="00C61E46" w:rsidRDefault="00C61E46" w:rsidP="00C61E46"/>
    <w:p w:rsidR="00C61E46" w:rsidRDefault="00C61E46" w:rsidP="00C61E46">
      <w:r>
        <w:lastRenderedPageBreak/>
        <w:t>Низким речевым возможностям детей сопутствуют и бедный жизненный опыт, и недостаточно дифференцированные представления об окружающей жизни (особенно в области природных явлений).</w:t>
      </w:r>
    </w:p>
    <w:p w:rsidR="00C61E46" w:rsidRDefault="00C61E46" w:rsidP="00C61E46"/>
    <w:p w:rsidR="00C61E46" w:rsidRDefault="00C61E46" w:rsidP="00C61E46">
      <w:r>
        <w:t>Отмечается непостоянность в произношении звуков. В речи детей преобладают в основном 1-2-составные слова. При попытке воспроизвести более сложную слоговую структуру количество слогов сокращается до 2-3 ( «ават» — кроватка, «амида» — пирамида' «тика</w:t>
      </w:r>
      <w:proofErr w:type="gramStart"/>
      <w:r>
        <w:t>»-</w:t>
      </w:r>
      <w:proofErr w:type="gramEnd"/>
      <w:r>
        <w:t>электричка). Трудности при отборе сходных по названию, но разных по значению слов (молоток — молоко, копает — катает — купает). Задания по звуковому анализу слов детям данного уровня непонятны (из каких звуков состоит слово)</w:t>
      </w:r>
    </w:p>
    <w:p w:rsidR="00C61E46" w:rsidRDefault="00C61E46" w:rsidP="00C61E46"/>
    <w:p w:rsidR="00C61E46" w:rsidRDefault="00C61E46" w:rsidP="00C61E46">
      <w:r>
        <w:t xml:space="preserve">Переход к II уровню речевого развития (зачатки общеупотребительной речи) знаменуется тем, что, кроме жестов и лепетных слов, появляются хотя и искаженные, но достаточно постоянные общеупотребительные слова </w:t>
      </w:r>
      <w:proofErr w:type="gramStart"/>
      <w:r>
        <w:t xml:space="preserve">( </w:t>
      </w:r>
      <w:proofErr w:type="gramEnd"/>
      <w:r>
        <w:t>«Алязай. Дети алязай убиляют. Капутн, лидоме, лябака. Литя сдают земю» — Урожай. Дети урожай убирают. Капусты, помидоры, яблоки. Листья падают на землю).</w:t>
      </w:r>
    </w:p>
    <w:p w:rsidR="00C61E46" w:rsidRDefault="00C61E46" w:rsidP="00C61E46"/>
    <w:p w:rsidR="00C61E46" w:rsidRDefault="00C61E46" w:rsidP="00C61E46">
      <w:r>
        <w:t>Одновременно намечается различение некоторых грамматических форм. Однако это происходит лишь по отношению к словам с ударными окончаниями (стол-столы; поет-поют) и относящимся лишь к некоторым грамматическим категориям. Этот процесс носит еще довольно неустойчивый характер, и грубое недоразвитие речи у данных детей проявляется достаточно выражено.</w:t>
      </w:r>
    </w:p>
    <w:p w:rsidR="00C61E46" w:rsidRDefault="00C61E46" w:rsidP="00C61E46"/>
    <w:p w:rsidR="00C61E46" w:rsidRDefault="00C61E46" w:rsidP="00C61E46">
      <w:r>
        <w:t>Высказывания детей обычно бедны, ребенок ограничивается перечислением непосредственно воспринимаемых предметов и действий.</w:t>
      </w:r>
    </w:p>
    <w:p w:rsidR="00C61E46" w:rsidRDefault="00C61E46" w:rsidP="00C61E46"/>
    <w:p w:rsidR="00C61E46" w:rsidRDefault="00C61E46" w:rsidP="00C61E46">
      <w:r>
        <w:t>Рассказ по картине, по вопросам строится примитивно, на коротких, хотя и грамматически более правильных, фразах, чем у детей первого уровня. При этом недостаточная сформированность грамматического строя речи легко обнаруживается при усложнении речевого материала или при возникновении необходимости употребить такие слова и словосочетания, которыми ребенок в быту пользуется редко.</w:t>
      </w:r>
    </w:p>
    <w:p w:rsidR="00C61E46" w:rsidRDefault="00C61E46" w:rsidP="00C61E46"/>
    <w:p w:rsidR="00C61E46" w:rsidRDefault="00C61E46" w:rsidP="00C61E46">
      <w:r>
        <w:t xml:space="preserve">Формы числа, рода и падежа для таких детей по существу не несут смыслоразличительной функции. Словоизменение носит случайный характер, и потому при использовании его допускается много разнообразных ошибок </w:t>
      </w:r>
      <w:proofErr w:type="gramStart"/>
      <w:r>
        <w:t xml:space="preserve">( </w:t>
      </w:r>
      <w:proofErr w:type="gramEnd"/>
      <w:r>
        <w:t>«Игаю мятику» — Играю мячиком).</w:t>
      </w:r>
    </w:p>
    <w:p w:rsidR="00C61E46" w:rsidRDefault="00C61E46" w:rsidP="00C61E46"/>
    <w:p w:rsidR="00C61E46" w:rsidRDefault="00C61E46" w:rsidP="00C61E46">
      <w:r>
        <w:t>Слова нередко употребляются в узком значении, уровень словесного обобщения очень низкий. Одним и тем же словом могут быть названы многие предметы, имеющие сходство по форме, назначению или другим признакам (муравей, муха, паук, жук — в одной ситуации — одним из этих слов, в другой — другим; чашка, стакан обозначаются любым из этих слов). Ограниченность словарного запаса подтверждается незнанием многих слов, обозначающих части предмета (ветки, ствол, корни дерева), посуду '' (блюдо, поднос, кружка), транспортные средства (вертолет, моторная лодка), детенышей животных (бельчонок, ежата, лисенок) и др.</w:t>
      </w:r>
    </w:p>
    <w:p w:rsidR="00C61E46" w:rsidRDefault="00C61E46" w:rsidP="00C61E46"/>
    <w:p w:rsidR="00C61E46" w:rsidRDefault="00C61E46" w:rsidP="00C61E46">
      <w:r>
        <w:lastRenderedPageBreak/>
        <w:t>Отмечается отставание в использовании слов-признаков предметов, обозначающих форму, цвет, материал. Часто появляются замены названий слов, обусловленные общностью ситуаций (режет-рвет, точит — режет). При специальном обследовании отмечаются грубые ошибки в употреблении грамматических форм:</w:t>
      </w:r>
    </w:p>
    <w:p w:rsidR="00C61E46" w:rsidRDefault="00C61E46" w:rsidP="00C61E46"/>
    <w:p w:rsidR="00C61E46" w:rsidRDefault="00C61E46" w:rsidP="00C61E46">
      <w:r>
        <w:t xml:space="preserve">•1. замены падежных окончаний </w:t>
      </w:r>
      <w:proofErr w:type="gramStart"/>
      <w:r>
        <w:t xml:space="preserve">( </w:t>
      </w:r>
      <w:proofErr w:type="gramEnd"/>
      <w:r>
        <w:t>«катался гокам» — катается на горке);</w:t>
      </w:r>
    </w:p>
    <w:p w:rsidR="00C61E46" w:rsidRDefault="00C61E46" w:rsidP="00C61E46"/>
    <w:p w:rsidR="00C61E46" w:rsidRDefault="00C61E46" w:rsidP="00C61E46">
      <w:r>
        <w:t xml:space="preserve">•2. ошибки в употреблении форм числа и рода глаголов </w:t>
      </w:r>
      <w:proofErr w:type="gramStart"/>
      <w:r>
        <w:t xml:space="preserve">( </w:t>
      </w:r>
      <w:proofErr w:type="gramEnd"/>
      <w:r>
        <w:t>«Коля питяля» — Коля писал); при изменении существительных по числам ( «да памидка» — две пирамидки, «де кафи» — два шкафа);</w:t>
      </w:r>
    </w:p>
    <w:p w:rsidR="00C61E46" w:rsidRDefault="00C61E46" w:rsidP="00C61E46"/>
    <w:p w:rsidR="00C61E46" w:rsidRDefault="00C61E46" w:rsidP="00C61E46">
      <w:r>
        <w:t xml:space="preserve">•3. отсутствие согласования прилагательных с существительными, числительных с существительными </w:t>
      </w:r>
      <w:proofErr w:type="gramStart"/>
      <w:r>
        <w:t xml:space="preserve">( </w:t>
      </w:r>
      <w:proofErr w:type="gramEnd"/>
      <w:r>
        <w:t xml:space="preserve">«асинь адас» — красный </w:t>
      </w:r>
    </w:p>
    <w:p w:rsidR="00C61E46" w:rsidRDefault="00C61E46" w:rsidP="00C61E46">
      <w:r>
        <w:t xml:space="preserve">карандаш, «асинь ета» — красная лента, «асинь асо» — красное </w:t>
      </w:r>
    </w:p>
    <w:p w:rsidR="00C61E46" w:rsidRDefault="00C61E46" w:rsidP="00C61E46">
      <w:r>
        <w:t xml:space="preserve">колесо, «пат кука» — пять кукол, «тиня пато» — синее пальто, </w:t>
      </w:r>
    </w:p>
    <w:p w:rsidR="00C61E46" w:rsidRDefault="00C61E46" w:rsidP="00C61E46">
      <w:r>
        <w:t>«тиня кубика» — синий кубик; «тиня кота» — синяя кофта).</w:t>
      </w:r>
    </w:p>
    <w:p w:rsidR="00C61E46" w:rsidRDefault="00C61E46" w:rsidP="00C61E46"/>
    <w:p w:rsidR="00C61E46" w:rsidRDefault="00C61E46" w:rsidP="00C61E46">
      <w:r>
        <w:t xml:space="preserve">Много ошибок дети допускают при пользовании предложными конструкциями: часто предлоги опускаются вообще, при этом существительное употребляется в исходной форме </w:t>
      </w:r>
      <w:proofErr w:type="gramStart"/>
      <w:r>
        <w:t xml:space="preserve">( </w:t>
      </w:r>
      <w:proofErr w:type="gramEnd"/>
      <w:r>
        <w:t>«Кадас ледит аёпка» — Карандаш лежит в коробке), возможна и замена предлогов ( «Тетатка упая и тая» — Тетрадь упала со стола).</w:t>
      </w:r>
    </w:p>
    <w:p w:rsidR="00C61E46" w:rsidRDefault="00C61E46" w:rsidP="00C61E46"/>
    <w:p w:rsidR="00C61E46" w:rsidRDefault="00C61E46" w:rsidP="00C61E46">
      <w:r>
        <w:t>Союзы и частицы в речи употребляются редко.</w:t>
      </w:r>
    </w:p>
    <w:p w:rsidR="00C61E46" w:rsidRDefault="00C61E46" w:rsidP="00C61E46"/>
    <w:p w:rsidR="00C61E46" w:rsidRDefault="00C61E46" w:rsidP="00C61E46">
      <w:r>
        <w:t xml:space="preserve">Произносительные возможности детей значительно отстают от возрастной нормы: наблюдаются нарушение в произношении мягких и твердых звуков, шипящих, свистящих, сонорных, звонких и глухих </w:t>
      </w:r>
      <w:proofErr w:type="gramStart"/>
      <w:r>
        <w:t xml:space="preserve">( </w:t>
      </w:r>
      <w:proofErr w:type="gramEnd"/>
      <w:r>
        <w:t xml:space="preserve">«тупаны» — тюльпаны, «Сина» — Зина, «тява» — сова и т. п.); грубые нарушения в передаче слов разного слогового состава. Наиболее типично сокращение количества слогов </w:t>
      </w:r>
      <w:proofErr w:type="gramStart"/>
      <w:r>
        <w:t xml:space="preserve">( </w:t>
      </w:r>
      <w:proofErr w:type="gramEnd"/>
      <w:r>
        <w:t>«тевики» — снеговики).</w:t>
      </w:r>
    </w:p>
    <w:p w:rsidR="00C61E46" w:rsidRDefault="00C61E46" w:rsidP="00C61E46"/>
    <w:p w:rsidR="00C61E46" w:rsidRDefault="00C61E46" w:rsidP="00C61E46">
      <w:r>
        <w:t>При воспроизведении слов грубо нарушается звуконаполняемость: отмечаются перестановки слогов, звуков, замена и уподобления слогов, сокращения звуков при стечении согласных ( «ровотник» — воротник, «тена</w:t>
      </w:r>
      <w:proofErr w:type="gramStart"/>
      <w:r>
        <w:t>»-</w:t>
      </w:r>
      <w:proofErr w:type="gramEnd"/>
      <w:r>
        <w:t>стена, «виметь»-медведь).</w:t>
      </w:r>
    </w:p>
    <w:p w:rsidR="00C61E46" w:rsidRDefault="00C61E46" w:rsidP="00C61E46"/>
    <w:p w:rsidR="00C61E46" w:rsidRDefault="00C61E46" w:rsidP="00C61E46">
      <w:r>
        <w:t>Углубленное обследование детей позволяет легко выявить недостаточность фонематического слуха, их неподготовленность к освоению навыков звукового анализа и синтеза (ребенку трудно правильно выбрать картинку с заданным звуком, определить позицию звука в слове и т. д.). Под влиянием специального коррекционного обучения дети переходят на новый — III уровень речевого развития, что позволяет расширить их речевое общение с окружающими.</w:t>
      </w:r>
    </w:p>
    <w:p w:rsidR="00C61E46" w:rsidRDefault="00C61E46" w:rsidP="00C61E46"/>
    <w:p w:rsidR="00C61E46" w:rsidRDefault="00C61E46" w:rsidP="00C61E46">
      <w:r>
        <w:t>III уровень речевого развития характеризуется наличием развернутой фразовой речи с элементами лексико-грамматического и фонетико-фонематического недоразвития.</w:t>
      </w:r>
    </w:p>
    <w:p w:rsidR="00C61E46" w:rsidRDefault="00C61E46" w:rsidP="00C61E46"/>
    <w:p w:rsidR="00C61E46" w:rsidRDefault="00C61E46" w:rsidP="00C61E46">
      <w:r>
        <w:t xml:space="preserve">Дети этого уровня вступают в контакты с окружающими, но лишь в присутствии родителей (воспитателей), вносящих соответствующие пояснения </w:t>
      </w:r>
      <w:proofErr w:type="gramStart"/>
      <w:r>
        <w:t xml:space="preserve">( </w:t>
      </w:r>
      <w:proofErr w:type="gramEnd"/>
      <w:r>
        <w:t>«Мамой ездиля асьпак. А потом ходиля,-де летька, там зьвана. Потом аспальки не били. Потом посьли пак» — С мамой ездила в зоопарк. А потом ходила, где клетка, там обезьяна. Потом в зоопарке не были. Потом пошли в парк).</w:t>
      </w:r>
    </w:p>
    <w:p w:rsidR="00C61E46" w:rsidRDefault="00C61E46" w:rsidP="00C61E46"/>
    <w:p w:rsidR="00C61E46" w:rsidRDefault="00C61E46" w:rsidP="00C61E46">
      <w:r>
        <w:t>Свободное же общение крайне затруднено. Даже те звуки, которые дети умеют произносить правильно, в их самостоятельной речи звучат недостаточно четко.</w:t>
      </w:r>
    </w:p>
    <w:p w:rsidR="00C61E46" w:rsidRDefault="00C61E46" w:rsidP="00C61E46"/>
    <w:p w:rsidR="00C61E46" w:rsidRDefault="00C61E46" w:rsidP="00C61E46">
      <w:r>
        <w:t xml:space="preserve">Характерным является недифференцированное произнесение звуков (в основном свистящих, шипящих, аффрикат и соноров), когда один звук заменяет одновременно два или несколько звуков данной фонетической группы. Например, ребенок заменяет звуком с', еще недостаточно четко произносимым, звуки с </w:t>
      </w:r>
      <w:proofErr w:type="gramStart"/>
      <w:r>
        <w:t xml:space="preserve">( </w:t>
      </w:r>
      <w:proofErr w:type="gramEnd"/>
      <w:r>
        <w:t>«сяпоги» вместо сапоги), ш ( «сюба» вместо шуба), ц ( «сяпля» вместо цапля).</w:t>
      </w:r>
    </w:p>
    <w:p w:rsidR="00C61E46" w:rsidRDefault="00C61E46" w:rsidP="00C61E46"/>
    <w:p w:rsidR="00C61E46" w:rsidRDefault="00C61E46" w:rsidP="00C61E46">
      <w:r>
        <w:t xml:space="preserve">Вместе с тем на данном этапе дети уже пользуются всеми частями речи, правильно употребляют простые грамматические формы, пытаются строить сложносочиненные и сложноподчиненные предложения </w:t>
      </w:r>
      <w:proofErr w:type="gramStart"/>
      <w:r>
        <w:t xml:space="preserve">( </w:t>
      </w:r>
      <w:proofErr w:type="gramEnd"/>
      <w:r>
        <w:t>«Кола посол в лес, помал маленькую белку, и тыла у Коли кетка» — Коля пошел в лес, поймал маленькую белку, и жила у Коли в клетке).</w:t>
      </w:r>
    </w:p>
    <w:p w:rsidR="00C61E46" w:rsidRDefault="00C61E46" w:rsidP="00C61E46"/>
    <w:p w:rsidR="00C61E46" w:rsidRDefault="00C61E46" w:rsidP="00C61E46">
      <w:r>
        <w:t xml:space="preserve">Улучшаются произносительные возможности ребенка (можно выделить правильно и неправильно произносимые звуки, характер их нарушения), воспроизведение слов разной слоговой структуры и звуконаполняемости. Дети обычно уже не затрудняются в назывании предметов, действий, признаков, качеств и состояний, хорошо знакомых им из жизненного опыта. Они могут свободно рассказать о своей семье, о себе и товарищах, событиях окружающей жизни, составить короткий рассказ </w:t>
      </w:r>
      <w:proofErr w:type="gramStart"/>
      <w:r>
        <w:t xml:space="preserve">( </w:t>
      </w:r>
      <w:proofErr w:type="gramEnd"/>
      <w:r>
        <w:t>«Кошка пошья куёуке. И во она хоует сыпьятках ешть. Они бежать. Кошку погана куицг Сыпьятках мого. Шама штоит. Куица хоёша, она погана кошку» — Кошка пошла к курице. И вот она кочет цыпляток есть. Они 6ежать. Кошку прогнала курица. Цыпляток много. Курица хорошая, он прогнала кошку).</w:t>
      </w:r>
    </w:p>
    <w:p w:rsidR="00C61E46" w:rsidRDefault="00C61E46" w:rsidP="00C61E46"/>
    <w:p w:rsidR="00C61E46" w:rsidRDefault="00C61E46" w:rsidP="00C61E46">
      <w:r>
        <w:t>Однако тщательное изучение состояния всех сторон речи позволяет выявить выраженную картину недоразвития каждого из компонентов языковой системы: лексики, грамматики, фонетики.</w:t>
      </w:r>
    </w:p>
    <w:p w:rsidR="00C61E46" w:rsidRDefault="00C61E46" w:rsidP="00C61E46"/>
    <w:p w:rsidR="00C61E46" w:rsidRDefault="00C61E46" w:rsidP="00C61E46">
      <w:r>
        <w:t>В устном речевом общении дети стараются «обходить» трудные для них слова и выражения. Но если поставить таких детей в условия, когда оказывается необходимым использовать те или иные слова и грамматические категории, пробелы в речевом развитии выступают достаточно отчетливо.</w:t>
      </w:r>
    </w:p>
    <w:p w:rsidR="00C61E46" w:rsidRDefault="00C61E46" w:rsidP="00C61E46"/>
    <w:p w:rsidR="00C61E46" w:rsidRDefault="00C61E46" w:rsidP="00C61E46">
      <w:r>
        <w:lastRenderedPageBreak/>
        <w:t>Хотя дети пользуются развернутой фразовой речью, но испытывают большие трудности при самостоятельном составлении предложений, чем их нормально говорящие сверстники.</w:t>
      </w:r>
    </w:p>
    <w:p w:rsidR="00C61E46" w:rsidRDefault="00C61E46" w:rsidP="00C61E46"/>
    <w:p w:rsidR="00C61E46" w:rsidRDefault="00C61E46" w:rsidP="00C61E46">
      <w:r>
        <w:t>На фоне правильных предложений можно встретить и аграмматичные, возникающие, как правило, из-за ошибок в согласовании и управлении. Эти ошибки не носят постоянного характера: одна и та же грамматическая форма или категория в разных ситуациях может использоваться и правильно, и неправильно.</w:t>
      </w:r>
    </w:p>
    <w:p w:rsidR="00C61E46" w:rsidRDefault="00C61E46" w:rsidP="00C61E46"/>
    <w:p w:rsidR="00C61E46" w:rsidRDefault="00C61E46" w:rsidP="00C61E46">
      <w:r>
        <w:t xml:space="preserve">Наблюдаются ошибки и при построении сложноподчиненных предложений с союзами и союзными словами </w:t>
      </w:r>
      <w:proofErr w:type="gramStart"/>
      <w:r>
        <w:t xml:space="preserve">( </w:t>
      </w:r>
      <w:proofErr w:type="gramEnd"/>
      <w:r>
        <w:t>«Мишя зяпякаль, атому упал» — Миша заплакал, потому что упал). При составлении предложений по картине дети, нередко правильно называя действующее лицо и само действие, не включают в предложение названия предметов, которыми пользуется действующее лицо.</w:t>
      </w:r>
    </w:p>
    <w:p w:rsidR="00C61E46" w:rsidRDefault="00C61E46" w:rsidP="00C61E46"/>
    <w:p w:rsidR="00C61E46" w:rsidRDefault="00C61E46" w:rsidP="00C61E46">
      <w:r>
        <w:t>Несмотря на значительный количественный рост словарного запаса, специальное обследование лексических значений позволяет выявить ряд специфических недочетов: полное незнание значений ряда слов (болото, озеро, ручей, петля, бретельки, локоть, ступня, беседка, веранда, подъезд и др.), неточное понимание и употребление ряда слов (подшивать — зашивать — кроить, подрезать — вырезать).</w:t>
      </w:r>
    </w:p>
    <w:p w:rsidR="00C61E46" w:rsidRDefault="00C61E46" w:rsidP="00C61E46"/>
    <w:p w:rsidR="00C61E46" w:rsidRDefault="00C61E46" w:rsidP="00C61E46">
      <w:r>
        <w:t>Среди лексических ошибок выделяются следующие:</w:t>
      </w:r>
    </w:p>
    <w:p w:rsidR="00C61E46" w:rsidRDefault="00C61E46" w:rsidP="00C61E46"/>
    <w:p w:rsidR="00C61E46" w:rsidRDefault="00C61E46" w:rsidP="00C61E46">
      <w:r>
        <w:t>а) замена названия части предмета названием целого предмета (циферблат — «часы», донышко — «чайник»);</w:t>
      </w:r>
    </w:p>
    <w:p w:rsidR="00C61E46" w:rsidRDefault="00C61E46" w:rsidP="00C61E46"/>
    <w:p w:rsidR="00C61E46" w:rsidRDefault="00C61E46" w:rsidP="00C61E46">
      <w:r>
        <w:t>б.</w:t>
      </w:r>
      <w:proofErr w:type="gramStart"/>
      <w:r>
        <w:t>)п</w:t>
      </w:r>
      <w:proofErr w:type="gramEnd"/>
      <w:r>
        <w:t>одмена названий профессий названиями действия (балерина — «тетя танцует», певец — «дядя поёт» и т. п.);</w:t>
      </w:r>
    </w:p>
    <w:p w:rsidR="00C61E46" w:rsidRDefault="00C61E46" w:rsidP="00C61E46"/>
    <w:p w:rsidR="00C61E46" w:rsidRDefault="00C61E46" w:rsidP="00C61E46">
      <w:r>
        <w:t>в</w:t>
      </w:r>
      <w:proofErr w:type="gramStart"/>
      <w:r>
        <w:t>)з</w:t>
      </w:r>
      <w:proofErr w:type="gramEnd"/>
      <w:r>
        <w:t xml:space="preserve">амена видовых понятий родовыми и наоборот (воробей — </w:t>
      </w:r>
    </w:p>
    <w:p w:rsidR="00C61E46" w:rsidRDefault="00C61E46" w:rsidP="00C61E46">
      <w:r>
        <w:t>«птичка»; деревья — «ёлочки»);</w:t>
      </w:r>
    </w:p>
    <w:p w:rsidR="00C61E46" w:rsidRDefault="00C61E46" w:rsidP="00C61E46"/>
    <w:p w:rsidR="00C61E46" w:rsidRDefault="00C61E46" w:rsidP="00C61E46">
      <w:r>
        <w:t xml:space="preserve">г) взаимозамещение признаков (высокий, широкий, длинный — </w:t>
      </w:r>
    </w:p>
    <w:p w:rsidR="00C61E46" w:rsidRDefault="00C61E46" w:rsidP="00C61E46">
      <w:r>
        <w:t>«большой», короткий — «маленький»).</w:t>
      </w:r>
    </w:p>
    <w:p w:rsidR="00C61E46" w:rsidRDefault="00C61E46" w:rsidP="00C61E46"/>
    <w:p w:rsidR="00C61E46" w:rsidRDefault="00C61E46" w:rsidP="00C61E46">
      <w:r>
        <w:t>В свободных высказываниях дети мало пользуются прилагательными и наречиями, обозначающими признаки и состояние предметов, способы действий.</w:t>
      </w:r>
    </w:p>
    <w:p w:rsidR="00C61E46" w:rsidRDefault="00C61E46" w:rsidP="00C61E46"/>
    <w:p w:rsidR="00C61E46" w:rsidRDefault="00C61E46" w:rsidP="00C61E46">
      <w:r>
        <w:lastRenderedPageBreak/>
        <w:t>Недостаточный практический навык применения способов словообразования обедняет пути накопления словарного запаса, не дает ребенку возможности различать морфологические элементы слова.</w:t>
      </w:r>
    </w:p>
    <w:p w:rsidR="00C61E46" w:rsidRDefault="00C61E46" w:rsidP="00C61E46"/>
    <w:p w:rsidR="00C61E46" w:rsidRDefault="00C61E46" w:rsidP="00C61E46">
      <w:r>
        <w:t xml:space="preserve">Многие дети нередко допускают ошибки в словообразовании. Так, наряду с правильно образованными словами появляются ненормативные </w:t>
      </w:r>
      <w:proofErr w:type="gramStart"/>
      <w:r>
        <w:t xml:space="preserve">( </w:t>
      </w:r>
      <w:proofErr w:type="gramEnd"/>
      <w:r>
        <w:t>«столёнок» — столик, «кувшинка» — кувшинчик, «вазка» — вазочка). Подобные ошибки в качестве единичных могут встречаться у детей в норме на более ранних ступенях речевого развития и быстро исчезают.</w:t>
      </w:r>
    </w:p>
    <w:p w:rsidR="00C61E46" w:rsidRDefault="00C61E46" w:rsidP="00C61E46"/>
    <w:p w:rsidR="00C61E46" w:rsidRDefault="00C61E46" w:rsidP="00C61E46">
      <w:r>
        <w:t xml:space="preserve">Большое число ошибок приходится на образование относительных прилагательных со значением соотнесенности с продуктами питания, материалами, растениями и т. д. </w:t>
      </w:r>
      <w:proofErr w:type="gramStart"/>
      <w:r>
        <w:t xml:space="preserve">( </w:t>
      </w:r>
      <w:proofErr w:type="gramEnd"/>
      <w:r>
        <w:t>«пухный», «пухавый», «пуховный» — платок; «клюкин», «клюкный», «клюконный» — кисель; «стекляшкин», «стекловый»- стакан и т. п.).</w:t>
      </w:r>
    </w:p>
    <w:p w:rsidR="00C61E46" w:rsidRDefault="00C61E46" w:rsidP="00C61E46"/>
    <w:p w:rsidR="00C61E46" w:rsidRDefault="00C61E46" w:rsidP="00C61E46">
      <w:r>
        <w:t>Среди ошибок грамматического оформления речи наиболее специфичны следующие:</w:t>
      </w:r>
    </w:p>
    <w:p w:rsidR="00C61E46" w:rsidRDefault="00C61E46" w:rsidP="00C61E46"/>
    <w:p w:rsidR="00C61E46" w:rsidRDefault="00C61E46" w:rsidP="00C61E46">
      <w:r>
        <w:t xml:space="preserve">а) неправильное согласование прилагательных с существительными в роде, числе, падеже </w:t>
      </w:r>
      <w:proofErr w:type="gramStart"/>
      <w:r>
        <w:t xml:space="preserve">( </w:t>
      </w:r>
      <w:proofErr w:type="gramEnd"/>
      <w:r>
        <w:t xml:space="preserve">«Книги лежат на большими (большие) </w:t>
      </w:r>
    </w:p>
    <w:p w:rsidR="00C61E46" w:rsidRDefault="00C61E46" w:rsidP="00C61E46">
      <w:r>
        <w:t>столах» — Книги лежат на больших столах);</w:t>
      </w:r>
    </w:p>
    <w:p w:rsidR="00C61E46" w:rsidRDefault="00C61E46" w:rsidP="00C61E46"/>
    <w:p w:rsidR="00C61E46" w:rsidRDefault="00C61E46" w:rsidP="00C61E46">
      <w:r>
        <w:t xml:space="preserve">б) неправильное согласование числительных с существительными </w:t>
      </w:r>
      <w:proofErr w:type="gramStart"/>
      <w:r>
        <w:t xml:space="preserve">( </w:t>
      </w:r>
      <w:proofErr w:type="gramEnd"/>
      <w:r>
        <w:t xml:space="preserve">«три медведем» — три медведя, «пять пальцем» — пять паль </w:t>
      </w:r>
    </w:p>
    <w:p w:rsidR="00C61E46" w:rsidRDefault="00C61E46" w:rsidP="00C61E46">
      <w:r>
        <w:t>цев; «двух карандаши» — двух карандашей и т. п.);</w:t>
      </w:r>
    </w:p>
    <w:p w:rsidR="00C61E46" w:rsidRDefault="00C61E46" w:rsidP="00C61E46"/>
    <w:p w:rsidR="00C61E46" w:rsidRDefault="00C61E46" w:rsidP="00C61E46">
      <w:r>
        <w:t xml:space="preserve">в) ошибки в использовании предлогов — пропуски, замены, недоговаривание </w:t>
      </w:r>
      <w:proofErr w:type="gramStart"/>
      <w:r>
        <w:t xml:space="preserve">( </w:t>
      </w:r>
      <w:proofErr w:type="gramEnd"/>
      <w:r>
        <w:t xml:space="preserve">«Ездили магазин мамой и братиком» — Ездили в </w:t>
      </w:r>
    </w:p>
    <w:p w:rsidR="00C61E46" w:rsidRDefault="00C61E46" w:rsidP="00C61E46">
      <w:r>
        <w:t xml:space="preserve">магазин с мамой и братиком; «Мяч упал из полки» — Мяч упал </w:t>
      </w:r>
    </w:p>
    <w:p w:rsidR="00C61E46" w:rsidRDefault="00C61E46" w:rsidP="00C61E46">
      <w:r>
        <w:t>с полки);</w:t>
      </w:r>
    </w:p>
    <w:p w:rsidR="00C61E46" w:rsidRDefault="00C61E46" w:rsidP="00C61E46"/>
    <w:p w:rsidR="00C61E46" w:rsidRDefault="00C61E46" w:rsidP="00C61E46">
      <w:r>
        <w:t xml:space="preserve">г) ошибки в употреблении падежных форм множественного </w:t>
      </w:r>
    </w:p>
    <w:p w:rsidR="00C61E46" w:rsidRDefault="00C61E46" w:rsidP="00C61E46">
      <w:r>
        <w:t xml:space="preserve">числа </w:t>
      </w:r>
      <w:proofErr w:type="gramStart"/>
      <w:r>
        <w:t xml:space="preserve">( </w:t>
      </w:r>
      <w:proofErr w:type="gramEnd"/>
      <w:r>
        <w:t>«Летом я был деревне у бабушки. Там речка, много деревов, гуси»).</w:t>
      </w:r>
    </w:p>
    <w:p w:rsidR="00C61E46" w:rsidRDefault="00C61E46" w:rsidP="00C61E46"/>
    <w:p w:rsidR="00C61E46" w:rsidRDefault="00C61E46" w:rsidP="00C61E46">
      <w:r>
        <w:t>Звуковое оформление речи у детей с III уровнем речевого развития значительно отстает от возрастной нормы: у них продолжают наблюдаться все виды нарушений звукопроизношения (отмечаются нарушения произношения свистящих, шипящих, Л, ЛЬ, Р</w:t>
      </w:r>
      <w:proofErr w:type="gramStart"/>
      <w:r>
        <w:t>,Р</w:t>
      </w:r>
      <w:proofErr w:type="gramEnd"/>
      <w:r>
        <w:t>ь, дефекты озвончения и смягчения).</w:t>
      </w:r>
    </w:p>
    <w:p w:rsidR="00C61E46" w:rsidRDefault="00C61E46" w:rsidP="00C61E46"/>
    <w:p w:rsidR="00C61E46" w:rsidRDefault="00C61E46" w:rsidP="00C61E46">
      <w:r>
        <w:lastRenderedPageBreak/>
        <w:t xml:space="preserve">Отмечаются стойкие ошибки в звуконаполняемости слов, нарушения слоговой структуры в наиболее трудных словах </w:t>
      </w:r>
      <w:proofErr w:type="gramStart"/>
      <w:r>
        <w:t xml:space="preserve">( </w:t>
      </w:r>
      <w:proofErr w:type="gramEnd"/>
      <w:r>
        <w:t>«Гинасты выступают в цирке» — Гимнасты выступают в цирке; «Топовотик чинит водовот» — Водопроводчик чинит водопровод; «Такиха тёт тань» — Ткачиха ткет ткань).</w:t>
      </w:r>
    </w:p>
    <w:p w:rsidR="00C61E46" w:rsidRDefault="00C61E46" w:rsidP="00C61E46"/>
    <w:p w:rsidR="00C61E46" w:rsidRDefault="00C61E46" w:rsidP="00C61E46">
      <w:r>
        <w:t>Недостаточное развитие фонематического слуха и восприятия приводит к тому, что у детей самостоятельно не формируется готовность к звуковому анализу и синтезу слов, что впоследствии не позволяет им успешно овладеть грамотой в школе без помощи логопеда.</w:t>
      </w:r>
    </w:p>
    <w:p w:rsidR="00C61E46" w:rsidRDefault="00C61E46" w:rsidP="00C61E46"/>
    <w:p w:rsidR="00C61E46" w:rsidRDefault="00C61E46" w:rsidP="00C61E46">
      <w:r>
        <w:t>Характеристика четвертого уровня.</w:t>
      </w:r>
    </w:p>
    <w:p w:rsidR="00C61E46" w:rsidRDefault="00C61E46" w:rsidP="00C61E46"/>
    <w:p w:rsidR="00C61E46" w:rsidRDefault="00C61E46" w:rsidP="00C61E46">
      <w:r>
        <w:t>Незначительные изменения всех компонентов языка. У детей нет ярких нарушений звукопроизношения имеется лишь недостатки дифференциации звуков [Р — Р'], [Л — Л'], [j], [Щ — Ч — Ш], [Т' — Ц — С — С'] и др. и характеризуется своеобразием нарушения слоговой структуры, ребенок понимает значение слова не удерживает в памяти фонематический образ, в следствии чего искажения звуконаполняемости в разных вариантах:</w:t>
      </w:r>
    </w:p>
    <w:p w:rsidR="00C61E46" w:rsidRDefault="00C61E46" w:rsidP="00C61E46"/>
    <w:p w:rsidR="00C61E46" w:rsidRDefault="00C61E46" w:rsidP="00C61E46">
      <w:r>
        <w:t>•- персеверации (упорное повторение какого-либо слога) «блиблиотекарь» — библиотекарь;</w:t>
      </w:r>
    </w:p>
    <w:p w:rsidR="00C61E46" w:rsidRDefault="00C61E46" w:rsidP="00C61E46"/>
    <w:p w:rsidR="00C61E46" w:rsidRDefault="00C61E46" w:rsidP="00C61E46">
      <w:r>
        <w:t>•- перестановки звуков и слогов «комосновт» — космонавт;</w:t>
      </w:r>
    </w:p>
    <w:p w:rsidR="00C61E46" w:rsidRDefault="00C61E46" w:rsidP="00C61E46"/>
    <w:p w:rsidR="00C61E46" w:rsidRDefault="00C61E46" w:rsidP="00C61E46">
      <w:r>
        <w:t>•- элизии (сокращение гласных при стечении);</w:t>
      </w:r>
    </w:p>
    <w:p w:rsidR="00C61E46" w:rsidRDefault="00C61E46" w:rsidP="00C61E46"/>
    <w:p w:rsidR="00C61E46" w:rsidRDefault="00C61E46" w:rsidP="00C61E46">
      <w:r>
        <w:t>•- парафазии (замены слогов) «мотокилист» — мотоциклист;</w:t>
      </w:r>
    </w:p>
    <w:p w:rsidR="00C61E46" w:rsidRDefault="00C61E46" w:rsidP="00C61E46"/>
    <w:p w:rsidR="00C61E46" w:rsidRDefault="00C61E46" w:rsidP="00C61E46">
      <w:r>
        <w:t>•- в редких случаях опускание слогов «велопедист» — велосипедист;</w:t>
      </w:r>
    </w:p>
    <w:p w:rsidR="00C61E46" w:rsidRDefault="00C61E46" w:rsidP="00C61E46"/>
    <w:p w:rsidR="00C61E46" w:rsidRDefault="00C61E46" w:rsidP="00C61E46">
      <w:r>
        <w:t>•- добавление звуков «игруша» — груша, и слогов «воващи».</w:t>
      </w:r>
    </w:p>
    <w:p w:rsidR="00C61E46" w:rsidRDefault="00C61E46" w:rsidP="00C61E46"/>
    <w:p w:rsidR="00C61E46" w:rsidRDefault="00C61E46" w:rsidP="00C61E46">
      <w:r>
        <w:t>Степень отставания в употреблении сложных по структуре слов в спонтанном проговаривании и речевом контакте.</w:t>
      </w:r>
    </w:p>
    <w:p w:rsidR="00C61E46" w:rsidRDefault="00C61E46" w:rsidP="00C61E46"/>
    <w:p w:rsidR="00C61E46" w:rsidRDefault="00C61E46" w:rsidP="00C61E46">
      <w:r>
        <w:t>Все это прослеживается в сравнении с нормой, т.о. четвертый уровень определяется в зависимости от соотношения нарушений слоговой структуры и звуконаполняемости.</w:t>
      </w:r>
    </w:p>
    <w:p w:rsidR="00C61E46" w:rsidRDefault="00C61E46" w:rsidP="00C61E46"/>
    <w:p w:rsidR="00C61E46" w:rsidRDefault="00C61E46" w:rsidP="00C61E46">
      <w:r>
        <w:lastRenderedPageBreak/>
        <w:t>Совокупность перечисленных пробелов речи ребенка служит серьезным препятствием для овладения им программой детского сада общего типа, а в дальнейшем и программой общеобразовательной школы.</w:t>
      </w:r>
    </w:p>
    <w:p w:rsidR="00C61E46" w:rsidRDefault="00C61E46" w:rsidP="00C61E46">
      <w:r>
        <w:t>27 Май 2013, 3475 просмотров.</w:t>
      </w:r>
    </w:p>
    <w:p w:rsidR="00C61E46" w:rsidRDefault="00C61E46" w:rsidP="00C61E46">
      <w:r>
        <w:t>связная речь и артикуляторные умения не сформированы полностью. Кроме того ребенок много понимает, многое хочет узнать, а общение его происходит на эмоциональном подъеме поэтому речь ребенка с 2 до 5 лет изобилует повторами, перестановками, спотыканиями, хаотичностью.</w:t>
      </w:r>
    </w:p>
    <w:p w:rsidR="00C61E46" w:rsidRDefault="00C61E46" w:rsidP="00C61E46"/>
    <w:p w:rsidR="00C61E46" w:rsidRDefault="00C61E46" w:rsidP="00C61E46">
      <w:r>
        <w:t>Однако со временем под влиянием воспитательного процесса, совершенствования речевых знаний, умений и навыков, детская речь выравнивается, ее несовершенства исчезают. Но при воздействии неблагоприятных факторов запинки могут задерживаться. Часто наблюдаются запинки у детей с ЗПР и ОНР.</w:t>
      </w:r>
    </w:p>
    <w:p w:rsidR="00C61E46" w:rsidRDefault="00C61E46" w:rsidP="00C61E46"/>
    <w:p w:rsidR="00C61E46" w:rsidRDefault="00C61E46" w:rsidP="00C61E46">
      <w:r>
        <w:t>В возрасте между 2 и 4 -мя годами почти все дети начинают повторять звуки, слоги, слова. Обычно это происходит несколько раз во время речевого высказывания. Это не заикание, а нормальные дублирующие повторы. Чисто повторов у каждого ребенка м.б. различными и связаны с различными ситуациями. Иногда период, когда дети повторяют звуки, слоги занимает несколько недель, иногда несколько месяцев. Внезапно такие повторения прекращаются. В это время очень важно терпение и внимание к ребенку!!!</w:t>
      </w:r>
    </w:p>
    <w:p w:rsidR="00C61E46" w:rsidRDefault="00C61E46" w:rsidP="00C61E46"/>
    <w:p w:rsidR="00C61E46" w:rsidRDefault="00C61E46" w:rsidP="00C61E46">
      <w:r>
        <w:t>Как Вы можете помочь ребенку с физиологическими запинками.</w:t>
      </w:r>
    </w:p>
    <w:p w:rsidR="00C61E46" w:rsidRDefault="00C61E46" w:rsidP="00C61E46"/>
    <w:p w:rsidR="00C61E46" w:rsidRDefault="00C61E46" w:rsidP="00C61E46">
      <w:r>
        <w:t>Не оказывайте внимания к повторам, ни выражением своего лица, а тем более словами поступками.</w:t>
      </w:r>
    </w:p>
    <w:p w:rsidR="00C61E46" w:rsidRDefault="00C61E46" w:rsidP="00C61E46">
      <w:r>
        <w:t>Не просите говорить ребенка медленно, или более понятно.</w:t>
      </w:r>
    </w:p>
    <w:p w:rsidR="00C61E46" w:rsidRDefault="00C61E46" w:rsidP="00C61E46">
      <w:r>
        <w:t>Удостоверьтесь в том, что ребенок достаточно отдыхает, питается и двигается.</w:t>
      </w:r>
    </w:p>
    <w:p w:rsidR="00C61E46" w:rsidRDefault="00C61E46" w:rsidP="00C61E46">
      <w:r>
        <w:t>Постарайтесь исключить из домашней обстановки все напряженные ситуации (говорите между собой (папа-мама) спокойно, не ругайтесь, меньше эмоций).</w:t>
      </w:r>
    </w:p>
    <w:p w:rsidR="00C61E46" w:rsidRDefault="00C61E46" w:rsidP="00C61E46">
      <w:r>
        <w:t>Удостоверьтесь, что Ваш ребенок знает, что: его любят таким, какой он есть, а не только когда он сидит и слушается маму и папу.</w:t>
      </w:r>
    </w:p>
    <w:p w:rsidR="00C61E46" w:rsidRDefault="00C61E46" w:rsidP="00C61E46">
      <w:r>
        <w:t>Давайте ребенку время говорить без перерыва.</w:t>
      </w:r>
    </w:p>
    <w:p w:rsidR="00C61E46" w:rsidRDefault="00C61E46" w:rsidP="00C61E46">
      <w:r>
        <w:t>Не заставляйте ребенка быть «маленьким взрослым» во всем, что он делает.</w:t>
      </w:r>
    </w:p>
    <w:p w:rsidR="00C61E46" w:rsidRDefault="00C61E46" w:rsidP="00C61E46">
      <w:r>
        <w:t>Если Ваш ребенок левша е переучивайте его.</w:t>
      </w:r>
    </w:p>
    <w:p w:rsidR="00C61E46" w:rsidRDefault="00C61E46" w:rsidP="00C61E46">
      <w:r>
        <w:t>Будьте спокойны и сдержаны.</w:t>
      </w:r>
    </w:p>
    <w:p w:rsidR="00C61E46" w:rsidRDefault="00C61E46" w:rsidP="00C61E46">
      <w:r>
        <w:t>Помните, что запинки и повторы, естественны для ребенка в этом периоде жизни и могут продолжаться некоторое время.</w:t>
      </w:r>
    </w:p>
    <w:p w:rsidR="00C61E46" w:rsidRDefault="00C61E46" w:rsidP="00C61E46">
      <w:r>
        <w:t>Обратитесь к специалисту, если Ваш малыш:</w:t>
      </w:r>
    </w:p>
    <w:p w:rsidR="00C61E46" w:rsidRDefault="00C61E46" w:rsidP="00C61E46"/>
    <w:p w:rsidR="00C61E46" w:rsidRDefault="00C61E46" w:rsidP="00C61E46">
      <w:r>
        <w:lastRenderedPageBreak/>
        <w:t>— употребляет перед отдельными словами лишние звуки (а, и);</w:t>
      </w:r>
    </w:p>
    <w:p w:rsidR="00C61E46" w:rsidRDefault="00C61E46" w:rsidP="00C61E46"/>
    <w:p w:rsidR="00C61E46" w:rsidRDefault="00C61E46" w:rsidP="00C61E46">
      <w:r>
        <w:t>— повторяет первые слоги или целые слова в начале фразы;</w:t>
      </w:r>
    </w:p>
    <w:p w:rsidR="00C61E46" w:rsidRDefault="00C61E46" w:rsidP="00C61E46"/>
    <w:p w:rsidR="00C61E46" w:rsidRDefault="00C61E46" w:rsidP="00C61E46">
      <w:r>
        <w:t>— делает вынужденные остановки в середине слова, фразы;</w:t>
      </w:r>
    </w:p>
    <w:p w:rsidR="00C61E46" w:rsidRDefault="00C61E46" w:rsidP="00C61E46"/>
    <w:p w:rsidR="00C61E46" w:rsidRDefault="00C61E46" w:rsidP="00C61E46">
      <w:r>
        <w:t>— затрудняется перед началом речи.</w:t>
      </w:r>
    </w:p>
    <w:p w:rsidR="00C61E46" w:rsidRDefault="00C61E46" w:rsidP="00C61E46"/>
    <w:p w:rsidR="00C61E46" w:rsidRDefault="00C61E46" w:rsidP="00C61E46">
      <w:r>
        <w:t>Заикание или запинки судорожного характера</w:t>
      </w:r>
    </w:p>
    <w:p w:rsidR="00C61E46" w:rsidRDefault="00C61E46" w:rsidP="00C61E46"/>
    <w:p w:rsidR="00C61E46" w:rsidRDefault="00C61E46" w:rsidP="00C61E46">
      <w:r>
        <w:t>Если заикание все же возникло и от начала его возникновения прошло несколько дней или 2-3 недели (не дольше). — такое заикание считается первичным и для его преодоления Вам необходимо соблюсти нескорые рекомендации:</w:t>
      </w:r>
    </w:p>
    <w:p w:rsidR="00C61E46" w:rsidRDefault="00C61E46" w:rsidP="00C61E46"/>
    <w:p w:rsidR="00C61E46" w:rsidRDefault="00C61E46" w:rsidP="00C61E46">
      <w:r>
        <w:t>Ребенку с первичным заиканием необходим домашний охранительный режим:</w:t>
      </w:r>
    </w:p>
    <w:p w:rsidR="00C61E46" w:rsidRDefault="00C61E46" w:rsidP="00C61E46"/>
    <w:p w:rsidR="00C61E46" w:rsidRDefault="00C61E46" w:rsidP="00C61E46">
      <w:r>
        <w:t>Снижение раздражающих факторов, спокойная обстановка дома, устранение волнений. Взрослые дома должны говорить не громко. Исключит просмотр телевизора, радио. Прекратить на время контакты с окружающими (не ходить самим в гости, не принимать гостей у себя, меньше походов в магазины и т.п.). Лучше соблюдать режим молчания (насколько это возможно) или использовать шепотную речь.</w:t>
      </w:r>
    </w:p>
    <w:p w:rsidR="00C61E46" w:rsidRDefault="00C61E46" w:rsidP="00C61E46">
      <w:r>
        <w:t>Ни в коем случае не говорить в присутствии ребенка о заикании, не обсуждать случившееся. Не задаривать ребенка подарками и не уступать капризам ребенка. Не исправлять ребенка в момент его не правильного произношения, тем самым не фиксировать его внимание на дефекте.</w:t>
      </w:r>
    </w:p>
    <w:p w:rsidR="00C61E46" w:rsidRDefault="00C61E46" w:rsidP="00C61E46">
      <w:r>
        <w:t>Проконсультироваться с неврологом и педиатром по поводу назначения ребенку успокаивающих, общеукрепляющих, снотворных (если это необходимо) средств.</w:t>
      </w:r>
    </w:p>
    <w:p w:rsidR="00C61E46" w:rsidRDefault="00C61E46" w:rsidP="00C61E46">
      <w:r>
        <w:t>Строгое соблюдение режима дня, с обязательным дневным сном и прогулками не мене 2 раз в день.</w:t>
      </w:r>
    </w:p>
    <w:p w:rsidR="00C61E46" w:rsidRDefault="00C61E46" w:rsidP="00C61E46">
      <w:r>
        <w:t>Рекомендуются обтирания теплой водой, успокаивающие ванны, расслабляющий массаж.</w:t>
      </w:r>
    </w:p>
    <w:p w:rsidR="00C61E46" w:rsidRDefault="00C61E46" w:rsidP="00C61E46">
      <w:r>
        <w:t>Режим питания: 4 -5 раз в день, пища должна быть разнообразной, но рекомендуется острая пища</w:t>
      </w:r>
    </w:p>
    <w:p w:rsidR="00C61E46" w:rsidRDefault="00C61E46" w:rsidP="00C61E46">
      <w:r>
        <w:t>Чаще всего при соблюдении этих рекомендаций заикание исчезает.</w:t>
      </w:r>
    </w:p>
    <w:p w:rsidR="00C61E46" w:rsidRDefault="00C61E46" w:rsidP="00C61E46"/>
    <w:p w:rsidR="00C61E46" w:rsidRDefault="00C61E46" w:rsidP="00C61E46">
      <w:r>
        <w:t>Но если этого не случилось, то Вашему ребенку будет необходим лечебно-педагогический комплекс мероприятий, предусматривающий воздействие на нервную систему и организм в целом, на его общую и речевую моторику, на речь и личность. Содружественная работа логопеда, психоневролога и родителей.</w:t>
      </w:r>
    </w:p>
    <w:p w:rsidR="00C61E46" w:rsidRDefault="00C61E46" w:rsidP="00C61E46"/>
    <w:p w:rsidR="00C61E46" w:rsidRDefault="00C61E46" w:rsidP="00C61E46">
      <w:r>
        <w:lastRenderedPageBreak/>
        <w:t>Для устранения рецидивов возникновения заикания следует придерживаться некоторых правил:</w:t>
      </w:r>
    </w:p>
    <w:p w:rsidR="00C61E46" w:rsidRDefault="00C61E46" w:rsidP="00C61E46"/>
    <w:p w:rsidR="00C61E46" w:rsidRDefault="00C61E46" w:rsidP="00C61E46">
      <w:r>
        <w:t>Нельзя чрезмерно баловать детей, исполнять любые их прихоти, так как в этом случае психической травмой для ребенка может послужить даже незначительное противоречие ему, например, отказ в чем-то   желаемом. Требования, предъявляемые к ребенку, должны соответствовать его возрасту, быть всегда одинаковыми, постоянными со стороны всех окружающих, как в семье, так и в детском саду, в школе.</w:t>
      </w:r>
    </w:p>
    <w:p w:rsidR="00C61E46" w:rsidRDefault="00C61E46" w:rsidP="00C61E46">
      <w:r>
        <w:t>Нужно быть всегда одинаково ровным и требовательным к ребенку. Следует сблизить такого ребенка с наиболее уравновешенными, хорошо говорящими детьми, чтобы, подражая им, он учился говорить выразительно и плавно. Нельзя вовлекать заикающихся детей в игры, которые возбуждают и требуют от участников индивидуальных речевых выступлений. Вместе с тем, им полезно участвовать в хороводных и других играх, требующих хоровых ответов.</w:t>
      </w:r>
    </w:p>
    <w:p w:rsidR="00C61E46" w:rsidRDefault="00C61E46" w:rsidP="00C61E46">
      <w:r>
        <w:t>Нельзя читать детям много книг, не соответствующих их возрасту. Вредно чтение на ночь страшных сказок, так как это может вызвать у ребенка чувство постоянного страха: он боится увидеть Бабу Ягу, лешего, черта и т.п.</w:t>
      </w:r>
    </w:p>
    <w:p w:rsidR="00C61E46" w:rsidRDefault="00C61E46" w:rsidP="00C61E46">
      <w:r>
        <w:t>Не следует разрешать часто и долго смотреть телевизионные передачи. Это утомляет и перевозбуждает ребенка. Особенно отрицательно действуют передачи, не соответствующие его возрасту и просмотренные перед сном.</w:t>
      </w:r>
    </w:p>
    <w:p w:rsidR="00C61E46" w:rsidRDefault="00C61E46" w:rsidP="00C61E46">
      <w:r>
        <w:t>Не следует перегружать ребенка большим количеством впечатлений (кино, чтение, просмотр телепередач и т.п.) в период выздоровления после перенесенного заболевания. Несоблюдение режима и требований правильного воспитания в это время может легко привести к возникновению заикания.</w:t>
      </w:r>
    </w:p>
    <w:p w:rsidR="00C61E46" w:rsidRDefault="00C61E46" w:rsidP="00C61E46">
      <w:r>
        <w:t>Нельзя запугивать ребенка, наказывать, оставляя одного в помещении, особенно плохо освещенном. В виде наказания можно заставить его спокойно посидеть на стуле, лишить участия в любимой игре и т.п.</w:t>
      </w:r>
    </w:p>
    <w:p w:rsidR="00C61E46" w:rsidRDefault="00C61E46" w:rsidP="00C61E46">
      <w:r>
        <w:t>Не фиксировать внимание ребенка на его недостатке и следить, чтобы его не дразнили другие дети.</w:t>
      </w:r>
    </w:p>
    <w:p w:rsidR="00C61E46" w:rsidRDefault="00C61E46" w:rsidP="00C61E46">
      <w:r>
        <w:t>Говорить с таким ребенком надо четко, плавно (не отрывая одно слово от другого), не торопясь, но ни в коем случае не по слогам и не нараспев.</w:t>
      </w:r>
    </w:p>
    <w:p w:rsidR="00C61E46" w:rsidRDefault="00C61E46" w:rsidP="00C61E46">
      <w:r>
        <w:t>Если ребенок не может начать говорить или начал, но плохо, запинаясь, помогите ему произнести слово (фразу) или отвлечь его внимание другим вопросом, не дав возможности говорить с запинками.</w:t>
      </w:r>
    </w:p>
    <w:p w:rsidR="00C61E46" w:rsidRDefault="00C61E46" w:rsidP="00C61E46">
      <w:r>
        <w:t>На празднике надо предоставить ребенку возможность спеть песню вместе с другими детьми, чтобы не лишать радости выступить, не подчеркивать его недостаток, а, наоборот, вселять уверенность в свои силы.</w:t>
      </w:r>
    </w:p>
    <w:p w:rsidR="00C61E46" w:rsidRDefault="00C61E46" w:rsidP="00C61E46">
      <w:r>
        <w:t>Для заикающегося ребенка очень важны занятия музыкой и танцами, которые способствуют развитию правильного речевого дыхания, чувства темпа, ритма. Полезны дополнительные занятия по пению.</w:t>
      </w:r>
    </w:p>
    <w:p w:rsidR="00C61E46" w:rsidRDefault="00C61E46" w:rsidP="00C61E46">
      <w:r>
        <w:t>Заикающийся ребенок все время должен находиться под наблюдением логопеда и психоневролога.</w:t>
      </w:r>
    </w:p>
    <w:p w:rsidR="00C61E46" w:rsidRDefault="00C61E46" w:rsidP="00C61E46">
      <w:r>
        <w:t>27 Май 2013, 2230 просмотров.</w:t>
      </w:r>
    </w:p>
    <w:p w:rsidR="00C61E46" w:rsidRDefault="00C61E46" w:rsidP="00C61E46"/>
    <w:p w:rsidR="00C61E46" w:rsidRPr="00C61E46" w:rsidRDefault="00C61E46" w:rsidP="00C61E46">
      <w:pPr>
        <w:jc w:val="center"/>
        <w:rPr>
          <w:b/>
          <w:color w:val="FF0000"/>
        </w:rPr>
      </w:pPr>
      <w:r w:rsidRPr="00C61E46">
        <w:rPr>
          <w:b/>
          <w:color w:val="FF0000"/>
        </w:rPr>
        <w:lastRenderedPageBreak/>
        <w:t>Речевые нарушения</w:t>
      </w:r>
    </w:p>
    <w:p w:rsidR="00C61E46" w:rsidRDefault="00C61E46" w:rsidP="00C61E46">
      <w:r>
        <w:t>Дети с нарушениями речи — это дети, имеющие отклонения в развитии речи при нормальном слухе и сохранном интеллекте. Нарушения речи многообразны, они могут проявляться в нарушении произношения, грамматического строя речи, бедности словарного запаса, а также в нарушении темпа и плавности речи.</w:t>
      </w:r>
    </w:p>
    <w:p w:rsidR="00C61E46" w:rsidRDefault="00C61E46" w:rsidP="00C61E46">
      <w:r>
        <w:t>Возникнув, речевые нарушения самостоятельно не исчезают, а закрепляются, не соответствуют возрасту говорящего, требуют того или иного логопедического вмешательства. Неправильная речь ребенка может отражаться на его дальнейшем развитии, задерживая и искажая его, может затруднять обучение в школе.</w:t>
      </w:r>
    </w:p>
    <w:p w:rsidR="00C61E46" w:rsidRDefault="00C61E46" w:rsidP="00C61E46">
      <w:r>
        <w:t>Причины задержки и нарушения речи в дошкольном возрасте.</w:t>
      </w:r>
    </w:p>
    <w:p w:rsidR="00C61E46" w:rsidRDefault="00C61E46" w:rsidP="00C61E46">
      <w:r>
        <w:t>Если ребенок родился здоровым, задержка его речевого развития может возникнуть из-за неправильных действий взрослых во время подготовительного периода: при недостаточном речевом общении с малышом, невнимании к его слуховому восприятию, подражанию звукам и словам взрослого, при несвоевременной выработке интонационной выразительности речи и смысловых связей между словом и предметом.</w:t>
      </w:r>
    </w:p>
    <w:p w:rsidR="00C61E46" w:rsidRDefault="00C61E46" w:rsidP="00C61E46">
      <w:r>
        <w:t>Прежде чем заговорить, малыш должен натренировать мышцы речевого аппарата. Это происходит, когда он гулит, лепечет, дышит, глотает, сосет грудь, жует. Замечено, что дети, находившиеся на грудном вскармливании, сталкиваются с речевыми трудностями реже искусственников, а те, которых своевременно приобщали к твердой пище, говорят намного четче сверстников, которых чуть ли не до школы пичкали жидкими кашами и протертыми овощами.</w:t>
      </w:r>
    </w:p>
    <w:p w:rsidR="00C61E46" w:rsidRDefault="00C61E46" w:rsidP="00C61E46">
      <w:r>
        <w:t>Нарушение речи вызывают разные причины: врожденные аномалии центральной нервной системы, коры головного мозга, нёба, языка, дефекты носового дыхания и снижение мышечного тонуса мягкого нёба (такая патология приводит к гнусавости), психическая травма (к примеру, у впечатлительных, склонных к неврозам детей реакция испуга может спровоцировать заикание) и др.</w:t>
      </w:r>
    </w:p>
    <w:p w:rsidR="00C61E46" w:rsidRDefault="00C61E46" w:rsidP="00C61E46">
      <w:r>
        <w:t>Ребенок, родившийся глухим или потерявший слух в результате болезни в первые недели и месяцы жизни, не научится говорить, пока сурдопедагог (специалист, обучающий глухих детей речи) не обучит его «чтению с губ», не научит произносить отдельные звуки, а затем слова с опорой на тактильное, кинестетическое, а также зрительное восприятие. Такие занятия нужно начинать с трех — четырехлетнего возраста.</w:t>
      </w:r>
    </w:p>
    <w:p w:rsidR="00C61E46" w:rsidRDefault="00C61E46" w:rsidP="00C61E46">
      <w:r>
        <w:t>Развитие речи и мышления находится в тесной связи с развитием мелкой моторики и координации движений пальцев рук. Дети, работающие с конструктором, занимающиеся оригами, лепкой из пластилина, вышиванием и другими видами рукоделия, умеют, как правило, логически рассуждать. У них достаточно развиты память и внимание.</w:t>
      </w:r>
    </w:p>
    <w:p w:rsidR="00C61E46" w:rsidRDefault="00C61E46" w:rsidP="00C61E46">
      <w:r>
        <w:t xml:space="preserve">Нередко к задержке речевого развития и нарушениям речи приводит переучивание ребенка-левши все делать правой рукой. Современные мамы знают, что младенцев нельзя пеленать. Всякое ограничение движений младенца тормозит не только формирование двигательных навыков, но и своевременное развитие речевых функций. У правши действия всех подвижных частей тела и особенно пальцев рук, речевого, артикуляционного аппарата (гортани, глотки, языка, губ, мягкого нёба) генетически заложены в левом полушарии головного мозга, у левши — в правом полушарии. Если левше не давать активно работать левой рукой, то у него возникнет пространственная ломка формирования движений: будут стимулироваться движения правой, неосновной руки, а основная, ведущая рука останется без стимуляции. Переучивая малыша держать ложку или карандаш в правой руке, родители тем самым перекладывают врожденные функции его ведущего правого полушария на левое, в котором у него нет «проекционной» базы </w:t>
      </w:r>
      <w:r>
        <w:lastRenderedPageBreak/>
        <w:t>для тонких движений пальцев и артикуляционного аппарата. В результате развивающаяся на базе слухового восприятия речь «не знает», в каком полушарии ей «осесть». Именно поэтому нередко левши, которых с младенчества усердно заставляли все делать правой рукой, позже начинают говорить, неверно произносят многие звуки, неловки в движениях, не умеют танцевать, лишены музыкального слуха. Но не менее важно, что нарушается эмоционально-волевая сфера ребенка. Известно, что всякое действие вызывает противодействие. Ребенок становится либо упрямым, либо сломленным: слабовольным, мнительным, неуверенным в себе. Начинает фиксировать внимание на своих речевых трудностях, глубоко переживает по пустякам. По этой причине у него может развиться заикание. А его преодолеть трудно. Малышу-левше необходимо давать свободу действий, и он сам научится многое делать обеими руками.</w:t>
      </w:r>
    </w:p>
    <w:p w:rsidR="00C61E46" w:rsidRDefault="00C61E46" w:rsidP="00C61E46">
      <w:bookmarkStart w:id="0" w:name="_GoBack"/>
      <w:bookmarkEnd w:id="0"/>
    </w:p>
    <w:sectPr w:rsidR="00C61E46" w:rsidSect="00E514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1FD1"/>
    <w:rsid w:val="0019373B"/>
    <w:rsid w:val="005B2E38"/>
    <w:rsid w:val="009A6CF2"/>
    <w:rsid w:val="00AC1FD1"/>
    <w:rsid w:val="00BD1793"/>
    <w:rsid w:val="00C61E46"/>
    <w:rsid w:val="00E514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4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8686</Words>
  <Characters>49515</Characters>
  <Application>Microsoft Office Word</Application>
  <DocSecurity>0</DocSecurity>
  <Lines>412</Lines>
  <Paragraphs>116</Paragraphs>
  <ScaleCrop>false</ScaleCrop>
  <Company/>
  <LinksUpToDate>false</LinksUpToDate>
  <CharactersWithSpaces>58085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XTreme.ws</cp:lastModifiedBy>
  <cp:revision>8</cp:revision>
  <dcterms:created xsi:type="dcterms:W3CDTF">2016-09-06T08:56:00Z</dcterms:created>
  <dcterms:modified xsi:type="dcterms:W3CDTF">2021-01-22T12:07:00Z</dcterms:modified>
</cp:coreProperties>
</file>