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7B" w:rsidRPr="00BD39C0" w:rsidRDefault="000A7F7B" w:rsidP="000A7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>Утверждаю</w:t>
      </w:r>
    </w:p>
    <w:p w:rsidR="000A7F7B" w:rsidRPr="00BD39C0" w:rsidRDefault="000A7F7B" w:rsidP="000A7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BD39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D39C0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0A7F7B" w:rsidRPr="00BD39C0" w:rsidRDefault="000A7F7B" w:rsidP="000A7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0A7F7B" w:rsidRDefault="000A7F7B" w:rsidP="000A7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>___________ О.В.Романюта</w:t>
      </w:r>
    </w:p>
    <w:p w:rsidR="000A7F7B" w:rsidRPr="009A5405" w:rsidRDefault="000A7F7B" w:rsidP="000A7F7B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BD39C0">
        <w:rPr>
          <w:rFonts w:ascii="Times New Roman" w:hAnsi="Times New Roman" w:cs="Times New Roman"/>
          <w:bCs/>
          <w:sz w:val="28"/>
          <w:szCs w:val="28"/>
        </w:rPr>
        <w:t xml:space="preserve">План мероприятий в ГБУ </w:t>
      </w:r>
      <w:proofErr w:type="gramStart"/>
      <w:r w:rsidRPr="00BD39C0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BD39C0">
        <w:rPr>
          <w:rFonts w:ascii="Times New Roman" w:hAnsi="Times New Roman" w:cs="Times New Roman"/>
          <w:bCs/>
          <w:sz w:val="28"/>
          <w:szCs w:val="28"/>
        </w:rPr>
        <w:t xml:space="preserve"> «Центр ППМС» п.Модин Озинского </w:t>
      </w:r>
      <w:r w:rsidRPr="00BD39C0">
        <w:rPr>
          <w:rFonts w:ascii="Times New Roman" w:hAnsi="Times New Roman" w:cs="Times New Roman"/>
          <w:sz w:val="28"/>
          <w:szCs w:val="28"/>
        </w:rPr>
        <w:t>района</w:t>
      </w:r>
      <w:r w:rsidRPr="00BD39C0">
        <w:rPr>
          <w:rFonts w:ascii="Times New Roman" w:hAnsi="Times New Roman" w:cs="Times New Roman"/>
          <w:spacing w:val="-6"/>
          <w:sz w:val="28"/>
          <w:szCs w:val="28"/>
        </w:rPr>
        <w:t xml:space="preserve">  в период осенних каникул 20</w:t>
      </w:r>
      <w:r w:rsidR="0034633C">
        <w:rPr>
          <w:rFonts w:ascii="Times New Roman" w:hAnsi="Times New Roman" w:cs="Times New Roman"/>
          <w:spacing w:val="-6"/>
          <w:sz w:val="28"/>
          <w:szCs w:val="28"/>
        </w:rPr>
        <w:t>21</w:t>
      </w:r>
      <w:r w:rsidRPr="00BD39C0">
        <w:rPr>
          <w:rFonts w:ascii="Times New Roman" w:hAnsi="Times New Roman" w:cs="Times New Roman"/>
          <w:spacing w:val="-6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page" w:tblpX="1033" w:tblpY="3409"/>
        <w:tblW w:w="10598" w:type="dxa"/>
        <w:tblLook w:val="04A0"/>
      </w:tblPr>
      <w:tblGrid>
        <w:gridCol w:w="559"/>
        <w:gridCol w:w="2749"/>
        <w:gridCol w:w="1591"/>
        <w:gridCol w:w="1635"/>
        <w:gridCol w:w="1820"/>
        <w:gridCol w:w="2244"/>
      </w:tblGrid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1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20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244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</w:t>
            </w: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тветственного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2B14E4" w:rsidRPr="002B14E4" w:rsidRDefault="002B14E4" w:rsidP="002B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4E4">
              <w:rPr>
                <w:rFonts w:ascii="Times New Roman" w:hAnsi="Times New Roman" w:cs="Times New Roman"/>
                <w:sz w:val="24"/>
                <w:szCs w:val="24"/>
              </w:rPr>
              <w:t xml:space="preserve"> «Я – волонтёр!»</w:t>
            </w:r>
          </w:p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29.10.21 г.</w:t>
            </w:r>
          </w:p>
        </w:tc>
        <w:tc>
          <w:tcPr>
            <w:tcW w:w="1635" w:type="dxa"/>
          </w:tcPr>
          <w:p w:rsidR="0034633C" w:rsidRPr="009A5405" w:rsidRDefault="002B14E4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П.Модин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2B14E4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«Русская старина»</w:t>
            </w:r>
          </w:p>
        </w:tc>
        <w:tc>
          <w:tcPr>
            <w:tcW w:w="1591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29.10.21 г.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Спортивно-развлекательный праздник, посвященный “Дню Единства”</w:t>
            </w:r>
          </w:p>
        </w:tc>
        <w:tc>
          <w:tcPr>
            <w:tcW w:w="1591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30.10.21 г.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тренажёрный зал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физрук,</w:t>
            </w:r>
          </w:p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 «Сказка начинается, а как она называется»</w:t>
            </w:r>
          </w:p>
        </w:tc>
        <w:tc>
          <w:tcPr>
            <w:tcW w:w="1591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31.10.21 г.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по произведениям  С.Я. Маршака. Викторина.</w:t>
            </w:r>
          </w:p>
        </w:tc>
        <w:tc>
          <w:tcPr>
            <w:tcW w:w="1591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01.11.21 г.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«Шире круг»</w:t>
            </w:r>
          </w:p>
        </w:tc>
        <w:tc>
          <w:tcPr>
            <w:tcW w:w="1591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01.11.21 г.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воспитатели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  «Животные – наши друзья»</w:t>
            </w:r>
          </w:p>
        </w:tc>
        <w:tc>
          <w:tcPr>
            <w:tcW w:w="1591" w:type="dxa"/>
          </w:tcPr>
          <w:p w:rsidR="0034633C" w:rsidRDefault="0034633C" w:rsidP="0034633C"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«Вот наш славный каравай»</w:t>
            </w:r>
          </w:p>
        </w:tc>
        <w:tc>
          <w:tcPr>
            <w:tcW w:w="1591" w:type="dxa"/>
          </w:tcPr>
          <w:p w:rsidR="0034633C" w:rsidRDefault="0034633C" w:rsidP="0034633C"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</w:tcPr>
          <w:p w:rsidR="0034633C" w:rsidRPr="009A5405" w:rsidRDefault="00434350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633C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434350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633C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настольным играм (шашки,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шахматы) среди школьников</w:t>
            </w:r>
          </w:p>
        </w:tc>
        <w:tc>
          <w:tcPr>
            <w:tcW w:w="1591" w:type="dxa"/>
          </w:tcPr>
          <w:p w:rsidR="0034633C" w:rsidRDefault="0034633C" w:rsidP="0034633C"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35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Тренажёрный зал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9A5405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9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«Вредные привычки. Пути преодоления</w:t>
            </w:r>
          </w:p>
        </w:tc>
        <w:tc>
          <w:tcPr>
            <w:tcW w:w="1591" w:type="dxa"/>
          </w:tcPr>
          <w:p w:rsidR="0034633C" w:rsidRPr="001531B4" w:rsidRDefault="0034633C" w:rsidP="0034633C">
            <w:pPr>
              <w:rPr>
                <w:sz w:val="24"/>
                <w:szCs w:val="24"/>
              </w:rPr>
            </w:pP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63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35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34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психолог, социальный педагог.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9" w:type="dxa"/>
          </w:tcPr>
          <w:p w:rsidR="0034633C" w:rsidRPr="001531B4" w:rsidRDefault="0034633C" w:rsidP="00346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говорить друг другу комплименты!</w:t>
            </w:r>
          </w:p>
        </w:tc>
        <w:tc>
          <w:tcPr>
            <w:tcW w:w="1591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Учитель - дефектолог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34633C" w:rsidRPr="001531B4" w:rsidRDefault="0034633C" w:rsidP="00346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Познавательно-развлекательная программа</w:t>
            </w:r>
          </w:p>
          <w:p w:rsidR="0034633C" w:rsidRPr="001531B4" w:rsidRDefault="0034633C" w:rsidP="00346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светофора каникул нет»</w:t>
            </w:r>
          </w:p>
        </w:tc>
        <w:tc>
          <w:tcPr>
            <w:tcW w:w="1591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34633C" w:rsidRPr="009A5405" w:rsidTr="0034633C">
        <w:tc>
          <w:tcPr>
            <w:tcW w:w="559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34633C" w:rsidRPr="001531B4" w:rsidRDefault="0034633C" w:rsidP="00346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лес – полный множества чудес»</w:t>
            </w:r>
          </w:p>
        </w:tc>
        <w:tc>
          <w:tcPr>
            <w:tcW w:w="1591" w:type="dxa"/>
          </w:tcPr>
          <w:p w:rsidR="0034633C" w:rsidRPr="001531B4" w:rsidRDefault="0034633C" w:rsidP="0034633C">
            <w:pPr>
              <w:rPr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Аллея п.Модин</w:t>
            </w:r>
          </w:p>
        </w:tc>
        <w:tc>
          <w:tcPr>
            <w:tcW w:w="1820" w:type="dxa"/>
          </w:tcPr>
          <w:p w:rsidR="0034633C" w:rsidRDefault="0034633C" w:rsidP="0034633C">
            <w:pPr>
              <w:jc w:val="center"/>
            </w:pPr>
            <w:r w:rsidRPr="00211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4" w:type="dxa"/>
          </w:tcPr>
          <w:p w:rsidR="0034633C" w:rsidRPr="001531B4" w:rsidRDefault="0034633C" w:rsidP="0034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B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A7F7B" w:rsidRPr="009A5405" w:rsidRDefault="000A7F7B" w:rsidP="000A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5DF" w:rsidRDefault="002E75DF"/>
    <w:sectPr w:rsidR="002E75DF" w:rsidSect="0012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7F7B"/>
    <w:rsid w:val="000A7F7B"/>
    <w:rsid w:val="001C45B7"/>
    <w:rsid w:val="001F1FB3"/>
    <w:rsid w:val="002B14E4"/>
    <w:rsid w:val="002E75DF"/>
    <w:rsid w:val="00313538"/>
    <w:rsid w:val="0034633C"/>
    <w:rsid w:val="00434350"/>
    <w:rsid w:val="00645E2D"/>
    <w:rsid w:val="006E2367"/>
    <w:rsid w:val="0084087E"/>
    <w:rsid w:val="00DE1180"/>
    <w:rsid w:val="00DF50C0"/>
    <w:rsid w:val="00F07088"/>
    <w:rsid w:val="00F8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1346</Characters>
  <Application>Microsoft Office Word</Application>
  <DocSecurity>0</DocSecurity>
  <Lines>11</Lines>
  <Paragraphs>3</Paragraphs>
  <ScaleCrop>false</ScaleCrop>
  <Company>XTreme.ws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2021-10-07T10:33:00Z</dcterms:created>
  <dcterms:modified xsi:type="dcterms:W3CDTF">2021-10-18T10:44:00Z</dcterms:modified>
</cp:coreProperties>
</file>