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33E13" w:rsidRDefault="00733E13" w:rsidP="00733E1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900CF">
        <w:rPr>
          <w:rFonts w:ascii="Times New Roman" w:hAnsi="Times New Roman" w:cs="Times New Roman"/>
          <w:b/>
          <w:sz w:val="26"/>
          <w:szCs w:val="26"/>
        </w:rPr>
        <w:t xml:space="preserve">Отчет по мероприятиям в ГБУ СО «Центр ППМС» п. </w:t>
      </w:r>
      <w:proofErr w:type="spellStart"/>
      <w:r w:rsidRPr="00F900CF">
        <w:rPr>
          <w:rFonts w:ascii="Times New Roman" w:hAnsi="Times New Roman" w:cs="Times New Roman"/>
          <w:b/>
          <w:sz w:val="26"/>
          <w:szCs w:val="26"/>
        </w:rPr>
        <w:t>Модин</w:t>
      </w:r>
      <w:proofErr w:type="spellEnd"/>
      <w:r w:rsidRPr="00F900CF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733E13" w:rsidRDefault="00733E13" w:rsidP="00733E1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F900CF">
        <w:rPr>
          <w:rFonts w:ascii="Times New Roman" w:hAnsi="Times New Roman" w:cs="Times New Roman"/>
          <w:b/>
          <w:sz w:val="26"/>
          <w:szCs w:val="26"/>
        </w:rPr>
        <w:t>Озинского</w:t>
      </w:r>
      <w:proofErr w:type="spellEnd"/>
      <w:r w:rsidRPr="00F900CF">
        <w:rPr>
          <w:rFonts w:ascii="Times New Roman" w:hAnsi="Times New Roman" w:cs="Times New Roman"/>
          <w:b/>
          <w:sz w:val="26"/>
          <w:szCs w:val="26"/>
        </w:rPr>
        <w:t xml:space="preserve"> района в период </w:t>
      </w:r>
      <w:r>
        <w:rPr>
          <w:rFonts w:ascii="Times New Roman" w:hAnsi="Times New Roman" w:cs="Times New Roman"/>
          <w:b/>
          <w:sz w:val="26"/>
          <w:szCs w:val="26"/>
        </w:rPr>
        <w:t>зимних</w:t>
      </w:r>
      <w:r w:rsidRPr="00F900CF">
        <w:rPr>
          <w:rFonts w:ascii="Times New Roman" w:hAnsi="Times New Roman" w:cs="Times New Roman"/>
          <w:b/>
          <w:sz w:val="26"/>
          <w:szCs w:val="26"/>
        </w:rPr>
        <w:t xml:space="preserve"> каникул 2021</w:t>
      </w:r>
      <w:r>
        <w:rPr>
          <w:rFonts w:ascii="Times New Roman" w:hAnsi="Times New Roman" w:cs="Times New Roman"/>
          <w:b/>
          <w:sz w:val="26"/>
          <w:szCs w:val="26"/>
        </w:rPr>
        <w:t>-2022</w:t>
      </w:r>
      <w:r w:rsidRPr="00F900CF">
        <w:rPr>
          <w:rFonts w:ascii="Times New Roman" w:hAnsi="Times New Roman" w:cs="Times New Roman"/>
          <w:b/>
          <w:sz w:val="26"/>
          <w:szCs w:val="26"/>
        </w:rPr>
        <w:t xml:space="preserve"> года.</w:t>
      </w:r>
    </w:p>
    <w:p w:rsidR="00733E13" w:rsidRDefault="00733E13" w:rsidP="00733E1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33E13" w:rsidRPr="00F87410" w:rsidRDefault="00733E13" w:rsidP="00733E13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6"/>
        </w:rPr>
      </w:pPr>
      <w:r w:rsidRPr="00F87410">
        <w:rPr>
          <w:rFonts w:ascii="Times New Roman" w:hAnsi="Times New Roman" w:cs="Times New Roman"/>
          <w:i/>
          <w:sz w:val="24"/>
          <w:szCs w:val="26"/>
        </w:rPr>
        <w:t>Семья «Орлята»</w:t>
      </w:r>
      <w:r>
        <w:rPr>
          <w:rFonts w:ascii="Times New Roman" w:hAnsi="Times New Roman" w:cs="Times New Roman"/>
          <w:i/>
          <w:sz w:val="24"/>
          <w:szCs w:val="26"/>
        </w:rPr>
        <w:t>, «Ритм»</w:t>
      </w:r>
    </w:p>
    <w:p w:rsidR="00733E13" w:rsidRDefault="00733E13" w:rsidP="00733E13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6"/>
        </w:rPr>
      </w:pPr>
      <w:r w:rsidRPr="00F87410">
        <w:rPr>
          <w:rFonts w:ascii="Times New Roman" w:hAnsi="Times New Roman" w:cs="Times New Roman"/>
          <w:i/>
          <w:sz w:val="24"/>
          <w:szCs w:val="26"/>
        </w:rPr>
        <w:t>Воспитатель: Батаргалиева А. К.</w:t>
      </w:r>
    </w:p>
    <w:p w:rsidR="00733E13" w:rsidRDefault="00733E13" w:rsidP="00733E13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6"/>
        </w:rPr>
      </w:pPr>
      <w:proofErr w:type="spellStart"/>
      <w:r>
        <w:rPr>
          <w:rFonts w:ascii="Times New Roman" w:hAnsi="Times New Roman" w:cs="Times New Roman"/>
          <w:i/>
          <w:sz w:val="24"/>
          <w:szCs w:val="26"/>
        </w:rPr>
        <w:t>Абдрахманова</w:t>
      </w:r>
      <w:proofErr w:type="spellEnd"/>
      <w:r>
        <w:rPr>
          <w:rFonts w:ascii="Times New Roman" w:hAnsi="Times New Roman" w:cs="Times New Roman"/>
          <w:i/>
          <w:sz w:val="24"/>
          <w:szCs w:val="26"/>
        </w:rPr>
        <w:t xml:space="preserve"> Н. Ф.</w:t>
      </w:r>
    </w:p>
    <w:p w:rsidR="00733E13" w:rsidRPr="003E78E2" w:rsidRDefault="00733E13" w:rsidP="00733E13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период с 30 декабря по 8 января </w:t>
      </w:r>
      <w:r w:rsidRPr="003E78E2">
        <w:rPr>
          <w:rFonts w:ascii="Times New Roman" w:hAnsi="Times New Roman" w:cs="Times New Roman"/>
          <w:sz w:val="24"/>
        </w:rPr>
        <w:t xml:space="preserve">в целях организации досуговой занятости, </w:t>
      </w:r>
      <w:r>
        <w:rPr>
          <w:rFonts w:ascii="Times New Roman" w:hAnsi="Times New Roman" w:cs="Times New Roman"/>
          <w:sz w:val="24"/>
        </w:rPr>
        <w:t>воспитанников</w:t>
      </w:r>
      <w:r w:rsidRPr="003E78E2">
        <w:rPr>
          <w:rFonts w:ascii="Times New Roman" w:hAnsi="Times New Roman" w:cs="Times New Roman"/>
          <w:sz w:val="24"/>
        </w:rPr>
        <w:t xml:space="preserve"> в период проведения </w:t>
      </w:r>
      <w:r>
        <w:rPr>
          <w:rFonts w:ascii="Times New Roman" w:hAnsi="Times New Roman" w:cs="Times New Roman"/>
          <w:sz w:val="24"/>
        </w:rPr>
        <w:t>зимних</w:t>
      </w:r>
      <w:r w:rsidRPr="003E78E2">
        <w:rPr>
          <w:rFonts w:ascii="Times New Roman" w:hAnsi="Times New Roman" w:cs="Times New Roman"/>
          <w:sz w:val="24"/>
        </w:rPr>
        <w:t xml:space="preserve"> каникул в нашем центре ежедневно проводились воспитательные мероприятия. Для развития познавательной и творческой активности, привития навыков здорового образа жизни, расширения кругозора, </w:t>
      </w:r>
      <w:r>
        <w:rPr>
          <w:rFonts w:ascii="Times New Roman" w:hAnsi="Times New Roman" w:cs="Times New Roman"/>
          <w:sz w:val="24"/>
        </w:rPr>
        <w:t>воспитанников</w:t>
      </w:r>
      <w:r w:rsidRPr="003E78E2">
        <w:rPr>
          <w:rFonts w:ascii="Times New Roman" w:hAnsi="Times New Roman" w:cs="Times New Roman"/>
          <w:sz w:val="24"/>
        </w:rPr>
        <w:t xml:space="preserve"> в план работы центра были включены разнообразные мероприятия</w:t>
      </w:r>
    </w:p>
    <w:p w:rsidR="0061635E" w:rsidRDefault="007A7656" w:rsidP="007A765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</w:t>
      </w:r>
      <w:r w:rsidRPr="007A7656">
        <w:rPr>
          <w:rFonts w:ascii="Times New Roman" w:hAnsi="Times New Roman" w:cs="Times New Roman"/>
          <w:b/>
          <w:sz w:val="28"/>
        </w:rPr>
        <w:t>Рождество Христово</w:t>
      </w:r>
      <w:r>
        <w:rPr>
          <w:rFonts w:ascii="Times New Roman" w:hAnsi="Times New Roman" w:cs="Times New Roman"/>
          <w:b/>
          <w:sz w:val="28"/>
        </w:rPr>
        <w:t>»</w:t>
      </w:r>
    </w:p>
    <w:p w:rsidR="007A7656" w:rsidRPr="007A7656" w:rsidRDefault="007A7656" w:rsidP="007A7656">
      <w:pPr>
        <w:jc w:val="both"/>
        <w:rPr>
          <w:rFonts w:ascii="Times New Roman" w:hAnsi="Times New Roman" w:cs="Times New Roman"/>
          <w:sz w:val="24"/>
        </w:rPr>
      </w:pPr>
      <w:r w:rsidRPr="007A7656">
        <w:rPr>
          <w:rFonts w:ascii="Times New Roman" w:hAnsi="Times New Roman" w:cs="Times New Roman"/>
          <w:sz w:val="24"/>
        </w:rPr>
        <w:t xml:space="preserve">Цель: </w:t>
      </w:r>
      <w:r>
        <w:rPr>
          <w:rFonts w:ascii="Times New Roman" w:hAnsi="Times New Roman" w:cs="Times New Roman"/>
          <w:color w:val="202124"/>
          <w:sz w:val="24"/>
          <w:shd w:val="clear" w:color="auto" w:fill="FFFFFF"/>
        </w:rPr>
        <w:t>э</w:t>
      </w:r>
      <w:r w:rsidRPr="007A7656">
        <w:rPr>
          <w:rFonts w:ascii="Times New Roman" w:hAnsi="Times New Roman" w:cs="Times New Roman"/>
          <w:color w:val="202124"/>
          <w:sz w:val="24"/>
          <w:shd w:val="clear" w:color="auto" w:fill="FFFFFF"/>
        </w:rPr>
        <w:t>моциональное и духовное переживание радости Новогоднего и Рождественского праздников, создание</w:t>
      </w:r>
      <w:r>
        <w:rPr>
          <w:rFonts w:ascii="Times New Roman" w:hAnsi="Times New Roman" w:cs="Times New Roman"/>
          <w:color w:val="202124"/>
          <w:sz w:val="24"/>
          <w:shd w:val="clear" w:color="auto" w:fill="FFFFFF"/>
        </w:rPr>
        <w:t xml:space="preserve"> </w:t>
      </w:r>
      <w:r w:rsidRPr="007A7656">
        <w:rPr>
          <w:rFonts w:ascii="Times New Roman" w:hAnsi="Times New Roman" w:cs="Times New Roman"/>
          <w:color w:val="202124"/>
          <w:sz w:val="24"/>
          <w:shd w:val="clear" w:color="auto" w:fill="FFFFFF"/>
        </w:rPr>
        <w:t xml:space="preserve">радостной, счастливой и дружеской атмосферы, позитивное завершение </w:t>
      </w:r>
      <w:r>
        <w:rPr>
          <w:rFonts w:ascii="Times New Roman" w:hAnsi="Times New Roman" w:cs="Times New Roman"/>
          <w:color w:val="202124"/>
          <w:sz w:val="24"/>
          <w:shd w:val="clear" w:color="auto" w:fill="FFFFFF"/>
        </w:rPr>
        <w:t>прошедшего года</w:t>
      </w:r>
      <w:r w:rsidRPr="007A7656">
        <w:rPr>
          <w:rFonts w:ascii="Times New Roman" w:hAnsi="Times New Roman" w:cs="Times New Roman"/>
          <w:color w:val="202124"/>
          <w:sz w:val="24"/>
          <w:shd w:val="clear" w:color="auto" w:fill="FFFFFF"/>
        </w:rPr>
        <w:t>.</w:t>
      </w:r>
    </w:p>
    <w:p w:rsidR="007A7656" w:rsidRDefault="007A7656">
      <w:r w:rsidRPr="007A7656">
        <w:rPr>
          <w:noProof/>
        </w:rPr>
        <w:drawing>
          <wp:inline distT="0" distB="0" distL="0" distR="0">
            <wp:extent cx="2844800" cy="2133600"/>
            <wp:effectExtent l="0" t="0" r="0" b="0"/>
            <wp:docPr id="1" name="Рисунок 1" descr="https://sun9-33.userapi.com/impg/vgJ6u3mDjYPRBNApRoCUCmc5VgzIk8xMyPSPqQ/mPfYEmbjRzs.jpg?size=1280x960&amp;quality=95&amp;sign=9c2e81beae3a575467543be8df0e27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3.userapi.com/impg/vgJ6u3mDjYPRBNApRoCUCmc5VgzIk8xMyPSPqQ/mPfYEmbjRzs.jpg?size=1280x960&amp;quality=95&amp;sign=9c2e81beae3a575467543be8df0e2767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907" cy="21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7A7656">
        <w:rPr>
          <w:noProof/>
        </w:rPr>
        <w:drawing>
          <wp:inline distT="0" distB="0" distL="0" distR="0">
            <wp:extent cx="2924175" cy="2193132"/>
            <wp:effectExtent l="0" t="0" r="0" b="0"/>
            <wp:docPr id="2" name="Рисунок 2" descr="https://sun9-12.userapi.com/impg/_-FUo-HN-67qTdWLTl_fY0AW-ignGFagG1pOrQ/v1y3qKst64U.jpg?size=1280x960&amp;quality=95&amp;sign=5891733b37128d5208b211c6f0e620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2.userapi.com/impg/_-FUo-HN-67qTdWLTl_fY0AW-ignGFagG1pOrQ/v1y3qKst64U.jpg?size=1280x960&amp;quality=95&amp;sign=5891733b37128d5208b211c6f0e620f3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36" cy="221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656" w:rsidRDefault="007A7656"/>
    <w:p w:rsidR="007A7656" w:rsidRDefault="007A7656">
      <w:r w:rsidRPr="007A7656">
        <w:rPr>
          <w:noProof/>
        </w:rPr>
        <w:drawing>
          <wp:inline distT="0" distB="0" distL="0" distR="0">
            <wp:extent cx="1895475" cy="2527300"/>
            <wp:effectExtent l="0" t="0" r="9525" b="6350"/>
            <wp:docPr id="3" name="Рисунок 3" descr="https://sun9-17.userapi.com/impg/xQDcLxkWgW8gaBAcHHxn-HqJ8aHtFCwwWGt2_g/NOteg-XABFw.jpg?size=810x1080&amp;quality=95&amp;sign=683a9a019119c7af023bbd7513ea5f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7.userapi.com/impg/xQDcLxkWgW8gaBAcHHxn-HqJ8aHtFCwwWGt2_g/NOteg-XABFw.jpg?size=810x1080&amp;quality=95&amp;sign=683a9a019119c7af023bbd7513ea5fe4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023" cy="253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7A7656">
        <w:rPr>
          <w:noProof/>
        </w:rPr>
        <w:drawing>
          <wp:inline distT="0" distB="0" distL="0" distR="0">
            <wp:extent cx="1899761" cy="2533015"/>
            <wp:effectExtent l="0" t="0" r="5715" b="635"/>
            <wp:docPr id="4" name="Рисунок 4" descr="https://sun9-47.userapi.com/impg/j1B7s1kDTjy-ntzJdPFnL5d04wQgWcxFjBhvFg/9JK0JzZ_VHc.jpg?size=810x1080&amp;quality=95&amp;sign=5c4078c9641fca79bba2081c60e748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7.userapi.com/impg/j1B7s1kDTjy-ntzJdPFnL5d04wQgWcxFjBhvFg/9JK0JzZ_VHc.jpg?size=810x1080&amp;quality=95&amp;sign=5c4078c9641fca79bba2081c60e74833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612" cy="25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7A7656">
        <w:rPr>
          <w:noProof/>
        </w:rPr>
        <w:drawing>
          <wp:inline distT="0" distB="0" distL="0" distR="0">
            <wp:extent cx="1892618" cy="2523490"/>
            <wp:effectExtent l="0" t="0" r="0" b="0"/>
            <wp:docPr id="5" name="Рисунок 5" descr="https://sun9-82.userapi.com/impg/6oOkHT4OMTo_0AQNHVJdYPfgmvoqkKj82sPIPA/OgpKulQTj_8.jpg?size=810x1080&amp;quality=95&amp;sign=c99f9b7c3003d4eb818f9bbad25cfe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2.userapi.com/impg/6oOkHT4OMTo_0AQNHVJdYPfgmvoqkKj82sPIPA/OgpKulQTj_8.jpg?size=810x1080&amp;quality=95&amp;sign=c99f9b7c3003d4eb818f9bbad25cfec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30" cy="25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E13" w:rsidRDefault="00733E13" w:rsidP="00250F9F">
      <w:pPr>
        <w:jc w:val="center"/>
        <w:rPr>
          <w:rFonts w:ascii="Times New Roman" w:hAnsi="Times New Roman" w:cs="Times New Roman"/>
          <w:b/>
          <w:sz w:val="28"/>
        </w:rPr>
      </w:pPr>
    </w:p>
    <w:p w:rsidR="00733E13" w:rsidRDefault="00733E13" w:rsidP="00250F9F">
      <w:pPr>
        <w:jc w:val="center"/>
        <w:rPr>
          <w:rFonts w:ascii="Times New Roman" w:hAnsi="Times New Roman" w:cs="Times New Roman"/>
          <w:b/>
          <w:sz w:val="28"/>
        </w:rPr>
      </w:pPr>
    </w:p>
    <w:p w:rsidR="00733E13" w:rsidRDefault="00733E13" w:rsidP="00250F9F">
      <w:pPr>
        <w:jc w:val="center"/>
        <w:rPr>
          <w:rFonts w:ascii="Times New Roman" w:hAnsi="Times New Roman" w:cs="Times New Roman"/>
          <w:b/>
          <w:sz w:val="28"/>
        </w:rPr>
      </w:pPr>
    </w:p>
    <w:p w:rsidR="00733E13" w:rsidRDefault="00733E13" w:rsidP="00250F9F">
      <w:pPr>
        <w:jc w:val="center"/>
        <w:rPr>
          <w:rFonts w:ascii="Times New Roman" w:hAnsi="Times New Roman" w:cs="Times New Roman"/>
          <w:b/>
          <w:sz w:val="28"/>
        </w:rPr>
      </w:pPr>
    </w:p>
    <w:p w:rsidR="00250F9F" w:rsidRDefault="00250F9F" w:rsidP="00250F9F">
      <w:pPr>
        <w:jc w:val="center"/>
        <w:rPr>
          <w:rFonts w:ascii="Times New Roman" w:hAnsi="Times New Roman" w:cs="Times New Roman"/>
          <w:b/>
          <w:sz w:val="28"/>
        </w:rPr>
      </w:pPr>
      <w:r w:rsidRPr="00250F9F">
        <w:rPr>
          <w:rFonts w:ascii="Times New Roman" w:hAnsi="Times New Roman" w:cs="Times New Roman"/>
          <w:b/>
          <w:sz w:val="28"/>
        </w:rPr>
        <w:t>«Загадки матушки зимы»</w:t>
      </w:r>
    </w:p>
    <w:p w:rsidR="00250F9F" w:rsidRPr="00250F9F" w:rsidRDefault="00250F9F" w:rsidP="00250F9F">
      <w:pPr>
        <w:jc w:val="both"/>
        <w:rPr>
          <w:rFonts w:ascii="Times New Roman" w:hAnsi="Times New Roman" w:cs="Times New Roman"/>
          <w:sz w:val="24"/>
          <w:szCs w:val="24"/>
        </w:rPr>
      </w:pPr>
      <w:r w:rsidRPr="00250F9F">
        <w:rPr>
          <w:rFonts w:ascii="Times New Roman" w:hAnsi="Times New Roman" w:cs="Times New Roman"/>
          <w:sz w:val="24"/>
          <w:szCs w:val="24"/>
        </w:rPr>
        <w:t xml:space="preserve">Цель: </w:t>
      </w:r>
      <w:r w:rsidRPr="00250F9F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развитие коммуникативности, организованности; сплочение коллектива; расширение словарного запаса; развитие логического мышления.</w:t>
      </w:r>
    </w:p>
    <w:p w:rsidR="00250F9F" w:rsidRDefault="00250F9F" w:rsidP="00250F9F">
      <w:r>
        <w:rPr>
          <w:noProof/>
          <w:lang w:eastAsia="ru-RU"/>
        </w:rPr>
        <w:drawing>
          <wp:inline distT="0" distB="0" distL="0" distR="0" wp14:anchorId="750CD439" wp14:editId="08367849">
            <wp:extent cx="2806700" cy="2105025"/>
            <wp:effectExtent l="0" t="0" r="0" b="9525"/>
            <wp:docPr id="19" name="Рисунок 19" descr="https://sun9-16.userapi.com/impg/GCBfVLmIkV8csaTv3iqQKlVUMuBTC28TanSxwQ/TXNOkV4qQoY.jpg?size=1280x960&amp;quality=95&amp;sign=893ffe3e9241765e7f124d9a058930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16.userapi.com/impg/GCBfVLmIkV8csaTv3iqQKlVUMuBTC28TanSxwQ/TXNOkV4qQoY.jpg?size=1280x960&amp;quality=95&amp;sign=893ffe3e9241765e7f124d9a0589308b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803" cy="210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2CB13973" wp14:editId="25F5BBB5">
            <wp:extent cx="2802466" cy="2101850"/>
            <wp:effectExtent l="0" t="0" r="0" b="0"/>
            <wp:docPr id="20" name="Рисунок 20" descr="https://sun9-35.userapi.com/impg/PpuE2dIf83orABzOOnIGnNGB-yha_nfyjUflXw/Y4fvHULE-9o.jpg?size=1280x960&amp;quality=95&amp;sign=1639c105c4cd29b78ca1052f6201bd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35.userapi.com/impg/PpuE2dIf83orABzOOnIGnNGB-yha_nfyjUflXw/Y4fvHULE-9o.jpg?size=1280x960&amp;quality=95&amp;sign=1639c105c4cd29b78ca1052f6201bd2f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12058" cy="210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656" w:rsidRPr="00D82735" w:rsidRDefault="00D82735" w:rsidP="007A765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</w:t>
      </w:r>
      <w:r w:rsidRPr="00D82735">
        <w:rPr>
          <w:rFonts w:ascii="Times New Roman" w:hAnsi="Times New Roman" w:cs="Times New Roman"/>
          <w:b/>
          <w:sz w:val="28"/>
        </w:rPr>
        <w:t>Круглый стол в кругу друзей</w:t>
      </w:r>
      <w:r>
        <w:rPr>
          <w:rFonts w:ascii="Times New Roman" w:hAnsi="Times New Roman" w:cs="Times New Roman"/>
          <w:b/>
          <w:sz w:val="28"/>
        </w:rPr>
        <w:t>»</w:t>
      </w:r>
    </w:p>
    <w:p w:rsidR="007A7656" w:rsidRPr="00D82735" w:rsidRDefault="00D82735" w:rsidP="00D43BB5">
      <w:pPr>
        <w:jc w:val="both"/>
        <w:rPr>
          <w:rFonts w:ascii="Times New Roman" w:hAnsi="Times New Roman" w:cs="Times New Roman"/>
          <w:sz w:val="24"/>
          <w:szCs w:val="24"/>
        </w:rPr>
      </w:pPr>
      <w:r w:rsidRPr="00D82735">
        <w:rPr>
          <w:rFonts w:ascii="Times New Roman" w:hAnsi="Times New Roman" w:cs="Times New Roman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</w:t>
      </w:r>
      <w:r w:rsidRPr="00D827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ормирование осознанного негативного отношения к вредным привычкам – наркотикам; разъяснение их вредного воздействия на детский организм; пропаганда здорового образа жизни.</w:t>
      </w:r>
    </w:p>
    <w:p w:rsidR="007A7656" w:rsidRDefault="007A7656" w:rsidP="007A7656">
      <w:r w:rsidRPr="007A7656">
        <w:rPr>
          <w:noProof/>
        </w:rPr>
        <w:drawing>
          <wp:inline distT="0" distB="0" distL="0" distR="0">
            <wp:extent cx="2914650" cy="2914650"/>
            <wp:effectExtent l="0" t="0" r="0" b="0"/>
            <wp:docPr id="6" name="Рисунок 6" descr="https://sun9-23.userapi.com/impg/C922cqwJ6fctPfLmjsqfaAXZr8_nQ3Y3QYOIyQ/o71vY_UUN4Y.jpg?size=776x776&amp;quality=95&amp;sign=636627ee8779e18bb8fbb7b7cd6b94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3.userapi.com/impg/C922cqwJ6fctPfLmjsqfaAXZr8_nQ3Y3QYOIyQ/o71vY_UUN4Y.jpg?size=776x776&amp;quality=95&amp;sign=636627ee8779e18bb8fbb7b7cd6b9479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7A7656">
        <w:rPr>
          <w:noProof/>
        </w:rPr>
        <w:drawing>
          <wp:inline distT="0" distB="0" distL="0" distR="0">
            <wp:extent cx="2905125" cy="2905125"/>
            <wp:effectExtent l="0" t="0" r="9525" b="9525"/>
            <wp:docPr id="8" name="Рисунок 8" descr="https://sun9-80.userapi.com/impg/36pdo8JrmLPoplzzOuYhp_8FGczTtHGozv-DtQ/U2y4TmI2eOA.jpg?size=1280x1280&amp;quality=95&amp;sign=0c045312bad100966a0d34a4004a13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80.userapi.com/impg/36pdo8JrmLPoplzzOuYhp_8FGczTtHGozv-DtQ/U2y4TmI2eOA.jpg?size=1280x1280&amp;quality=95&amp;sign=0c045312bad100966a0d34a4004a13f4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E13" w:rsidRDefault="00733E13" w:rsidP="00D82735">
      <w:pPr>
        <w:jc w:val="center"/>
        <w:rPr>
          <w:rFonts w:ascii="Times New Roman" w:hAnsi="Times New Roman" w:cs="Times New Roman"/>
          <w:b/>
          <w:sz w:val="28"/>
        </w:rPr>
      </w:pPr>
    </w:p>
    <w:p w:rsidR="00733E13" w:rsidRDefault="00733E13" w:rsidP="00D82735">
      <w:pPr>
        <w:jc w:val="center"/>
        <w:rPr>
          <w:rFonts w:ascii="Times New Roman" w:hAnsi="Times New Roman" w:cs="Times New Roman"/>
          <w:b/>
          <w:sz w:val="28"/>
        </w:rPr>
      </w:pPr>
    </w:p>
    <w:p w:rsidR="00733E13" w:rsidRDefault="00733E13" w:rsidP="00D82735">
      <w:pPr>
        <w:jc w:val="center"/>
        <w:rPr>
          <w:rFonts w:ascii="Times New Roman" w:hAnsi="Times New Roman" w:cs="Times New Roman"/>
          <w:b/>
          <w:sz w:val="28"/>
        </w:rPr>
      </w:pPr>
    </w:p>
    <w:p w:rsidR="00733E13" w:rsidRDefault="00733E13" w:rsidP="00D82735">
      <w:pPr>
        <w:jc w:val="center"/>
        <w:rPr>
          <w:rFonts w:ascii="Times New Roman" w:hAnsi="Times New Roman" w:cs="Times New Roman"/>
          <w:b/>
          <w:sz w:val="28"/>
        </w:rPr>
      </w:pPr>
    </w:p>
    <w:p w:rsidR="00733E13" w:rsidRDefault="00733E13" w:rsidP="00D82735">
      <w:pPr>
        <w:jc w:val="center"/>
        <w:rPr>
          <w:rFonts w:ascii="Times New Roman" w:hAnsi="Times New Roman" w:cs="Times New Roman"/>
          <w:b/>
          <w:sz w:val="28"/>
        </w:rPr>
      </w:pPr>
    </w:p>
    <w:p w:rsidR="00733E13" w:rsidRDefault="00733E13" w:rsidP="00D82735">
      <w:pPr>
        <w:jc w:val="center"/>
        <w:rPr>
          <w:rFonts w:ascii="Times New Roman" w:hAnsi="Times New Roman" w:cs="Times New Roman"/>
          <w:b/>
          <w:sz w:val="28"/>
        </w:rPr>
      </w:pPr>
    </w:p>
    <w:p w:rsidR="00733E13" w:rsidRDefault="00733E13" w:rsidP="00D82735">
      <w:pPr>
        <w:jc w:val="center"/>
        <w:rPr>
          <w:rFonts w:ascii="Times New Roman" w:hAnsi="Times New Roman" w:cs="Times New Roman"/>
          <w:b/>
          <w:sz w:val="28"/>
        </w:rPr>
      </w:pPr>
    </w:p>
    <w:p w:rsidR="00733E13" w:rsidRDefault="00733E13" w:rsidP="00D82735">
      <w:pPr>
        <w:jc w:val="center"/>
        <w:rPr>
          <w:rFonts w:ascii="Times New Roman" w:hAnsi="Times New Roman" w:cs="Times New Roman"/>
          <w:b/>
          <w:sz w:val="28"/>
        </w:rPr>
      </w:pPr>
    </w:p>
    <w:p w:rsidR="00733E13" w:rsidRDefault="00733E13" w:rsidP="00D82735">
      <w:pPr>
        <w:jc w:val="center"/>
        <w:rPr>
          <w:rFonts w:ascii="Times New Roman" w:hAnsi="Times New Roman" w:cs="Times New Roman"/>
          <w:b/>
          <w:sz w:val="28"/>
        </w:rPr>
      </w:pPr>
    </w:p>
    <w:p w:rsidR="00733E13" w:rsidRDefault="00733E13" w:rsidP="00D82735">
      <w:pPr>
        <w:jc w:val="center"/>
        <w:rPr>
          <w:rFonts w:ascii="Times New Roman" w:hAnsi="Times New Roman" w:cs="Times New Roman"/>
          <w:b/>
          <w:sz w:val="28"/>
        </w:rPr>
      </w:pPr>
    </w:p>
    <w:p w:rsidR="00D82735" w:rsidRDefault="00D82735" w:rsidP="00D82735">
      <w:pPr>
        <w:jc w:val="center"/>
        <w:rPr>
          <w:rFonts w:ascii="Times New Roman" w:hAnsi="Times New Roman" w:cs="Times New Roman"/>
          <w:b/>
          <w:sz w:val="28"/>
        </w:rPr>
      </w:pPr>
      <w:r w:rsidRPr="00D82735">
        <w:rPr>
          <w:rFonts w:ascii="Times New Roman" w:hAnsi="Times New Roman" w:cs="Times New Roman"/>
          <w:b/>
          <w:sz w:val="28"/>
        </w:rPr>
        <w:t>«Алкоголь и подросток»</w:t>
      </w:r>
    </w:p>
    <w:p w:rsidR="00D43BB5" w:rsidRDefault="00D82735" w:rsidP="00D43BB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43BB5">
        <w:rPr>
          <w:rFonts w:ascii="Times New Roman" w:hAnsi="Times New Roman" w:cs="Times New Roman"/>
          <w:sz w:val="24"/>
        </w:rPr>
        <w:t xml:space="preserve">Цель: </w:t>
      </w:r>
    </w:p>
    <w:p w:rsidR="00D82735" w:rsidRPr="00D43BB5" w:rsidRDefault="00D43BB5" w:rsidP="00D43BB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D82735" w:rsidRPr="00D43BB5">
        <w:rPr>
          <w:rFonts w:ascii="Times New Roman" w:hAnsi="Times New Roman" w:cs="Times New Roman"/>
          <w:sz w:val="24"/>
        </w:rPr>
        <w:t xml:space="preserve">объяснить </w:t>
      </w:r>
      <w:r w:rsidRPr="00D43BB5">
        <w:rPr>
          <w:rFonts w:ascii="Times New Roman" w:hAnsi="Times New Roman" w:cs="Times New Roman"/>
          <w:sz w:val="24"/>
        </w:rPr>
        <w:t>воспитанникам</w:t>
      </w:r>
      <w:r w:rsidR="00D82735" w:rsidRPr="00D43BB5">
        <w:rPr>
          <w:rFonts w:ascii="Times New Roman" w:hAnsi="Times New Roman" w:cs="Times New Roman"/>
          <w:sz w:val="24"/>
        </w:rPr>
        <w:t xml:space="preserve"> действие алкоголя на организм;</w:t>
      </w:r>
    </w:p>
    <w:p w:rsidR="00D82735" w:rsidRPr="00D43BB5" w:rsidRDefault="00D82735" w:rsidP="00D43BB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43BB5">
        <w:rPr>
          <w:rFonts w:ascii="Times New Roman" w:hAnsi="Times New Roman" w:cs="Times New Roman"/>
          <w:sz w:val="24"/>
        </w:rPr>
        <w:t>-познакомить с распространёнными мотивами и последствиями употребления алкоголя.</w:t>
      </w:r>
    </w:p>
    <w:p w:rsidR="00D82735" w:rsidRPr="00D43BB5" w:rsidRDefault="00D82735" w:rsidP="00D43BB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43BB5">
        <w:rPr>
          <w:rFonts w:ascii="Times New Roman" w:hAnsi="Times New Roman" w:cs="Times New Roman"/>
          <w:sz w:val="24"/>
        </w:rPr>
        <w:t>-способствовать развитию критического мышления.</w:t>
      </w:r>
    </w:p>
    <w:p w:rsidR="00D82735" w:rsidRPr="00D43BB5" w:rsidRDefault="00D82735" w:rsidP="00D43BB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43BB5">
        <w:rPr>
          <w:rFonts w:ascii="Times New Roman" w:hAnsi="Times New Roman" w:cs="Times New Roman"/>
          <w:sz w:val="24"/>
        </w:rPr>
        <w:t>-способствовать выработке негативного отношения к употреблению алкоголя.</w:t>
      </w:r>
    </w:p>
    <w:p w:rsidR="00D82735" w:rsidRDefault="00D82735" w:rsidP="007A7656">
      <w:r w:rsidRPr="00D82735">
        <w:rPr>
          <w:noProof/>
        </w:rPr>
        <w:drawing>
          <wp:inline distT="0" distB="0" distL="0" distR="0">
            <wp:extent cx="2831465" cy="2123599"/>
            <wp:effectExtent l="0" t="0" r="6985" b="0"/>
            <wp:docPr id="9" name="Рисунок 9" descr="https://sun9-24.userapi.com/impg/uHW_Si3w7RORM3AeVCJVZol6V9FshTqDF975GQ/xOn4KBpt3CI.jpg?size=1280x960&amp;quality=95&amp;sign=6f138b5998f2b97d3bd73d03f86b92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24.userapi.com/impg/uHW_Si3w7RORM3AeVCJVZol6V9FshTqDF975GQ/xOn4KBpt3CI.jpg?size=1280x960&amp;quality=95&amp;sign=6f138b5998f2b97d3bd73d03f86b92c6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64" cy="214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82735">
        <w:rPr>
          <w:noProof/>
        </w:rPr>
        <w:drawing>
          <wp:inline distT="0" distB="0" distL="0" distR="0">
            <wp:extent cx="2840355" cy="2130266"/>
            <wp:effectExtent l="0" t="0" r="0" b="3810"/>
            <wp:docPr id="10" name="Рисунок 10" descr="https://sun9-81.userapi.com/impg/FX9T3_ZEBYReXkMaeR9VR7OcZ7mkcxRWQktM8g/WV49Es6FcX4.jpg?size=1280x960&amp;quality=95&amp;sign=eb8eebc21ab0797b32dd7b3d38d2ff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81.userapi.com/impg/FX9T3_ZEBYReXkMaeR9VR7OcZ7mkcxRWQktM8g/WV49Es6FcX4.jpg?size=1280x960&amp;quality=95&amp;sign=eb8eebc21ab0797b32dd7b3d38d2ff4b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94" cy="21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BB5" w:rsidRDefault="00D43BB5" w:rsidP="00D43BB5">
      <w:pPr>
        <w:jc w:val="center"/>
        <w:rPr>
          <w:rFonts w:ascii="Times New Roman" w:hAnsi="Times New Roman" w:cs="Times New Roman"/>
          <w:b/>
          <w:sz w:val="28"/>
        </w:rPr>
      </w:pPr>
      <w:r w:rsidRPr="00D43BB5">
        <w:rPr>
          <w:rFonts w:ascii="Times New Roman" w:hAnsi="Times New Roman" w:cs="Times New Roman"/>
          <w:b/>
          <w:sz w:val="28"/>
        </w:rPr>
        <w:t>Конкурс рисунков и аппликаций к Рождеству</w:t>
      </w:r>
    </w:p>
    <w:p w:rsidR="00D43BB5" w:rsidRPr="00D43BB5" w:rsidRDefault="00D43BB5" w:rsidP="00D43BB5">
      <w:pPr>
        <w:jc w:val="both"/>
        <w:rPr>
          <w:rFonts w:ascii="Times New Roman" w:hAnsi="Times New Roman" w:cs="Times New Roman"/>
          <w:sz w:val="24"/>
          <w:szCs w:val="24"/>
        </w:rPr>
      </w:pPr>
      <w:r w:rsidRPr="00D43BB5">
        <w:rPr>
          <w:rFonts w:ascii="Times New Roman" w:hAnsi="Times New Roman" w:cs="Times New Roman"/>
          <w:sz w:val="24"/>
          <w:szCs w:val="24"/>
        </w:rPr>
        <w:t xml:space="preserve">Цель: </w:t>
      </w:r>
      <w:r w:rsidRPr="00D43BB5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развитие творческой активности детей, воспитание чувства уважения к традиционным ценностям на основе изучения истории Отечества и культурных традиций Православия.</w:t>
      </w:r>
    </w:p>
    <w:p w:rsidR="00D43BB5" w:rsidRDefault="00D43BB5" w:rsidP="007A7656">
      <w:r w:rsidRPr="00D43BB5">
        <w:rPr>
          <w:noProof/>
        </w:rPr>
        <w:drawing>
          <wp:inline distT="0" distB="0" distL="0" distR="0">
            <wp:extent cx="2838450" cy="2128838"/>
            <wp:effectExtent l="0" t="0" r="0" b="5080"/>
            <wp:docPr id="11" name="Рисунок 11" descr="https://sun9-43.userapi.com/impg/EdxsLMtH3cIoWclRU2F9fIn5pbVRaHzsJ3DO1A/WOdMpy9sSOs.jpg?size=1280x960&amp;quality=95&amp;sign=0198cf8d6c0c412f96c14281eb20da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43.userapi.com/impg/EdxsLMtH3cIoWclRU2F9fIn5pbVRaHzsJ3DO1A/WOdMpy9sSOs.jpg?size=1280x960&amp;quality=95&amp;sign=0198cf8d6c0c412f96c14281eb20da99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43BB5">
        <w:rPr>
          <w:noProof/>
        </w:rPr>
        <w:drawing>
          <wp:inline distT="0" distB="0" distL="0" distR="0">
            <wp:extent cx="2857501" cy="2143125"/>
            <wp:effectExtent l="0" t="0" r="0" b="9525"/>
            <wp:docPr id="12" name="Рисунок 12" descr="https://sun9-31.userapi.com/impg/65iCILytalU6fw1HcYGEiEtNf5jnfR7HXanTfQ/0919MICkktE.jpg?size=1280x960&amp;quality=95&amp;sign=791e6e2fa5d54f5bfe326ade903665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31.userapi.com/impg/65iCILytalU6fw1HcYGEiEtNf5jnfR7HXanTfQ/0919MICkktE.jpg?size=1280x960&amp;quality=95&amp;sign=791e6e2fa5d54f5bfe326ade9036654f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1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BB5" w:rsidRDefault="00D43BB5" w:rsidP="007A7656">
      <w:r w:rsidRPr="00D43BB5">
        <w:rPr>
          <w:noProof/>
        </w:rPr>
        <w:drawing>
          <wp:inline distT="0" distB="0" distL="0" distR="0">
            <wp:extent cx="2838450" cy="2895600"/>
            <wp:effectExtent l="0" t="0" r="0" b="0"/>
            <wp:docPr id="13" name="Рисунок 13" descr="https://sun9-55.userapi.com/impg/5K3C7nh6Y13yEwFQRVWYntFOPA2hqwR3mM_0fw/GBS1_CeX6t8.jpg?size=810x1080&amp;quality=95&amp;sign=18c5382fef366c455c9f88bfc383cd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5.userapi.com/impg/5K3C7nh6Y13yEwFQRVWYntFOPA2hqwR3mM_0fw/GBS1_CeX6t8.jpg?size=810x1080&amp;quality=95&amp;sign=18c5382fef366c455c9f88bfc383cd76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995" cy="289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43BB5">
        <w:rPr>
          <w:noProof/>
        </w:rPr>
        <w:drawing>
          <wp:inline distT="0" distB="0" distL="0" distR="0">
            <wp:extent cx="2847499" cy="2876550"/>
            <wp:effectExtent l="0" t="0" r="0" b="0"/>
            <wp:docPr id="15" name="Рисунок 15" descr="https://sun9-35.userapi.com/impg/MzN45B4TuVeTSGXLrkQRWHLkTSv6Uw0F7_FQ0g/q7MQfhjFZN8.jpg?size=810x1080&amp;quality=95&amp;sign=e43578af7f171f646cd1f9fdf600b9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35.userapi.com/impg/MzN45B4TuVeTSGXLrkQRWHLkTSv6Uw0F7_FQ0g/q7MQfhjFZN8.jpg?size=810x1080&amp;quality=95&amp;sign=e43578af7f171f646cd1f9fdf600b9ef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420" cy="28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BB5" w:rsidRPr="00250F9F" w:rsidRDefault="00250F9F" w:rsidP="00250F9F">
      <w:pPr>
        <w:jc w:val="center"/>
        <w:rPr>
          <w:rFonts w:ascii="Times New Roman" w:hAnsi="Times New Roman" w:cs="Times New Roman"/>
          <w:b/>
          <w:sz w:val="28"/>
        </w:rPr>
      </w:pPr>
      <w:r w:rsidRPr="00250F9F">
        <w:rPr>
          <w:rFonts w:ascii="Times New Roman" w:hAnsi="Times New Roman" w:cs="Times New Roman"/>
          <w:b/>
          <w:sz w:val="28"/>
        </w:rPr>
        <w:t>Акция «Помоги ближнему»</w:t>
      </w:r>
    </w:p>
    <w:p w:rsidR="00D43BB5" w:rsidRPr="00250F9F" w:rsidRDefault="00250F9F" w:rsidP="007A7656">
      <w:pPr>
        <w:rPr>
          <w:rFonts w:ascii="Times New Roman" w:hAnsi="Times New Roman" w:cs="Times New Roman"/>
          <w:sz w:val="24"/>
          <w:szCs w:val="24"/>
        </w:rPr>
      </w:pPr>
      <w:r w:rsidRPr="00250F9F">
        <w:rPr>
          <w:rFonts w:ascii="Times New Roman" w:hAnsi="Times New Roman" w:cs="Times New Roman"/>
          <w:sz w:val="24"/>
          <w:szCs w:val="24"/>
        </w:rPr>
        <w:t xml:space="preserve">Цель: </w:t>
      </w:r>
      <w:r w:rsidRPr="00250F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нравственное воспитание старших дошкольников посредством совершения добрых поступков; углубление представлений детей о доброте, как о ценном, неотъемлемом качестве человека.</w:t>
      </w:r>
    </w:p>
    <w:p w:rsidR="00D43BB5" w:rsidRDefault="00D43BB5" w:rsidP="007A7656">
      <w:r>
        <w:rPr>
          <w:noProof/>
          <w:lang w:eastAsia="ru-RU"/>
        </w:rPr>
        <w:drawing>
          <wp:inline distT="0" distB="0" distL="0" distR="0">
            <wp:extent cx="1819275" cy="1819275"/>
            <wp:effectExtent l="0" t="0" r="9525" b="9525"/>
            <wp:docPr id="18" name="Рисунок 18" descr="https://sun9-23.userapi.com/impg/gMwpBxCWqbQPrc8EwM1Zb-dnoUnv4Py6OOyNtA/Fi_GyVFvdaQ.jpg?size=1280x1280&amp;quality=95&amp;sign=82781952ad4e9f3dccd223f815a197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23.userapi.com/impg/gMwpBxCWqbQPrc8EwM1Zb-dnoUnv4Py6OOyNtA/Fi_GyVFvdaQ.jpg?size=1280x1280&amp;quality=95&amp;sign=82781952ad4e9f3dccd223f815a19748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828800" cy="1828800"/>
            <wp:effectExtent l="0" t="0" r="0" b="0"/>
            <wp:docPr id="16" name="Рисунок 16" descr="https://sun9-87.userapi.com/impg/FPYcJxE-qOdbiCYf-tUtn58rq4J60Kk3Wwg3qA/Z_z1iYqTPEE.jpg?size=1280x1280&amp;quality=95&amp;sign=69d131caa40d6a89b12e56b6c63801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87.userapi.com/impg/FPYcJxE-qOdbiCYf-tUtn58rq4J60Kk3Wwg3qA/Z_z1iYqTPEE.jpg?size=1280x1280&amp;quality=95&amp;sign=69d131caa40d6a89b12e56b6c6380105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43BB5">
        <w:rPr>
          <w:noProof/>
        </w:rPr>
        <w:drawing>
          <wp:inline distT="0" distB="0" distL="0" distR="0">
            <wp:extent cx="1819275" cy="1819275"/>
            <wp:effectExtent l="0" t="0" r="9525" b="9525"/>
            <wp:docPr id="17" name="Рисунок 17" descr="https://sun9-60.userapi.com/impg/IPWnZg-Fx5uV1ZjF8bI06WufS4r9e0R68B49tw/_1tZwK6qm1E.jpg?size=1280x1280&amp;quality=95&amp;sign=6879183893e9af8205b8d3f8f6d6c7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60.userapi.com/impg/IPWnZg-Fx5uV1ZjF8bI06WufS4r9e0R68B49tw/_1tZwK6qm1E.jpg?size=1280x1280&amp;quality=95&amp;sign=6879183893e9af8205b8d3f8f6d6c7eb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E13" w:rsidRDefault="00733E13" w:rsidP="00733E13">
      <w:pPr>
        <w:jc w:val="center"/>
        <w:rPr>
          <w:rFonts w:ascii="Times New Roman" w:hAnsi="Times New Roman" w:cs="Times New Roman"/>
          <w:b/>
          <w:sz w:val="28"/>
        </w:rPr>
      </w:pPr>
      <w:r w:rsidRPr="00733E13">
        <w:rPr>
          <w:rFonts w:ascii="Times New Roman" w:hAnsi="Times New Roman" w:cs="Times New Roman"/>
          <w:b/>
          <w:sz w:val="28"/>
        </w:rPr>
        <w:t>«Новогодние посиделки и дискотека»</w:t>
      </w:r>
    </w:p>
    <w:p w:rsidR="00733E13" w:rsidRPr="00733E13" w:rsidRDefault="00733E13" w:rsidP="00733E13">
      <w:pPr>
        <w:jc w:val="both"/>
        <w:rPr>
          <w:rFonts w:ascii="Times New Roman" w:hAnsi="Times New Roman" w:cs="Times New Roman"/>
          <w:sz w:val="24"/>
          <w:szCs w:val="24"/>
        </w:rPr>
      </w:pPr>
      <w:r w:rsidRPr="00733E13">
        <w:rPr>
          <w:rFonts w:ascii="Times New Roman" w:hAnsi="Times New Roman" w:cs="Times New Roman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Pr="00733E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оздать праздничное настроение детей в преддверии Нового года.</w:t>
      </w:r>
    </w:p>
    <w:p w:rsidR="00250F9F" w:rsidRDefault="00250F9F" w:rsidP="007A7656">
      <w:r w:rsidRPr="00250F9F">
        <w:rPr>
          <w:noProof/>
        </w:rPr>
        <w:drawing>
          <wp:inline distT="0" distB="0" distL="0" distR="0">
            <wp:extent cx="3248025" cy="2436020"/>
            <wp:effectExtent l="0" t="0" r="0" b="2540"/>
            <wp:docPr id="21" name="Рисунок 21" descr="https://sun9-49.userapi.com/impg/QepIju3HCh0LWnFUUYoKqU38Ejyft1gtM1PFrQ/XUDp-FhJh4Y.jpg?size=1280x960&amp;quality=95&amp;sign=8d59a1fed4781ff6f82a1e61750ddf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49.userapi.com/impg/QepIju3HCh0LWnFUUYoKqU38Ejyft1gtM1PFrQ/XUDp-FhJh4Y.jpg?size=1280x960&amp;quality=95&amp;sign=8d59a1fed4781ff6f82a1e61750ddf0e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275" cy="244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250F9F">
        <w:rPr>
          <w:noProof/>
        </w:rPr>
        <w:drawing>
          <wp:inline distT="0" distB="0" distL="0" distR="0">
            <wp:extent cx="2438400" cy="2438400"/>
            <wp:effectExtent l="0" t="0" r="0" b="0"/>
            <wp:docPr id="22" name="Рисунок 22" descr="https://sun9-17.userapi.com/impg/1j9DgI4L-YGOAtW3b2mkMxNaap-YM4uflqJCMQ/02AiCWKkN7Q.jpg?size=1280x1280&amp;quality=95&amp;sign=ed95c28a818e7c9b726bb160c7ce5b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17.userapi.com/impg/1j9DgI4L-YGOAtW3b2mkMxNaap-YM4uflqJCMQ/02AiCWKkN7Q.jpg?size=1280x1280&amp;quality=95&amp;sign=ed95c28a818e7c9b726bb160c7ce5bb5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F9F" w:rsidRDefault="00250F9F" w:rsidP="007A7656">
      <w:r w:rsidRPr="00250F9F">
        <w:rPr>
          <w:noProof/>
        </w:rPr>
        <w:drawing>
          <wp:inline distT="0" distB="0" distL="0" distR="0">
            <wp:extent cx="2847975" cy="2847975"/>
            <wp:effectExtent l="0" t="0" r="9525" b="9525"/>
            <wp:docPr id="23" name="Рисунок 23" descr="https://sun9-3.userapi.com/impg/tpiuWKm0b1zNG2e15q7_V4umE35KDXyhWDCbGg/OtQOOXoyi_A.jpg?size=1280x1280&amp;quality=95&amp;sign=125ef6627cbf93e0d7f17414e519b6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3.userapi.com/impg/tpiuWKm0b1zNG2e15q7_V4umE35KDXyhWDCbGg/OtQOOXoyi_A.jpg?size=1280x1280&amp;quality=95&amp;sign=125ef6627cbf93e0d7f17414e519b6db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250F9F">
        <w:rPr>
          <w:noProof/>
        </w:rPr>
        <w:drawing>
          <wp:inline distT="0" distB="0" distL="0" distR="0">
            <wp:extent cx="2838450" cy="2838450"/>
            <wp:effectExtent l="0" t="0" r="0" b="0"/>
            <wp:docPr id="24" name="Рисунок 24" descr="https://sun9-60.userapi.com/impg/NSFm7BQrQPAv0fKG0VqRxsaJ7LLV-PzDKfPtlQ/fDttLzUmWSU.jpg?size=1280x1280&amp;quality=95&amp;sign=556873804371d9d464159e79f7ea26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60.userapi.com/impg/NSFm7BQrQPAv0fKG0VqRxsaJ7LLV-PzDKfPtlQ/fDttLzUmWSU.jpg?size=1280x1280&amp;quality=95&amp;sign=556873804371d9d464159e79f7ea26db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E13" w:rsidRDefault="00733E13" w:rsidP="007A7656"/>
    <w:p w:rsidR="00733E13" w:rsidRDefault="00733E13" w:rsidP="00733E13">
      <w:pPr>
        <w:jc w:val="right"/>
      </w:pPr>
    </w:p>
    <w:sectPr w:rsidR="00733E13" w:rsidSect="00733E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proofState w:spelling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7656"/>
    <w:rsid w:val="00250F9F"/>
    <w:rsid w:val="0061635E"/>
    <w:rsid w:val="00733E13"/>
    <w:rsid w:val="007A7656"/>
    <w:rsid w:val="00BE4E42"/>
    <w:rsid w:val="00D43BB5"/>
    <w:rsid w:val="00D82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D3B18A-22E7-4CA6-B984-AE18FC633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82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2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26" Type="http://schemas.openxmlformats.org/officeDocument/2006/relationships/fontTable" Target="fontTable.xml" /><Relationship Id="rId3" Type="http://schemas.openxmlformats.org/officeDocument/2006/relationships/webSettings" Target="webSettings.xml" /><Relationship Id="rId21" Type="http://schemas.openxmlformats.org/officeDocument/2006/relationships/image" Target="media/image18.jpeg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5" Type="http://schemas.openxmlformats.org/officeDocument/2006/relationships/image" Target="media/image22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image" Target="media/image17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24" Type="http://schemas.openxmlformats.org/officeDocument/2006/relationships/image" Target="media/image21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23" Type="http://schemas.openxmlformats.org/officeDocument/2006/relationships/image" Target="media/image20.jpeg" /><Relationship Id="rId10" Type="http://schemas.openxmlformats.org/officeDocument/2006/relationships/image" Target="media/image7.jpeg" /><Relationship Id="rId19" Type="http://schemas.openxmlformats.org/officeDocument/2006/relationships/image" Target="media/image16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Relationship Id="rId22" Type="http://schemas.openxmlformats.org/officeDocument/2006/relationships/image" Target="media/image19.jpeg" /><Relationship Id="rId27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Милат</dc:creator>
  <cp:keywords/>
  <dc:description/>
  <cp:lastModifiedBy>79271445409</cp:lastModifiedBy>
  <cp:revision>2</cp:revision>
  <dcterms:created xsi:type="dcterms:W3CDTF">2022-01-11T16:21:00Z</dcterms:created>
  <dcterms:modified xsi:type="dcterms:W3CDTF">2022-01-11T16:21:00Z</dcterms:modified>
</cp:coreProperties>
</file>