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5E23" w14:textId="77777777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</w:p>
    <w:p w14:paraId="0B243EB5" w14:textId="77777777" w:rsidR="00E4073B" w:rsidRPr="001673DE" w:rsidRDefault="00E4073B" w:rsidP="00E4073B">
      <w:pPr>
        <w:jc w:val="center"/>
        <w:rPr>
          <w:rFonts w:ascii="Arial" w:hAnsi="Arial" w:cs="Arial"/>
          <w:b/>
          <w:sz w:val="24"/>
          <w:szCs w:val="24"/>
        </w:rPr>
      </w:pPr>
      <w:r w:rsidRPr="001673DE">
        <w:rPr>
          <w:rFonts w:ascii="Arial" w:hAnsi="Arial" w:cs="Arial"/>
          <w:b/>
          <w:sz w:val="24"/>
          <w:szCs w:val="24"/>
        </w:rPr>
        <w:t xml:space="preserve">ПРЕДСТАВЛЕНИЕ </w:t>
      </w:r>
    </w:p>
    <w:p w14:paraId="08865F01" w14:textId="77777777" w:rsidR="00E4073B" w:rsidRPr="001673DE" w:rsidRDefault="00E4073B" w:rsidP="00E4073B">
      <w:pPr>
        <w:jc w:val="center"/>
        <w:rPr>
          <w:rFonts w:ascii="Arial" w:hAnsi="Arial" w:cs="Arial"/>
          <w:b/>
          <w:sz w:val="24"/>
          <w:szCs w:val="24"/>
        </w:rPr>
      </w:pPr>
      <w:r w:rsidRPr="001673DE">
        <w:rPr>
          <w:rFonts w:ascii="Arial" w:hAnsi="Arial" w:cs="Arial"/>
          <w:b/>
          <w:sz w:val="24"/>
          <w:szCs w:val="24"/>
        </w:rPr>
        <w:t xml:space="preserve">психолого-педагогического консилиума организации, </w:t>
      </w:r>
    </w:p>
    <w:p w14:paraId="25F75426" w14:textId="77777777" w:rsidR="00E4073B" w:rsidRPr="001673DE" w:rsidRDefault="00E4073B" w:rsidP="00E4073B">
      <w:pPr>
        <w:jc w:val="center"/>
        <w:rPr>
          <w:rFonts w:ascii="Arial" w:hAnsi="Arial" w:cs="Arial"/>
          <w:b/>
          <w:sz w:val="24"/>
          <w:szCs w:val="24"/>
        </w:rPr>
      </w:pPr>
      <w:r w:rsidRPr="001673DE">
        <w:rPr>
          <w:rFonts w:ascii="Arial" w:hAnsi="Arial" w:cs="Arial"/>
          <w:b/>
          <w:sz w:val="24"/>
          <w:szCs w:val="24"/>
        </w:rPr>
        <w:t>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1C6404C8" w14:textId="77777777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</w:p>
    <w:p w14:paraId="6F2AAC47" w14:textId="00DE8755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Фамилия, имя, отчество (при наличии)</w:t>
      </w:r>
      <w:r>
        <w:rPr>
          <w:rFonts w:ascii="Arial" w:hAnsi="Arial" w:cs="Arial"/>
          <w:sz w:val="24"/>
          <w:szCs w:val="24"/>
        </w:rPr>
        <w:t xml:space="preserve"> </w:t>
      </w:r>
      <w:r w:rsidRPr="001673DE">
        <w:rPr>
          <w:rFonts w:ascii="Arial" w:hAnsi="Arial" w:cs="Arial"/>
          <w:sz w:val="24"/>
          <w:szCs w:val="24"/>
        </w:rPr>
        <w:t xml:space="preserve">обучающегося:                                          </w:t>
      </w:r>
    </w:p>
    <w:p w14:paraId="5320046C" w14:textId="5CE2730B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0E567AFB" w14:textId="77777777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Дата рождения обучающегося:</w:t>
      </w:r>
    </w:p>
    <w:p w14:paraId="26B89732" w14:textId="24FA6929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128D32DB" w14:textId="77777777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</w:p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659"/>
        <w:gridCol w:w="16"/>
        <w:gridCol w:w="3541"/>
        <w:gridCol w:w="5241"/>
        <w:gridCol w:w="106"/>
        <w:gridCol w:w="427"/>
      </w:tblGrid>
      <w:tr w:rsidR="00E4073B" w:rsidRPr="001673DE" w14:paraId="12026238" w14:textId="77777777" w:rsidTr="000F2744">
        <w:tc>
          <w:tcPr>
            <w:tcW w:w="4219" w:type="dxa"/>
            <w:gridSpan w:val="3"/>
            <w:hideMark/>
          </w:tcPr>
          <w:p w14:paraId="4DE4BF4B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1. Общие сведения.</w:t>
            </w:r>
          </w:p>
        </w:tc>
        <w:tc>
          <w:tcPr>
            <w:tcW w:w="5778" w:type="dxa"/>
            <w:gridSpan w:val="3"/>
          </w:tcPr>
          <w:p w14:paraId="5B8B81E0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073B" w:rsidRPr="001673DE" w14:paraId="6739209B" w14:textId="77777777" w:rsidTr="000F2744">
        <w:tc>
          <w:tcPr>
            <w:tcW w:w="4219" w:type="dxa"/>
            <w:gridSpan w:val="3"/>
            <w:hideMark/>
          </w:tcPr>
          <w:p w14:paraId="007EAAC8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1.1. Группа или класс обучения на день подготовки представления:</w:t>
            </w:r>
          </w:p>
        </w:tc>
        <w:tc>
          <w:tcPr>
            <w:tcW w:w="5778" w:type="dxa"/>
            <w:gridSpan w:val="3"/>
          </w:tcPr>
          <w:p w14:paraId="166A631F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A69530A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53218BC9" wp14:editId="48FC8E30">
                      <wp:extent cx="3494405" cy="8890"/>
                      <wp:effectExtent l="9525" t="9525" r="10795" b="635"/>
                      <wp:docPr id="234" name="Группа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4405" cy="8890"/>
                                <a:chOff x="0" y="0"/>
                                <a:chExt cx="34944" cy="91"/>
                              </a:xfrm>
                            </wpg:grpSpPr>
                            <wps:wsp>
                              <wps:cNvPr id="235" name="Shape 48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4944" cy="91"/>
                                </a:xfrm>
                                <a:custGeom>
                                  <a:avLst/>
                                  <a:gdLst>
                                    <a:gd name="T0" fmla="*/ 0 w 3494404"/>
                                    <a:gd name="T1" fmla="*/ 4573 h 9146"/>
                                    <a:gd name="T2" fmla="*/ 3494404 w 3494404"/>
                                    <a:gd name="T3" fmla="*/ 4573 h 9146"/>
                                    <a:gd name="T4" fmla="*/ 0 w 3494404"/>
                                    <a:gd name="T5" fmla="*/ 0 h 9146"/>
                                    <a:gd name="T6" fmla="*/ 3494404 w 3494404"/>
                                    <a:gd name="T7" fmla="*/ 9146 h 91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3494404" h="9146">
                                      <a:moveTo>
                                        <a:pt x="0" y="4573"/>
                                      </a:moveTo>
                                      <a:lnTo>
                                        <a:pt x="3494404" y="4573"/>
                                      </a:lnTo>
                                    </a:path>
                                  </a:pathLst>
                                </a:custGeom>
                                <a:noFill/>
                                <a:ln w="9146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B777C" id="Группа 234" o:spid="_x0000_s1026" style="width:275.15pt;height:.7pt;mso-position-horizontal-relative:char;mso-position-vertical-relative:line" coordsize="349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">
                      <v:shape id="Shape 48256" o:spid="_x0000_s1027" style="position:absolute;width:34944;height:91;visibility:visible;mso-wrap-style:square;v-text-anchor:top" coordsize="3494404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" path="m,4573r3494404,e" filled="f" strokeweight=".25406mm">
                        <v:stroke miterlimit="1" joinstyle="miter"/>
                        <v:path arrowok="t" o:connecttype="custom" o:connectlocs="0,46;34944,46" o:connectangles="0,0" textboxrect="0,0,3494404,9146"/>
                      </v:shape>
                      <w10:anchorlock/>
                    </v:group>
                  </w:pict>
                </mc:Fallback>
              </mc:AlternateContent>
            </w:r>
          </w:p>
          <w:p w14:paraId="05A35D26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073B" w:rsidRPr="001673DE" w14:paraId="71E2C610" w14:textId="77777777" w:rsidTr="000F2744">
        <w:tc>
          <w:tcPr>
            <w:tcW w:w="4219" w:type="dxa"/>
            <w:gridSpan w:val="3"/>
          </w:tcPr>
          <w:p w14:paraId="15A4B96F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gridSpan w:val="3"/>
          </w:tcPr>
          <w:p w14:paraId="6B6A8E52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073B" w:rsidRPr="001673DE" w14:paraId="4E18EF2A" w14:textId="77777777" w:rsidTr="000F2744">
        <w:tc>
          <w:tcPr>
            <w:tcW w:w="4219" w:type="dxa"/>
            <w:gridSpan w:val="3"/>
            <w:hideMark/>
          </w:tcPr>
          <w:p w14:paraId="23D551C5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5778" w:type="dxa"/>
            <w:gridSpan w:val="3"/>
            <w:hideMark/>
          </w:tcPr>
          <w:p w14:paraId="49AEB314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1BE79E0F" wp14:editId="1FA75807">
                      <wp:extent cx="3494405" cy="716915"/>
                      <wp:effectExtent l="9525" t="0" r="10795" b="0"/>
                      <wp:docPr id="232" name="Группа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3494405" cy="716915"/>
                                <a:chOff x="0" y="0"/>
                                <a:chExt cx="34944" cy="91"/>
                              </a:xfrm>
                            </wpg:grpSpPr>
                            <wps:wsp>
                              <wps:cNvPr id="233" name="Shape 48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4944" cy="91"/>
                                </a:xfrm>
                                <a:custGeom>
                                  <a:avLst/>
                                  <a:gdLst>
                                    <a:gd name="T0" fmla="*/ 0 w 3494404"/>
                                    <a:gd name="T1" fmla="*/ 4573 h 9146"/>
                                    <a:gd name="T2" fmla="*/ 3494404 w 3494404"/>
                                    <a:gd name="T3" fmla="*/ 4573 h 9146"/>
                                    <a:gd name="T4" fmla="*/ 0 w 3494404"/>
                                    <a:gd name="T5" fmla="*/ 0 h 9146"/>
                                    <a:gd name="T6" fmla="*/ 3494404 w 3494404"/>
                                    <a:gd name="T7" fmla="*/ 9146 h 91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3494404" h="9146">
                                      <a:moveTo>
                                        <a:pt x="0" y="4573"/>
                                      </a:moveTo>
                                      <a:lnTo>
                                        <a:pt x="3494404" y="4573"/>
                                      </a:lnTo>
                                    </a:path>
                                  </a:pathLst>
                                </a:custGeom>
                                <a:noFill/>
                                <a:ln w="9146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99030" id="Группа 232" o:spid="_x0000_s1026" style="width:275.15pt;height:56.45pt;flip:y;mso-position-horizontal-relative:char;mso-position-vertical-relative:line" coordsize="349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">
                      <v:shape id="Shape 48256" o:spid="_x0000_s1027" style="position:absolute;width:34944;height:91;visibility:visible;mso-wrap-style:square;v-text-anchor:top" coordsize="3494404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" path="m,4573r3494404,e" filled="f" strokeweight=".25406mm">
                        <v:stroke miterlimit="1" joinstyle="miter"/>
                        <v:path arrowok="t" o:connecttype="custom" o:connectlocs="0,46;34944,46" o:connectangles="0,0" textboxrect="0,0,3494404,914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4073B" w:rsidRPr="001673DE" w14:paraId="5CEAACE2" w14:textId="77777777" w:rsidTr="000F2744">
        <w:tc>
          <w:tcPr>
            <w:tcW w:w="4219" w:type="dxa"/>
            <w:gridSpan w:val="3"/>
          </w:tcPr>
          <w:p w14:paraId="2D9C037D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gridSpan w:val="3"/>
          </w:tcPr>
          <w:p w14:paraId="553E9518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073B" w:rsidRPr="001673DE" w14:paraId="2C82598D" w14:textId="77777777" w:rsidTr="000F2744">
        <w:tc>
          <w:tcPr>
            <w:tcW w:w="4219" w:type="dxa"/>
            <w:gridSpan w:val="3"/>
            <w:hideMark/>
          </w:tcPr>
          <w:p w14:paraId="31F73AE9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5778" w:type="dxa"/>
            <w:gridSpan w:val="3"/>
          </w:tcPr>
          <w:p w14:paraId="749BCA31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7A8B9EE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EF1AA51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81FAA82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1DD2933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71E8CF52" wp14:editId="0B666145">
                      <wp:extent cx="3494405" cy="8890"/>
                      <wp:effectExtent l="9525" t="9525" r="10795" b="635"/>
                      <wp:docPr id="230" name="Группа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4405" cy="8890"/>
                                <a:chOff x="0" y="0"/>
                                <a:chExt cx="34944" cy="91"/>
                              </a:xfrm>
                            </wpg:grpSpPr>
                            <wps:wsp>
                              <wps:cNvPr id="231" name="Shape 48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4944" cy="91"/>
                                </a:xfrm>
                                <a:custGeom>
                                  <a:avLst/>
                                  <a:gdLst>
                                    <a:gd name="T0" fmla="*/ 0 w 3494404"/>
                                    <a:gd name="T1" fmla="*/ 4573 h 9146"/>
                                    <a:gd name="T2" fmla="*/ 3494404 w 3494404"/>
                                    <a:gd name="T3" fmla="*/ 4573 h 9146"/>
                                    <a:gd name="T4" fmla="*/ 0 w 3494404"/>
                                    <a:gd name="T5" fmla="*/ 0 h 9146"/>
                                    <a:gd name="T6" fmla="*/ 3494404 w 3494404"/>
                                    <a:gd name="T7" fmla="*/ 9146 h 91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3494404" h="9146">
                                      <a:moveTo>
                                        <a:pt x="0" y="4573"/>
                                      </a:moveTo>
                                      <a:lnTo>
                                        <a:pt x="3494404" y="4573"/>
                                      </a:lnTo>
                                    </a:path>
                                  </a:pathLst>
                                </a:custGeom>
                                <a:noFill/>
                                <a:ln w="9146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95CB5" id="Группа 230" o:spid="_x0000_s1026" style="width:275.15pt;height:.7pt;mso-position-horizontal-relative:char;mso-position-vertical-relative:line" coordsize="349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">
                      <v:shape id="Shape 48256" o:spid="_x0000_s1027" style="position:absolute;width:34944;height:91;visibility:visible;mso-wrap-style:square;v-text-anchor:top" coordsize="3494404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" path="m,4573r3494404,e" filled="f" strokeweight=".25406mm">
                        <v:stroke miterlimit="1" joinstyle="miter"/>
                        <v:path arrowok="t" o:connecttype="custom" o:connectlocs="0,46;34944,46" o:connectangles="0,0" textboxrect="0,0,3494404,914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4073B" w:rsidRPr="001673DE" w14:paraId="16AAC801" w14:textId="77777777" w:rsidTr="000F2744">
        <w:tc>
          <w:tcPr>
            <w:tcW w:w="9997" w:type="dxa"/>
            <w:gridSpan w:val="6"/>
          </w:tcPr>
          <w:p w14:paraId="1FB24FC4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073B" w:rsidRPr="001673DE" w14:paraId="73340B19" w14:textId="77777777" w:rsidTr="000F2744">
        <w:tc>
          <w:tcPr>
            <w:tcW w:w="9997" w:type="dxa"/>
            <w:gridSpan w:val="6"/>
            <w:hideMark/>
          </w:tcPr>
          <w:p w14:paraId="30C791E0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1.4. Форма получения образования </w:t>
            </w:r>
            <w:r w:rsidRPr="001673D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(выбрать нужное)</w:t>
            </w: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E4073B" w:rsidRPr="001673DE" w14:paraId="544D64EB" w14:textId="77777777" w:rsidTr="000F2744">
        <w:tc>
          <w:tcPr>
            <w:tcW w:w="675" w:type="dxa"/>
            <w:gridSpan w:val="2"/>
          </w:tcPr>
          <w:p w14:paraId="2E9ABE49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E5DDE" wp14:editId="49540AA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60325</wp:posOffset>
                      </wp:positionV>
                      <wp:extent cx="262255" cy="257175"/>
                      <wp:effectExtent l="5080" t="12700" r="8890" b="6350"/>
                      <wp:wrapNone/>
                      <wp:docPr id="229" name="Прямоугольник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F087C" id="Прямоугольник 229" o:spid="_x0000_s1026" style="position:absolute;margin-left:3.4pt;margin-top:4.75pt;width:20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"/>
                  </w:pict>
                </mc:Fallback>
              </mc:AlternateContent>
            </w:r>
          </w:p>
          <w:p w14:paraId="0182C845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gridSpan w:val="4"/>
            <w:hideMark/>
          </w:tcPr>
          <w:p w14:paraId="1149B910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      </w:r>
            <w:r w:rsidRPr="001673D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(указать категорию обучающихся с ограниченными возможностями здоровья)</w:t>
            </w: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на дому, в медицинской организации, в иной группе или классе </w:t>
            </w:r>
            <w:r w:rsidRPr="001673D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(указать, какой) (выбрать нужное)</w:t>
            </w: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</w:tc>
      </w:tr>
      <w:tr w:rsidR="00E4073B" w:rsidRPr="001673DE" w14:paraId="63153E90" w14:textId="77777777" w:rsidTr="000F2744">
        <w:tc>
          <w:tcPr>
            <w:tcW w:w="675" w:type="dxa"/>
            <w:gridSpan w:val="2"/>
          </w:tcPr>
          <w:p w14:paraId="38256300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gridSpan w:val="4"/>
          </w:tcPr>
          <w:p w14:paraId="0D53CE12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073B" w:rsidRPr="001673DE" w14:paraId="53AC8482" w14:textId="77777777" w:rsidTr="000F2744">
        <w:trPr>
          <w:gridAfter w:val="2"/>
          <w:wAfter w:w="533" w:type="dxa"/>
        </w:trPr>
        <w:tc>
          <w:tcPr>
            <w:tcW w:w="675" w:type="dxa"/>
            <w:gridSpan w:val="2"/>
          </w:tcPr>
          <w:p w14:paraId="410DF2BA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289B6E" wp14:editId="08DF95B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63500</wp:posOffset>
                      </wp:positionV>
                      <wp:extent cx="262255" cy="257175"/>
                      <wp:effectExtent l="5080" t="6350" r="8890" b="12700"/>
                      <wp:wrapNone/>
                      <wp:docPr id="228" name="Прямоугольник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ED295" id="Прямоугольник 228" o:spid="_x0000_s1026" style="position:absolute;margin-left:3.4pt;margin-top:5pt;width:20.6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"/>
                  </w:pict>
                </mc:Fallback>
              </mc:AlternateContent>
            </w:r>
          </w:p>
          <w:p w14:paraId="4F25B04C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  <w:hideMark/>
          </w:tcPr>
          <w:p w14:paraId="73E92E92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 w:rsidR="00E4073B" w:rsidRPr="001673DE" w14:paraId="148EB703" w14:textId="77777777" w:rsidTr="000F2744">
        <w:trPr>
          <w:gridAfter w:val="2"/>
          <w:wAfter w:w="533" w:type="dxa"/>
        </w:trPr>
        <w:tc>
          <w:tcPr>
            <w:tcW w:w="675" w:type="dxa"/>
            <w:gridSpan w:val="2"/>
          </w:tcPr>
          <w:p w14:paraId="1C64579B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2"/>
          </w:tcPr>
          <w:p w14:paraId="508189C2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4073B" w:rsidRPr="001673DE" w14:paraId="701D0229" w14:textId="77777777" w:rsidTr="000F2744">
        <w:trPr>
          <w:gridAfter w:val="2"/>
          <w:wAfter w:w="533" w:type="dxa"/>
        </w:trPr>
        <w:tc>
          <w:tcPr>
            <w:tcW w:w="9464" w:type="dxa"/>
            <w:gridSpan w:val="4"/>
            <w:hideMark/>
          </w:tcPr>
          <w:p w14:paraId="420FB845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1.5. Использование при реализации образовательной программы электронного обучения, дистанционных образовательных технологий </w:t>
            </w:r>
            <w:r w:rsidRPr="001673D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(выбрать нужное)</w:t>
            </w: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E4073B" w:rsidRPr="001673DE" w14:paraId="531234E5" w14:textId="77777777" w:rsidTr="000F2744">
        <w:trPr>
          <w:trHeight w:val="471"/>
        </w:trPr>
        <w:tc>
          <w:tcPr>
            <w:tcW w:w="675" w:type="dxa"/>
            <w:gridSpan w:val="2"/>
          </w:tcPr>
          <w:p w14:paraId="23E8C998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805825" wp14:editId="4AC226C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52705</wp:posOffset>
                      </wp:positionV>
                      <wp:extent cx="262255" cy="257175"/>
                      <wp:effectExtent l="5080" t="5080" r="8890" b="13970"/>
                      <wp:wrapNone/>
                      <wp:docPr id="227" name="Прямоугольник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03546" id="Прямоугольник 227" o:spid="_x0000_s1026" style="position:absolute;margin-left:3.4pt;margin-top:4.15pt;width:20.6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"/>
                  </w:pict>
                </mc:Fallback>
              </mc:AlternateContent>
            </w:r>
          </w:p>
          <w:p w14:paraId="348A98DF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gridSpan w:val="4"/>
            <w:vAlign w:val="center"/>
            <w:hideMark/>
          </w:tcPr>
          <w:p w14:paraId="441775E2" w14:textId="77777777" w:rsidR="00E4073B" w:rsidRPr="001673DE" w:rsidRDefault="00E4073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да;</w:t>
            </w:r>
          </w:p>
        </w:tc>
      </w:tr>
      <w:tr w:rsidR="00E4073B" w:rsidRPr="001673DE" w14:paraId="0FD3347A" w14:textId="77777777" w:rsidTr="000F2744">
        <w:tc>
          <w:tcPr>
            <w:tcW w:w="675" w:type="dxa"/>
            <w:gridSpan w:val="2"/>
          </w:tcPr>
          <w:p w14:paraId="7C840E34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57A2DA" wp14:editId="5E0F3BE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19050</wp:posOffset>
                      </wp:positionV>
                      <wp:extent cx="262255" cy="257175"/>
                      <wp:effectExtent l="5080" t="9525" r="8890" b="9525"/>
                      <wp:wrapNone/>
                      <wp:docPr id="226" name="Прямоугольник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20A48" id="Прямоугольник 226" o:spid="_x0000_s1026" style="position:absolute;margin-left:3.4pt;margin-top:1.5pt;width:20.6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"/>
                  </w:pict>
                </mc:Fallback>
              </mc:AlternateContent>
            </w:r>
          </w:p>
          <w:p w14:paraId="7121D8FF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gridSpan w:val="4"/>
            <w:vAlign w:val="center"/>
            <w:hideMark/>
          </w:tcPr>
          <w:p w14:paraId="3A8EB56F" w14:textId="77777777" w:rsidR="00E4073B" w:rsidRPr="001673DE" w:rsidRDefault="00E4073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нет.</w:t>
            </w:r>
          </w:p>
        </w:tc>
      </w:tr>
      <w:tr w:rsidR="00E4073B" w:rsidRPr="001673DE" w14:paraId="33459989" w14:textId="77777777" w:rsidTr="000F2744">
        <w:trPr>
          <w:gridAfter w:val="1"/>
          <w:wAfter w:w="427" w:type="dxa"/>
        </w:trPr>
        <w:tc>
          <w:tcPr>
            <w:tcW w:w="9570" w:type="dxa"/>
            <w:gridSpan w:val="5"/>
            <w:hideMark/>
          </w:tcPr>
          <w:p w14:paraId="3490D4EF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1.6. Использование сетевой формы реализации образовательной программы </w:t>
            </w:r>
            <w:r w:rsidRPr="001673DE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(выбрать нужное)</w:t>
            </w: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E4073B" w:rsidRPr="001673DE" w14:paraId="52910F6E" w14:textId="77777777" w:rsidTr="000F2744">
        <w:trPr>
          <w:gridAfter w:val="1"/>
          <w:wAfter w:w="427" w:type="dxa"/>
        </w:trPr>
        <w:tc>
          <w:tcPr>
            <w:tcW w:w="659" w:type="dxa"/>
          </w:tcPr>
          <w:p w14:paraId="101FE5E7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798A99" wp14:editId="16C6D13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26035</wp:posOffset>
                      </wp:positionV>
                      <wp:extent cx="262255" cy="257175"/>
                      <wp:effectExtent l="5080" t="6985" r="8890" b="12065"/>
                      <wp:wrapNone/>
                      <wp:docPr id="225" name="Прямоугольник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98FC" id="Прямоугольник 225" o:spid="_x0000_s1026" style="position:absolute;margin-left:1.15pt;margin-top:2.05pt;width:20.6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"/>
                  </w:pict>
                </mc:Fallback>
              </mc:AlternateContent>
            </w:r>
          </w:p>
          <w:p w14:paraId="32C38D2F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11" w:type="dxa"/>
            <w:gridSpan w:val="4"/>
            <w:vAlign w:val="center"/>
            <w:hideMark/>
          </w:tcPr>
          <w:p w14:paraId="130C1BBE" w14:textId="77777777" w:rsidR="00E4073B" w:rsidRPr="001673DE" w:rsidRDefault="00E4073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да;</w:t>
            </w:r>
          </w:p>
        </w:tc>
      </w:tr>
      <w:tr w:rsidR="00E4073B" w:rsidRPr="001673DE" w14:paraId="7101EA7F" w14:textId="77777777" w:rsidTr="000F2744">
        <w:trPr>
          <w:gridAfter w:val="1"/>
          <w:wAfter w:w="427" w:type="dxa"/>
        </w:trPr>
        <w:tc>
          <w:tcPr>
            <w:tcW w:w="659" w:type="dxa"/>
          </w:tcPr>
          <w:p w14:paraId="2209CCC6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552FAD" wp14:editId="3312F3F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30480</wp:posOffset>
                      </wp:positionV>
                      <wp:extent cx="262255" cy="257175"/>
                      <wp:effectExtent l="5080" t="11430" r="8890" b="7620"/>
                      <wp:wrapNone/>
                      <wp:docPr id="224" name="Прямоугольник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FB253" id="Прямоугольник 224" o:spid="_x0000_s1026" style="position:absolute;margin-left:1.15pt;margin-top:2.4pt;width:20.6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"/>
                  </w:pict>
                </mc:Fallback>
              </mc:AlternateContent>
            </w:r>
          </w:p>
          <w:p w14:paraId="6D018B4A" w14:textId="77777777" w:rsidR="00E4073B" w:rsidRPr="001673DE" w:rsidRDefault="00E4073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11" w:type="dxa"/>
            <w:gridSpan w:val="4"/>
            <w:vAlign w:val="center"/>
            <w:hideMark/>
          </w:tcPr>
          <w:p w14:paraId="6F497B09" w14:textId="77777777" w:rsidR="00E4073B" w:rsidRPr="001673DE" w:rsidRDefault="00E4073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нет.</w:t>
            </w:r>
          </w:p>
        </w:tc>
      </w:tr>
    </w:tbl>
    <w:p w14:paraId="028AB102" w14:textId="77777777" w:rsidR="00E4073B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</w:t>
      </w:r>
      <w:r w:rsidRPr="001673DE">
        <w:rPr>
          <w:rFonts w:ascii="Arial" w:hAnsi="Arial" w:cs="Arial"/>
          <w:i/>
          <w:sz w:val="24"/>
          <w:szCs w:val="24"/>
        </w:rPr>
        <w:t>(указать причину)</w:t>
      </w:r>
      <w:r w:rsidRPr="001673DE">
        <w:rPr>
          <w:rFonts w:ascii="Arial" w:hAnsi="Arial" w:cs="Arial"/>
          <w:sz w:val="24"/>
          <w:szCs w:val="24"/>
        </w:rPr>
        <w:t xml:space="preserve">, перевод в другой класс, замена учителя начальных классов (однократная, повторная </w:t>
      </w:r>
      <w:r w:rsidRPr="001673DE">
        <w:rPr>
          <w:rFonts w:ascii="Arial" w:hAnsi="Arial" w:cs="Arial"/>
          <w:i/>
          <w:sz w:val="24"/>
          <w:szCs w:val="24"/>
        </w:rPr>
        <w:t>(выбрать нужное)</w:t>
      </w:r>
      <w:r w:rsidRPr="001673DE">
        <w:rPr>
          <w:rFonts w:ascii="Arial" w:hAnsi="Arial" w:cs="Arial"/>
          <w:sz w:val="24"/>
          <w:szCs w:val="24"/>
        </w:rPr>
        <w:t xml:space="preserve">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</w:t>
      </w:r>
      <w:r w:rsidRPr="001673DE">
        <w:rPr>
          <w:rFonts w:ascii="Arial" w:hAnsi="Arial" w:cs="Arial"/>
          <w:i/>
          <w:sz w:val="24"/>
          <w:szCs w:val="24"/>
        </w:rPr>
        <w:t>(указать) (выбрать нужное)</w:t>
      </w:r>
      <w:r w:rsidRPr="001673DE">
        <w:rPr>
          <w:rFonts w:ascii="Arial" w:hAnsi="Arial" w:cs="Arial"/>
          <w:sz w:val="24"/>
          <w:szCs w:val="24"/>
        </w:rPr>
        <w:t xml:space="preserve">. </w:t>
      </w:r>
    </w:p>
    <w:p w14:paraId="718E0F6E" w14:textId="31681F6F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F2F48E" w14:textId="1DB53860" w:rsidR="00E4073B" w:rsidRDefault="00E4073B" w:rsidP="00E4073B">
      <w:pPr>
        <w:rPr>
          <w:rFonts w:ascii="Arial" w:hAnsi="Arial" w:cs="Arial"/>
          <w:i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1.8. Состав семьи </w:t>
      </w:r>
      <w:r w:rsidRPr="001673DE">
        <w:rPr>
          <w:rFonts w:ascii="Arial" w:hAnsi="Arial" w:cs="Arial"/>
          <w:i/>
          <w:sz w:val="24"/>
          <w:szCs w:val="24"/>
        </w:rPr>
        <w:t>(указать, с кем проживает обучающийся, родственные связи, наличие братьев и (или) сестер).</w:t>
      </w:r>
    </w:p>
    <w:p w14:paraId="4C407984" w14:textId="6F962612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9CE6B2" w14:textId="6E3F7B0B" w:rsidR="00E4073B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</w:t>
      </w:r>
      <w:r w:rsidRPr="001673DE">
        <w:rPr>
          <w:rFonts w:ascii="Arial" w:hAnsi="Arial" w:cs="Arial"/>
          <w:i/>
          <w:sz w:val="24"/>
          <w:szCs w:val="24"/>
        </w:rPr>
        <w:t>(выбрать нужное)</w:t>
      </w:r>
      <w:r w:rsidRPr="001673DE">
        <w:rPr>
          <w:rFonts w:ascii="Arial" w:hAnsi="Arial" w:cs="Arial"/>
          <w:sz w:val="24"/>
          <w:szCs w:val="24"/>
        </w:rPr>
        <w:t>;</w:t>
      </w:r>
    </w:p>
    <w:p w14:paraId="1460549A" w14:textId="7955ADFD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AFEEC" w14:textId="77777777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2. Сведения об условиях и результатах обучения:</w:t>
      </w:r>
    </w:p>
    <w:p w14:paraId="4E228FC8" w14:textId="6700B759" w:rsidR="00E4073B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</w:r>
      <w:r w:rsidRPr="001673DE">
        <w:rPr>
          <w:rFonts w:ascii="Arial" w:hAnsi="Arial" w:cs="Arial"/>
          <w:i/>
          <w:sz w:val="24"/>
          <w:szCs w:val="24"/>
        </w:rPr>
        <w:t>(указать в соотношении с возрастными нормами развития)</w:t>
      </w:r>
      <w:r w:rsidRPr="001673DE">
        <w:rPr>
          <w:rFonts w:ascii="Arial" w:hAnsi="Arial" w:cs="Arial"/>
          <w:sz w:val="24"/>
          <w:szCs w:val="24"/>
        </w:rPr>
        <w:t>.</w:t>
      </w:r>
    </w:p>
    <w:p w14:paraId="2186B5AA" w14:textId="6740F0E9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F2C2CD" w14:textId="4166FD66" w:rsidR="00E4073B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</w:t>
      </w:r>
      <w:r w:rsidRPr="001673DE">
        <w:rPr>
          <w:rFonts w:ascii="Arial" w:hAnsi="Arial" w:cs="Arial"/>
          <w:i/>
          <w:sz w:val="24"/>
          <w:szCs w:val="24"/>
        </w:rPr>
        <w:t>(указать в соотношении с возрастными нормами развития)</w:t>
      </w:r>
      <w:r w:rsidRPr="001673DE">
        <w:rPr>
          <w:rFonts w:ascii="Arial" w:hAnsi="Arial" w:cs="Arial"/>
          <w:sz w:val="24"/>
          <w:szCs w:val="24"/>
        </w:rPr>
        <w:t>.</w:t>
      </w:r>
    </w:p>
    <w:p w14:paraId="27141B55" w14:textId="5658026A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</w:t>
      </w:r>
    </w:p>
    <w:p w14:paraId="6227EF76" w14:textId="096171EE" w:rsidR="00E4073B" w:rsidRDefault="00E4073B" w:rsidP="00E4073B">
      <w:pPr>
        <w:rPr>
          <w:rFonts w:ascii="Arial" w:hAnsi="Arial" w:cs="Arial"/>
          <w:i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2.3. Характеристика динамики познавательного, речевого, двигательного, коммуникативного и личностного развития обучающегося за _______ </w:t>
      </w:r>
      <w:r w:rsidRPr="001673DE">
        <w:rPr>
          <w:rFonts w:ascii="Arial" w:hAnsi="Arial" w:cs="Arial"/>
          <w:i/>
          <w:sz w:val="24"/>
          <w:szCs w:val="24"/>
        </w:rPr>
        <w:t>(указать период).</w:t>
      </w:r>
    </w:p>
    <w:p w14:paraId="7A5C6DA2" w14:textId="5CC2B789" w:rsidR="00E4073B" w:rsidRPr="001673DE" w:rsidRDefault="00E4073B" w:rsidP="00E407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1A7C87" w14:textId="77777777" w:rsidR="00E4073B" w:rsidRPr="001673DE" w:rsidRDefault="00E4073B" w:rsidP="00E4073B">
      <w:pPr>
        <w:rPr>
          <w:rFonts w:ascii="Arial" w:hAnsi="Arial" w:cs="Arial"/>
          <w:sz w:val="24"/>
          <w:szCs w:val="24"/>
          <w:vertAlign w:val="superscript"/>
        </w:rPr>
      </w:pPr>
      <w:r w:rsidRPr="001673DE">
        <w:rPr>
          <w:rFonts w:ascii="Arial" w:hAnsi="Arial" w:cs="Arial"/>
          <w:sz w:val="24"/>
          <w:szCs w:val="24"/>
        </w:rPr>
        <w:t>2.4. Характеристика динамики деятельности (практической, игровой, продуктивной) обучающегося за (указать период)</w:t>
      </w:r>
      <w:r w:rsidRPr="001673DE">
        <w:rPr>
          <w:rFonts w:ascii="Arial" w:hAnsi="Arial" w:cs="Arial"/>
          <w:sz w:val="24"/>
          <w:szCs w:val="24"/>
          <w:vertAlign w:val="superscript"/>
        </w:rPr>
        <w:t>1</w:t>
      </w:r>
    </w:p>
    <w:p w14:paraId="602807C8" w14:textId="0C72296B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F5B18" w14:textId="77777777" w:rsidR="00E4073B" w:rsidRPr="001673DE" w:rsidRDefault="00E4073B" w:rsidP="00E4073B">
      <w:pPr>
        <w:rPr>
          <w:rFonts w:ascii="Arial" w:hAnsi="Arial" w:cs="Arial"/>
          <w:sz w:val="24"/>
          <w:szCs w:val="24"/>
          <w:vertAlign w:val="superscript"/>
        </w:rPr>
      </w:pPr>
      <w:r w:rsidRPr="001673DE">
        <w:rPr>
          <w:rFonts w:ascii="Arial" w:hAnsi="Arial" w:cs="Arial"/>
          <w:sz w:val="24"/>
          <w:szCs w:val="24"/>
          <w:vertAlign w:val="superscript"/>
        </w:rPr>
        <w:t>1</w:t>
      </w:r>
      <w:r w:rsidRPr="001673DE">
        <w:rPr>
          <w:rFonts w:ascii="Arial" w:hAnsi="Arial" w:cs="Arial"/>
          <w:sz w:val="24"/>
          <w:szCs w:val="24"/>
        </w:rPr>
        <w:t>Для обучающихся с ограниченными возможностями здоровья (с нарушением интеллекта).</w:t>
      </w:r>
    </w:p>
    <w:p w14:paraId="1A16A6F3" w14:textId="4FCDC395" w:rsidR="00E4073B" w:rsidRDefault="00E4073B" w:rsidP="00E4073B">
      <w:pPr>
        <w:rPr>
          <w:rFonts w:ascii="Arial" w:hAnsi="Arial" w:cs="Arial"/>
          <w:i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2.5. Характеристика динамики освоения образовательной программы обучающегося </w:t>
      </w:r>
      <w:r w:rsidRPr="001673DE">
        <w:rPr>
          <w:rFonts w:ascii="Arial" w:hAnsi="Arial" w:cs="Arial"/>
          <w:i/>
          <w:sz w:val="24"/>
          <w:szCs w:val="24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</w:t>
      </w:r>
      <w:r w:rsidRPr="001673D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1673DE">
        <w:rPr>
          <w:rFonts w:ascii="Arial" w:hAnsi="Arial" w:cs="Arial"/>
          <w:i/>
          <w:noProof/>
          <w:sz w:val="24"/>
          <w:szCs w:val="24"/>
          <w:lang w:eastAsia="ru-RU"/>
        </w:rPr>
        <w:t>– д</w:t>
      </w:r>
      <w:r w:rsidRPr="001673DE">
        <w:rPr>
          <w:rFonts w:ascii="Arial" w:hAnsi="Arial" w:cs="Arial"/>
          <w:i/>
          <w:sz w:val="24"/>
          <w:szCs w:val="24"/>
        </w:rPr>
        <w:t>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</w:t>
      </w:r>
      <w:r>
        <w:rPr>
          <w:rFonts w:ascii="Arial" w:hAnsi="Arial" w:cs="Arial"/>
          <w:i/>
          <w:sz w:val="24"/>
          <w:szCs w:val="24"/>
        </w:rPr>
        <w:t>д</w:t>
      </w:r>
      <w:r w:rsidRPr="001673DE">
        <w:rPr>
          <w:rFonts w:ascii="Arial" w:hAnsi="Arial" w:cs="Arial"/>
          <w:i/>
          <w:sz w:val="24"/>
          <w:szCs w:val="24"/>
        </w:rPr>
        <w:t>ельных образовательных областях).</w:t>
      </w:r>
    </w:p>
    <w:p w14:paraId="5D87A2EF" w14:textId="64A602FE" w:rsidR="00E4073B" w:rsidRPr="001673DE" w:rsidRDefault="00E4073B" w:rsidP="00E407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0F7C3C" w14:textId="23D507E4" w:rsidR="00E4073B" w:rsidRDefault="00E4073B" w:rsidP="00E4073B">
      <w:pPr>
        <w:rPr>
          <w:rFonts w:ascii="Arial" w:hAnsi="Arial" w:cs="Arial"/>
          <w:i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2.6. Индивидуальные особенности обучающегося, влияющие на результат обучения </w:t>
      </w:r>
      <w:r w:rsidRPr="001673DE">
        <w:rPr>
          <w:rFonts w:ascii="Arial" w:hAnsi="Arial" w:cs="Arial"/>
          <w:i/>
          <w:sz w:val="24"/>
          <w:szCs w:val="24"/>
        </w:rPr>
        <w:t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14:paraId="3E9C8AB9" w14:textId="2189BBF6" w:rsidR="00E4073B" w:rsidRPr="001673DE" w:rsidRDefault="00E4073B" w:rsidP="00E407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1E0055" w14:textId="3BFC80BE" w:rsidR="00E4073B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2.7. Отношение семьи к трудностям обучающегося.</w:t>
      </w:r>
    </w:p>
    <w:p w14:paraId="60E3D196" w14:textId="14C8B1D4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FFA481" w14:textId="725ADBD1" w:rsidR="00E4073B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2.8. Организация коррекционно-развивающей и психолого-педагогической помощи для обучающегося </w:t>
      </w:r>
      <w:r w:rsidRPr="001673DE">
        <w:rPr>
          <w:rFonts w:ascii="Arial" w:hAnsi="Arial" w:cs="Arial"/>
          <w:i/>
          <w:sz w:val="24"/>
          <w:szCs w:val="24"/>
        </w:rPr>
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</w:t>
      </w:r>
      <w:r w:rsidRPr="001673DE">
        <w:rPr>
          <w:rFonts w:ascii="Arial" w:hAnsi="Arial" w:cs="Arial"/>
          <w:sz w:val="24"/>
          <w:szCs w:val="24"/>
        </w:rPr>
        <w:t>.</w:t>
      </w:r>
    </w:p>
    <w:p w14:paraId="22AFDDE9" w14:textId="5E30EE8F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56CAB8" w14:textId="163CDF22" w:rsidR="00E4073B" w:rsidRDefault="00E4073B" w:rsidP="00E4073B">
      <w:pPr>
        <w:rPr>
          <w:rFonts w:ascii="Arial" w:hAnsi="Arial" w:cs="Arial"/>
          <w:i/>
          <w:sz w:val="24"/>
          <w:szCs w:val="24"/>
        </w:rPr>
      </w:pPr>
      <w:r w:rsidRPr="001673D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414EF335" wp14:editId="0CD521E8">
            <wp:simplePos x="0" y="0"/>
            <wp:positionH relativeFrom="page">
              <wp:posOffset>146050</wp:posOffset>
            </wp:positionH>
            <wp:positionV relativeFrom="page">
              <wp:posOffset>3161030</wp:posOffset>
            </wp:positionV>
            <wp:extent cx="8890" cy="8890"/>
            <wp:effectExtent l="0" t="0" r="0" b="0"/>
            <wp:wrapSquare wrapText="bothSides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3DE">
        <w:rPr>
          <w:rFonts w:ascii="Arial" w:hAnsi="Arial" w:cs="Arial"/>
          <w:sz w:val="24"/>
          <w:szCs w:val="24"/>
        </w:rPr>
        <w:t xml:space="preserve">2.9. Характеристики взросления </w:t>
      </w:r>
      <w:r w:rsidRPr="001673DE">
        <w:rPr>
          <w:rFonts w:ascii="Arial" w:hAnsi="Arial" w:cs="Arial"/>
          <w:i/>
          <w:sz w:val="24"/>
          <w:szCs w:val="24"/>
        </w:rPr>
        <w:t xml:space="preserve">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1673DE">
        <w:rPr>
          <w:rFonts w:ascii="Arial" w:hAnsi="Arial" w:cs="Arial"/>
          <w:i/>
          <w:sz w:val="24"/>
          <w:szCs w:val="24"/>
        </w:rPr>
        <w:t>психосексуального</w:t>
      </w:r>
      <w:proofErr w:type="spellEnd"/>
      <w:r w:rsidRPr="001673DE">
        <w:rPr>
          <w:rFonts w:ascii="Arial" w:hAnsi="Arial" w:cs="Arial"/>
          <w:i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14:paraId="3848E681" w14:textId="4B4DD3F2" w:rsidR="00E4073B" w:rsidRPr="001673DE" w:rsidRDefault="00E4073B" w:rsidP="00E407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BD739" w14:textId="03C8B639" w:rsidR="00E4073B" w:rsidRDefault="00E4073B" w:rsidP="00E4073B">
      <w:pPr>
        <w:rPr>
          <w:rFonts w:ascii="Arial" w:hAnsi="Arial" w:cs="Arial"/>
          <w:i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2.10. Характеристика поведенческих девиаций</w:t>
      </w:r>
      <w:r w:rsidRPr="001673DE">
        <w:rPr>
          <w:rFonts w:ascii="Arial" w:hAnsi="Arial" w:cs="Arial"/>
          <w:sz w:val="24"/>
          <w:szCs w:val="24"/>
          <w:vertAlign w:val="superscript"/>
        </w:rPr>
        <w:t>2</w:t>
      </w:r>
      <w:r w:rsidRPr="001673DE">
        <w:rPr>
          <w:rFonts w:ascii="Arial" w:hAnsi="Arial" w:cs="Arial"/>
          <w:sz w:val="24"/>
          <w:szCs w:val="24"/>
        </w:rPr>
        <w:t xml:space="preserve"> </w:t>
      </w:r>
      <w:r w:rsidRPr="001673DE">
        <w:rPr>
          <w:rFonts w:ascii="Arial" w:hAnsi="Arial" w:cs="Arial"/>
          <w:i/>
          <w:sz w:val="24"/>
          <w:szCs w:val="24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насилию, отношение к курению, алкоголю, наркотика и иным психоактивным веществам); сквернословие; отношение к компьютерным играм; повышенная внушаемость; </w:t>
      </w:r>
      <w:proofErr w:type="spellStart"/>
      <w:r w:rsidRPr="001673DE">
        <w:rPr>
          <w:rFonts w:ascii="Arial" w:hAnsi="Arial" w:cs="Arial"/>
          <w:i/>
          <w:sz w:val="24"/>
          <w:szCs w:val="24"/>
        </w:rPr>
        <w:t>дезадаптивные</w:t>
      </w:r>
      <w:proofErr w:type="spellEnd"/>
      <w:r w:rsidRPr="001673DE">
        <w:rPr>
          <w:rFonts w:ascii="Arial" w:hAnsi="Arial" w:cs="Arial"/>
          <w:i/>
          <w:sz w:val="24"/>
          <w:szCs w:val="24"/>
        </w:rPr>
        <w:t xml:space="preserve"> черты личности).</w:t>
      </w:r>
    </w:p>
    <w:p w14:paraId="46034AE0" w14:textId="68646B31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C9281" w14:textId="6F711FD9" w:rsidR="00E4073B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2.11. Информация о проведении индивидуальной профилактической работы.</w:t>
      </w:r>
    </w:p>
    <w:p w14:paraId="61DFBAFF" w14:textId="64A43EE5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3D2ECF" w14:textId="0C0DC8B6" w:rsidR="00E4073B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2.12. Дополнительная информация </w:t>
      </w:r>
      <w:r w:rsidRPr="001673DE">
        <w:rPr>
          <w:rFonts w:ascii="Arial" w:hAnsi="Arial" w:cs="Arial"/>
          <w:i/>
          <w:sz w:val="24"/>
          <w:szCs w:val="24"/>
        </w:rPr>
        <w:t>(указывается: хобби, увлечения, интересы; принадлежность к молодежной субкультуре (субкультурам)</w:t>
      </w:r>
      <w:r w:rsidRPr="001673DE">
        <w:rPr>
          <w:rFonts w:ascii="Arial" w:hAnsi="Arial" w:cs="Arial"/>
          <w:sz w:val="24"/>
          <w:szCs w:val="24"/>
        </w:rPr>
        <w:t>.</w:t>
      </w:r>
    </w:p>
    <w:p w14:paraId="07D9A8B7" w14:textId="34F0E810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39B422" w14:textId="77777777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14:paraId="18E3C467" w14:textId="22B802AA" w:rsidR="00E4073B" w:rsidRDefault="00E4073B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73DE">
        <w:rPr>
          <w:rFonts w:ascii="Arial" w:hAnsi="Arial" w:cs="Arial"/>
          <w:sz w:val="24"/>
          <w:szCs w:val="24"/>
          <w:vertAlign w:val="superscript"/>
        </w:rPr>
        <w:lastRenderedPageBreak/>
        <w:t>2</w:t>
      </w:r>
      <w:r w:rsidRPr="001673DE">
        <w:rPr>
          <w:rFonts w:ascii="Arial" w:hAnsi="Arial" w:cs="Arial"/>
          <w:sz w:val="24"/>
          <w:szCs w:val="24"/>
        </w:rPr>
        <w:t>Для подростков и несовершеннолетних, находящихся в социально опасном положении.</w:t>
      </w:r>
    </w:p>
    <w:p w14:paraId="6CA6C538" w14:textId="77777777" w:rsidR="007B7F0F" w:rsidRPr="001673DE" w:rsidRDefault="007B7F0F" w:rsidP="00E4073B">
      <w:pPr>
        <w:rPr>
          <w:rFonts w:ascii="Arial" w:hAnsi="Arial" w:cs="Arial"/>
          <w:sz w:val="24"/>
          <w:szCs w:val="24"/>
        </w:rPr>
      </w:pPr>
    </w:p>
    <w:p w14:paraId="74F26C2C" w14:textId="07AB85C9" w:rsidR="00E4073B" w:rsidRDefault="00E4073B" w:rsidP="00E4073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14:paraId="4881642C" w14:textId="26ECD5A3" w:rsidR="007B7F0F" w:rsidRDefault="007B7F0F" w:rsidP="00E4073B">
      <w:pPr>
        <w:rPr>
          <w:rFonts w:ascii="Arial" w:hAnsi="Arial" w:cs="Arial"/>
          <w:sz w:val="24"/>
          <w:szCs w:val="24"/>
        </w:rPr>
      </w:pPr>
    </w:p>
    <w:p w14:paraId="66CC8609" w14:textId="0AEB1C97" w:rsidR="007B7F0F" w:rsidRDefault="007B7F0F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составления представления:</w:t>
      </w:r>
    </w:p>
    <w:p w14:paraId="78B47F5B" w14:textId="3F86B03B" w:rsidR="007B7F0F" w:rsidRDefault="007B7F0F" w:rsidP="00E4073B">
      <w:pPr>
        <w:rPr>
          <w:rFonts w:ascii="Arial" w:hAnsi="Arial" w:cs="Arial"/>
          <w:sz w:val="24"/>
          <w:szCs w:val="24"/>
        </w:rPr>
      </w:pPr>
    </w:p>
    <w:p w14:paraId="2D23B01C" w14:textId="4F961A1D" w:rsidR="007B7F0F" w:rsidRDefault="007B7F0F" w:rsidP="00E4073B">
      <w:pPr>
        <w:rPr>
          <w:rFonts w:ascii="Arial" w:hAnsi="Arial" w:cs="Arial"/>
          <w:sz w:val="24"/>
          <w:szCs w:val="24"/>
        </w:rPr>
      </w:pPr>
    </w:p>
    <w:p w14:paraId="1D097AC7" w14:textId="77777777" w:rsidR="007B7F0F" w:rsidRDefault="007B7F0F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организации, осуществляющей образовательную деятельность </w:t>
      </w:r>
    </w:p>
    <w:p w14:paraId="1FD3F914" w14:textId="77777777" w:rsidR="007B7F0F" w:rsidRDefault="007B7F0F" w:rsidP="00E4073B">
      <w:pPr>
        <w:rPr>
          <w:rFonts w:ascii="Arial" w:hAnsi="Arial" w:cs="Arial"/>
          <w:sz w:val="24"/>
          <w:szCs w:val="24"/>
        </w:rPr>
      </w:pPr>
    </w:p>
    <w:p w14:paraId="0A77D413" w14:textId="77777777" w:rsidR="007B7F0F" w:rsidRDefault="007B7F0F" w:rsidP="00E4073B">
      <w:pPr>
        <w:rPr>
          <w:rFonts w:ascii="Arial" w:hAnsi="Arial" w:cs="Arial"/>
          <w:sz w:val="24"/>
          <w:szCs w:val="24"/>
        </w:rPr>
      </w:pPr>
    </w:p>
    <w:p w14:paraId="4C74B5E8" w14:textId="22073B3A" w:rsidR="007B7F0F" w:rsidRDefault="007B7F0F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CE3B700" w14:textId="320F92A1" w:rsidR="007B7F0F" w:rsidRDefault="007B7F0F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(</w:t>
      </w:r>
      <w:proofErr w:type="gramStart"/>
      <w:r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Фамилия, имя, отчество (при наличии)</w:t>
      </w:r>
    </w:p>
    <w:p w14:paraId="1A78E708" w14:textId="2B43EEC1" w:rsidR="007B7F0F" w:rsidRDefault="007B7F0F" w:rsidP="00E4073B">
      <w:pPr>
        <w:rPr>
          <w:rFonts w:ascii="Arial" w:hAnsi="Arial" w:cs="Arial"/>
          <w:sz w:val="24"/>
          <w:szCs w:val="24"/>
        </w:rPr>
      </w:pPr>
    </w:p>
    <w:p w14:paraId="682B3B93" w14:textId="5D9971F5" w:rsidR="007B7F0F" w:rsidRDefault="007B7F0F" w:rsidP="00E4073B">
      <w:pPr>
        <w:rPr>
          <w:rFonts w:ascii="Arial" w:hAnsi="Arial" w:cs="Arial"/>
          <w:sz w:val="24"/>
          <w:szCs w:val="24"/>
        </w:rPr>
      </w:pPr>
    </w:p>
    <w:p w14:paraId="62B5B1FF" w14:textId="7D7E1337" w:rsidR="007B7F0F" w:rsidRDefault="007B7F0F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психолого-педагогического консилиума (при наличии)</w:t>
      </w:r>
    </w:p>
    <w:p w14:paraId="68B42EB2" w14:textId="63705D78" w:rsidR="007B7F0F" w:rsidRDefault="007B7F0F" w:rsidP="00E4073B">
      <w:pPr>
        <w:rPr>
          <w:rFonts w:ascii="Arial" w:hAnsi="Arial" w:cs="Arial"/>
          <w:sz w:val="24"/>
          <w:szCs w:val="24"/>
        </w:rPr>
      </w:pPr>
    </w:p>
    <w:p w14:paraId="295EF8B2" w14:textId="77777777" w:rsidR="007B7F0F" w:rsidRDefault="007B7F0F"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C8E52AC" w14:textId="22435B66" w:rsidR="007B7F0F" w:rsidRDefault="007B7F0F" w:rsidP="007B7F0F">
      <w:pPr>
        <w:rPr>
          <w:rFonts w:ascii="Arial" w:hAnsi="Arial" w:cs="Arial"/>
          <w:sz w:val="24"/>
          <w:szCs w:val="24"/>
        </w:rPr>
      </w:pPr>
      <w:bookmarkStart w:id="0" w:name="_Hlk191894193"/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Фамилия, имя, отчество (при наличии)</w:t>
      </w:r>
    </w:p>
    <w:bookmarkEnd w:id="0"/>
    <w:p w14:paraId="0D16259C" w14:textId="25AD8513" w:rsidR="007B7F0F" w:rsidRDefault="007B7F0F" w:rsidP="007B7F0F">
      <w:pPr>
        <w:rPr>
          <w:rFonts w:ascii="Arial" w:hAnsi="Arial" w:cs="Arial"/>
          <w:sz w:val="24"/>
          <w:szCs w:val="24"/>
        </w:rPr>
      </w:pPr>
    </w:p>
    <w:p w14:paraId="0CD6F49C" w14:textId="2D72BBD2" w:rsidR="007B7F0F" w:rsidRDefault="007B7F0F" w:rsidP="007B7F0F">
      <w:pPr>
        <w:rPr>
          <w:rFonts w:ascii="Arial" w:hAnsi="Arial" w:cs="Arial"/>
          <w:sz w:val="24"/>
          <w:szCs w:val="24"/>
        </w:rPr>
      </w:pPr>
    </w:p>
    <w:p w14:paraId="259C3524" w14:textId="74AF7559" w:rsidR="007B7F0F" w:rsidRDefault="007B7F0F" w:rsidP="007B7F0F">
      <w:pPr>
        <w:rPr>
          <w:rFonts w:ascii="Arial" w:hAnsi="Arial" w:cs="Arial"/>
          <w:sz w:val="24"/>
          <w:szCs w:val="24"/>
        </w:rPr>
      </w:pPr>
    </w:p>
    <w:p w14:paraId="0A35DE48" w14:textId="6F81B1EA" w:rsidR="007B7F0F" w:rsidRDefault="007B7F0F" w:rsidP="007B7F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Члены психолого-педагогического консилиума или специалист (специалисты, осуществляющие психолого-педагогического сопровождения обучающегося)</w:t>
      </w:r>
    </w:p>
    <w:p w14:paraId="59221CBD" w14:textId="062C1994" w:rsidR="007B7F0F" w:rsidRPr="007B7F0F" w:rsidRDefault="007B7F0F" w:rsidP="007B7F0F"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B30F05C" w14:textId="64DDFFE8" w:rsidR="007B7F0F" w:rsidRDefault="007B7F0F" w:rsidP="007B7F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(</w:t>
      </w:r>
      <w:proofErr w:type="gramStart"/>
      <w:r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Фамилия, имя, отчество (при наличии)</w:t>
      </w:r>
    </w:p>
    <w:p w14:paraId="66A40572" w14:textId="77777777" w:rsidR="007B7F0F" w:rsidRDefault="007B7F0F" w:rsidP="007B7F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D71E4F8" w14:textId="77777777" w:rsidR="007B7F0F" w:rsidRDefault="007B7F0F" w:rsidP="007B7F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(</w:t>
      </w:r>
      <w:proofErr w:type="gramStart"/>
      <w:r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Фамилия, имя, отчество (при наличии)</w:t>
      </w:r>
    </w:p>
    <w:p w14:paraId="5569CFEA" w14:textId="77777777" w:rsidR="007B7F0F" w:rsidRDefault="007B7F0F" w:rsidP="007B7F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75A2B55" w14:textId="77777777" w:rsidR="007B7F0F" w:rsidRDefault="007B7F0F" w:rsidP="007B7F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(</w:t>
      </w:r>
      <w:proofErr w:type="gramStart"/>
      <w:r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Фамилия, имя, отчество (при наличии)</w:t>
      </w:r>
    </w:p>
    <w:p w14:paraId="393D483A" w14:textId="77777777" w:rsidR="007B7F0F" w:rsidRDefault="007B7F0F" w:rsidP="007B7F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F08A592" w14:textId="77777777" w:rsidR="007B7F0F" w:rsidRDefault="007B7F0F" w:rsidP="007B7F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(</w:t>
      </w:r>
      <w:proofErr w:type="gramStart"/>
      <w:r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Фамилия, имя, отчество (при наличии)</w:t>
      </w:r>
    </w:p>
    <w:p w14:paraId="33AF4983" w14:textId="77777777" w:rsidR="007B7F0F" w:rsidRDefault="007B7F0F" w:rsidP="007B7F0F">
      <w:pPr>
        <w:rPr>
          <w:rFonts w:ascii="Arial" w:hAnsi="Arial" w:cs="Arial"/>
          <w:sz w:val="24"/>
          <w:szCs w:val="24"/>
        </w:rPr>
      </w:pPr>
    </w:p>
    <w:p w14:paraId="4AC82924" w14:textId="64345E3D" w:rsidR="007B7F0F" w:rsidRDefault="007B7F0F" w:rsidP="007B7F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14:paraId="2C1D2060" w14:textId="77777777" w:rsidR="007B7F0F" w:rsidRDefault="007B7F0F" w:rsidP="007B7F0F">
      <w:pPr>
        <w:rPr>
          <w:rFonts w:ascii="Arial" w:hAnsi="Arial" w:cs="Arial"/>
          <w:sz w:val="24"/>
          <w:szCs w:val="24"/>
        </w:rPr>
      </w:pPr>
    </w:p>
    <w:p w14:paraId="0D97CF8C" w14:textId="3B0677BC" w:rsidR="007B7F0F" w:rsidRPr="001673DE" w:rsidRDefault="007B7F0F" w:rsidP="00E40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132CBC23" w14:textId="77777777" w:rsidR="00E4073B" w:rsidRPr="001673DE" w:rsidRDefault="00E4073B" w:rsidP="00E4073B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E4073B" w:rsidRPr="001673DE" w14:paraId="3EE856F6" w14:textId="77777777" w:rsidTr="007B7F0F">
        <w:trPr>
          <w:trHeight w:val="425"/>
        </w:trPr>
        <w:tc>
          <w:tcPr>
            <w:tcW w:w="4930" w:type="dxa"/>
          </w:tcPr>
          <w:p w14:paraId="1193D7B4" w14:textId="77777777" w:rsidR="00E4073B" w:rsidRPr="001673DE" w:rsidRDefault="00E4073B" w:rsidP="000F2744">
            <w:pPr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</w:tcPr>
          <w:p w14:paraId="6FC6D93F" w14:textId="77777777" w:rsidR="00E4073B" w:rsidRPr="001673DE" w:rsidRDefault="00E4073B" w:rsidP="000F2744">
            <w:pPr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14:paraId="3A894351" w14:textId="77777777" w:rsidR="00E4073B" w:rsidRPr="001673DE" w:rsidRDefault="00E4073B" w:rsidP="000F2744">
            <w:pPr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</w:tr>
    </w:tbl>
    <w:p w14:paraId="725D01B7" w14:textId="77777777" w:rsidR="00E4073B" w:rsidRPr="001673DE" w:rsidRDefault="00E4073B" w:rsidP="00E4073B">
      <w:pPr>
        <w:jc w:val="right"/>
        <w:rPr>
          <w:rFonts w:ascii="Arial" w:hAnsi="Arial" w:cs="Arial"/>
          <w:sz w:val="24"/>
          <w:szCs w:val="24"/>
        </w:rPr>
      </w:pPr>
    </w:p>
    <w:p w14:paraId="7517CE53" w14:textId="77777777" w:rsidR="00E4073B" w:rsidRPr="001673DE" w:rsidRDefault="00E4073B" w:rsidP="00E4073B">
      <w:pPr>
        <w:jc w:val="right"/>
        <w:rPr>
          <w:rFonts w:ascii="Arial" w:hAnsi="Arial" w:cs="Arial"/>
          <w:sz w:val="24"/>
          <w:szCs w:val="24"/>
        </w:rPr>
      </w:pPr>
    </w:p>
    <w:p w14:paraId="2D53484E" w14:textId="77777777" w:rsidR="00E4073B" w:rsidRPr="001673DE" w:rsidRDefault="00E4073B" w:rsidP="00E4073B">
      <w:pPr>
        <w:jc w:val="right"/>
        <w:rPr>
          <w:rFonts w:ascii="Arial" w:hAnsi="Arial" w:cs="Arial"/>
          <w:sz w:val="24"/>
          <w:szCs w:val="24"/>
        </w:rPr>
      </w:pPr>
    </w:p>
    <w:p w14:paraId="6F099F71" w14:textId="77777777" w:rsidR="00E4073B" w:rsidRPr="001673DE" w:rsidRDefault="00E4073B" w:rsidP="00E4073B">
      <w:pPr>
        <w:jc w:val="right"/>
        <w:rPr>
          <w:rFonts w:ascii="Arial" w:hAnsi="Arial" w:cs="Arial"/>
          <w:sz w:val="24"/>
          <w:szCs w:val="24"/>
        </w:rPr>
      </w:pPr>
    </w:p>
    <w:p w14:paraId="5F369A59" w14:textId="77777777" w:rsidR="00E4073B" w:rsidRPr="001673DE" w:rsidRDefault="00E4073B" w:rsidP="00E4073B">
      <w:pPr>
        <w:jc w:val="right"/>
        <w:rPr>
          <w:rFonts w:ascii="Arial" w:hAnsi="Arial" w:cs="Arial"/>
          <w:sz w:val="24"/>
          <w:szCs w:val="24"/>
        </w:rPr>
      </w:pPr>
    </w:p>
    <w:p w14:paraId="4CCC428A" w14:textId="77777777" w:rsidR="00E4073B" w:rsidRPr="001673DE" w:rsidRDefault="00E4073B" w:rsidP="00E4073B">
      <w:pPr>
        <w:jc w:val="right"/>
        <w:rPr>
          <w:rFonts w:ascii="Arial" w:hAnsi="Arial" w:cs="Arial"/>
          <w:sz w:val="24"/>
          <w:szCs w:val="24"/>
        </w:rPr>
      </w:pPr>
    </w:p>
    <w:p w14:paraId="3CE0AB80" w14:textId="77777777" w:rsidR="00162BFC" w:rsidRDefault="00162BFC"/>
    <w:sectPr w:rsidR="001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B4"/>
    <w:rsid w:val="00162BFC"/>
    <w:rsid w:val="001F73B4"/>
    <w:rsid w:val="007622E0"/>
    <w:rsid w:val="007B7F0F"/>
    <w:rsid w:val="00E4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B106"/>
  <w15:chartTrackingRefBased/>
  <w15:docId w15:val="{A5D0AACF-D114-4115-95D4-31C42D7F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73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2025-03-03T07:26:00Z</dcterms:created>
  <dcterms:modified xsi:type="dcterms:W3CDTF">2025-03-03T07:38:00Z</dcterms:modified>
</cp:coreProperties>
</file>