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E2" w:rsidRPr="009D06E2" w:rsidRDefault="00A51739" w:rsidP="009D06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D06E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Самоанализ </w:t>
      </w:r>
      <w:r w:rsidR="009D06E2" w:rsidRPr="009D06E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открытого </w:t>
      </w:r>
      <w:r w:rsidRPr="009D06E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мероприятия: </w:t>
      </w:r>
    </w:p>
    <w:p w:rsidR="009D06E2" w:rsidRPr="009D06E2" w:rsidRDefault="009D06E2" w:rsidP="009D06E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06E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374F7">
        <w:rPr>
          <w:rFonts w:ascii="Times New Roman" w:hAnsi="Times New Roman" w:cs="Times New Roman"/>
          <w:b/>
          <w:color w:val="000000"/>
          <w:sz w:val="28"/>
          <w:szCs w:val="28"/>
        </w:rPr>
        <w:t>Широкая М</w:t>
      </w:r>
      <w:r w:rsidRPr="009D06E2">
        <w:rPr>
          <w:rFonts w:ascii="Times New Roman" w:hAnsi="Times New Roman" w:cs="Times New Roman"/>
          <w:b/>
          <w:color w:val="000000"/>
          <w:sz w:val="28"/>
          <w:szCs w:val="28"/>
        </w:rPr>
        <w:t>асленица!</w:t>
      </w:r>
    </w:p>
    <w:p w:rsidR="009D06E2" w:rsidRPr="009D06E2" w:rsidRDefault="009D06E2" w:rsidP="009D06E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D06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Ответственные: </w:t>
      </w:r>
      <w:r w:rsidRPr="009D06E2">
        <w:rPr>
          <w:rFonts w:ascii="Times New Roman" w:hAnsi="Times New Roman" w:cs="Times New Roman"/>
          <w:color w:val="000000"/>
          <w:sz w:val="28"/>
          <w:szCs w:val="28"/>
        </w:rPr>
        <w:t>Гетикова Н.Н –</w:t>
      </w:r>
      <w:r w:rsidR="00880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06E2">
        <w:rPr>
          <w:rFonts w:ascii="Times New Roman" w:hAnsi="Times New Roman" w:cs="Times New Roman"/>
          <w:color w:val="000000"/>
          <w:sz w:val="28"/>
          <w:szCs w:val="28"/>
        </w:rPr>
        <w:t>учитель – дефектолог</w:t>
      </w:r>
    </w:p>
    <w:p w:rsidR="009D06E2" w:rsidRPr="009D06E2" w:rsidRDefault="009D06E2" w:rsidP="009D06E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9D06E2">
        <w:rPr>
          <w:rFonts w:ascii="Times New Roman" w:hAnsi="Times New Roman" w:cs="Times New Roman"/>
          <w:color w:val="000000"/>
          <w:sz w:val="28"/>
          <w:szCs w:val="28"/>
        </w:rPr>
        <w:t>Нукатова О.Е - логопед</w:t>
      </w:r>
    </w:p>
    <w:p w:rsidR="009D06E2" w:rsidRPr="009D06E2" w:rsidRDefault="009D06E2" w:rsidP="009D06E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06E2" w:rsidRPr="009D06E2" w:rsidRDefault="009D06E2" w:rsidP="009D06E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D06E2"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Pr="009D06E2">
        <w:rPr>
          <w:rFonts w:ascii="Times New Roman" w:hAnsi="Times New Roman" w:cs="Times New Roman"/>
          <w:color w:val="000000"/>
          <w:sz w:val="28"/>
          <w:szCs w:val="28"/>
        </w:rPr>
        <w:t xml:space="preserve"> 27.02.2025г</w:t>
      </w:r>
    </w:p>
    <w:p w:rsidR="00A51739" w:rsidRPr="00A51739" w:rsidRDefault="00A51739" w:rsidP="00A517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17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Возрастная категория участников:</w:t>
      </w:r>
      <w:r w:rsidRPr="00A517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06E2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880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06E2">
        <w:rPr>
          <w:rFonts w:ascii="Times New Roman" w:hAnsi="Times New Roman" w:cs="Times New Roman"/>
          <w:color w:val="000000"/>
          <w:sz w:val="28"/>
          <w:szCs w:val="28"/>
        </w:rPr>
        <w:t>педагоги, гости.</w:t>
      </w:r>
    </w:p>
    <w:p w:rsidR="00A51739" w:rsidRDefault="00A51739" w:rsidP="00A51739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проведения:</w:t>
      </w:r>
      <w:r w:rsidRPr="00A51739">
        <w:rPr>
          <w:sz w:val="28"/>
          <w:szCs w:val="28"/>
        </w:rPr>
        <w:t xml:space="preserve"> </w:t>
      </w:r>
      <w:r w:rsidR="009D06E2">
        <w:rPr>
          <w:sz w:val="28"/>
          <w:szCs w:val="28"/>
        </w:rPr>
        <w:t>игровая программа</w:t>
      </w:r>
    </w:p>
    <w:p w:rsidR="00A51739" w:rsidRDefault="00A51739" w:rsidP="00A5173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Методы работы</w:t>
      </w:r>
      <w:r>
        <w:rPr>
          <w:rStyle w:val="c2"/>
          <w:color w:val="000000"/>
          <w:sz w:val="28"/>
          <w:szCs w:val="28"/>
        </w:rPr>
        <w:t xml:space="preserve">: наглядно-слуховой, зрительно-двигательный, совместные действия </w:t>
      </w:r>
      <w:r w:rsidR="00E374F7">
        <w:rPr>
          <w:rStyle w:val="c2"/>
          <w:color w:val="000000"/>
          <w:sz w:val="28"/>
          <w:szCs w:val="28"/>
        </w:rPr>
        <w:t>детей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</w:t>
      </w:r>
      <w:r w:rsidR="00E374F7">
        <w:rPr>
          <w:rStyle w:val="c2"/>
          <w:color w:val="000000"/>
          <w:sz w:val="28"/>
          <w:szCs w:val="28"/>
        </w:rPr>
        <w:t>и.</w:t>
      </w:r>
    </w:p>
    <w:p w:rsidR="00E374F7" w:rsidRDefault="00E374F7" w:rsidP="00A517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A51739" w:rsidRDefault="00A51739" w:rsidP="00A5173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Формы работы: </w:t>
      </w:r>
      <w:r w:rsidR="00E374F7">
        <w:rPr>
          <w:rStyle w:val="c2"/>
          <w:color w:val="000000"/>
          <w:sz w:val="28"/>
          <w:szCs w:val="28"/>
        </w:rPr>
        <w:t>групповая</w:t>
      </w:r>
      <w:r>
        <w:rPr>
          <w:rStyle w:val="c2"/>
          <w:color w:val="000000"/>
          <w:sz w:val="28"/>
          <w:szCs w:val="28"/>
        </w:rPr>
        <w:t>, индивидуальная.</w:t>
      </w:r>
    </w:p>
    <w:p w:rsidR="00E374F7" w:rsidRDefault="00E374F7" w:rsidP="00A517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3965A0" w:rsidRDefault="003965A0" w:rsidP="003965A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Длительность занятия</w:t>
      </w:r>
      <w:r>
        <w:rPr>
          <w:rStyle w:val="c2"/>
          <w:color w:val="000000"/>
          <w:sz w:val="28"/>
          <w:szCs w:val="28"/>
        </w:rPr>
        <w:t> – 40 мин.</w:t>
      </w:r>
    </w:p>
    <w:p w:rsidR="00E374F7" w:rsidRDefault="00E374F7" w:rsidP="003965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3965A0" w:rsidRDefault="003965A0" w:rsidP="003965A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Место проведения</w:t>
      </w:r>
      <w:r>
        <w:rPr>
          <w:rStyle w:val="c2"/>
          <w:color w:val="000000"/>
          <w:sz w:val="28"/>
          <w:szCs w:val="28"/>
        </w:rPr>
        <w:t xml:space="preserve"> – </w:t>
      </w:r>
      <w:r w:rsidR="009D06E2">
        <w:rPr>
          <w:rStyle w:val="c2"/>
          <w:color w:val="000000"/>
          <w:sz w:val="28"/>
          <w:szCs w:val="28"/>
        </w:rPr>
        <w:t>территория Центра</w:t>
      </w:r>
    </w:p>
    <w:p w:rsidR="009D06E2" w:rsidRDefault="009D06E2" w:rsidP="003965A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D06E2" w:rsidRDefault="009D06E2" w:rsidP="009D06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Цель:</w:t>
      </w:r>
      <w:r w:rsidR="00880C3D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риобщение детей к народной традиционной культуре через знакомство с календарно-обрядовыми праздниками.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дать представление о народном календаре, в частности о празднике Масленица;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познакомить воспитанников с обычаями и традициями, связанными с празднованием Масленицы;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расширить общий кругозор детей;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содействовать развитию интереса к изучению истории и традиций русского народа;</w:t>
      </w:r>
    </w:p>
    <w:p w:rsidR="009D06E2" w:rsidRPr="00880C3D" w:rsidRDefault="009D06E2" w:rsidP="009D06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0C3D">
        <w:rPr>
          <w:rFonts w:ascii="Times New Roman" w:hAnsi="Times New Roman" w:cs="Times New Roman"/>
          <w:color w:val="000000"/>
          <w:sz w:val="28"/>
          <w:szCs w:val="28"/>
        </w:rPr>
        <w:t>- объединить детей  совместным делом.</w:t>
      </w:r>
    </w:p>
    <w:p w:rsidR="009D06E2" w:rsidRPr="00880C3D" w:rsidRDefault="009D06E2" w:rsidP="009D06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0C3D" w:rsidRDefault="00880C3D" w:rsidP="00880C3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D06E2" w:rsidRPr="00880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проведения мероприятия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</w:t>
      </w:r>
      <w:r w:rsidR="009D06E2" w:rsidRPr="00880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составлен сценарий с учетом возрастных особенностей и задач воспитательной работы.</w:t>
      </w:r>
    </w:p>
    <w:p w:rsidR="00E374F7" w:rsidRPr="00880C3D" w:rsidRDefault="00E374F7" w:rsidP="00880C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2F1386" w:rsidRDefault="009D06E2" w:rsidP="00E374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4F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80C3D" w:rsidRPr="00E374F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374F7">
        <w:rPr>
          <w:rFonts w:ascii="Times New Roman" w:hAnsi="Times New Roman" w:cs="Times New Roman"/>
          <w:color w:val="000000"/>
          <w:sz w:val="28"/>
          <w:szCs w:val="28"/>
        </w:rPr>
        <w:t>о вступительной</w:t>
      </w:r>
      <w:r w:rsidRPr="00880C3D">
        <w:rPr>
          <w:rFonts w:ascii="Times New Roman" w:hAnsi="Times New Roman" w:cs="Times New Roman"/>
          <w:color w:val="000000"/>
          <w:sz w:val="28"/>
          <w:szCs w:val="28"/>
        </w:rPr>
        <w:t xml:space="preserve"> части праздника, на наш взгляд, были эмоционально и убедительно рас</w:t>
      </w:r>
      <w:r w:rsidR="002F1386">
        <w:rPr>
          <w:rFonts w:ascii="Times New Roman" w:hAnsi="Times New Roman" w:cs="Times New Roman"/>
          <w:color w:val="000000"/>
          <w:sz w:val="28"/>
          <w:szCs w:val="28"/>
        </w:rPr>
        <w:t xml:space="preserve">крыты цель и задачи мероприятия. </w:t>
      </w:r>
    </w:p>
    <w:p w:rsidR="00E374F7" w:rsidRDefault="002F1386" w:rsidP="00E37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М</w:t>
      </w:r>
      <w:r w:rsidR="00880C3D" w:rsidRPr="002F138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80C3D">
        <w:rPr>
          <w:color w:val="000000"/>
          <w:sz w:val="28"/>
          <w:szCs w:val="28"/>
        </w:rPr>
        <w:t xml:space="preserve"> </w:t>
      </w:r>
      <w:r w:rsidR="009D06E2" w:rsidRPr="00880C3D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познакомили участников и гостей праздника со значением каждого дня сырной недели, как он называется. </w:t>
      </w:r>
    </w:p>
    <w:p w:rsidR="00E374F7" w:rsidRPr="00880C3D" w:rsidRDefault="00E374F7" w:rsidP="00E37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Были подобраны игры и музыкальное сопровождение. Дети пели, играли, разгадывали загадки.</w:t>
      </w:r>
    </w:p>
    <w:p w:rsidR="009D06E2" w:rsidRDefault="009D06E2" w:rsidP="00880C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74F7" w:rsidRDefault="00E374F7" w:rsidP="00E374F7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880C3D">
        <w:rPr>
          <w:color w:val="000000"/>
          <w:sz w:val="28"/>
          <w:szCs w:val="28"/>
        </w:rPr>
        <w:t>В ходе проведения мероприятия</w:t>
      </w:r>
      <w:r>
        <w:rPr>
          <w:color w:val="000000"/>
          <w:sz w:val="28"/>
          <w:szCs w:val="28"/>
        </w:rPr>
        <w:t xml:space="preserve"> акцентировали</w:t>
      </w:r>
      <w:r w:rsidRPr="00880C3D">
        <w:rPr>
          <w:color w:val="000000"/>
          <w:sz w:val="28"/>
          <w:szCs w:val="28"/>
        </w:rPr>
        <w:t xml:space="preserve"> внимание  на этических нормах поведения, вежливых словах и их значении в общении.</w:t>
      </w:r>
      <w:r>
        <w:rPr>
          <w:color w:val="000000"/>
          <w:sz w:val="28"/>
          <w:szCs w:val="28"/>
        </w:rPr>
        <w:t xml:space="preserve">                </w:t>
      </w:r>
    </w:p>
    <w:p w:rsidR="009D06E2" w:rsidRPr="00E374F7" w:rsidRDefault="00E374F7" w:rsidP="00E374F7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80C3D">
        <w:rPr>
          <w:color w:val="000000"/>
          <w:sz w:val="28"/>
          <w:szCs w:val="28"/>
        </w:rPr>
        <w:t>Взаимоотношения между детьми и взрослыми добрые, соответств</w:t>
      </w:r>
      <w:r>
        <w:rPr>
          <w:color w:val="000000"/>
          <w:sz w:val="28"/>
          <w:szCs w:val="28"/>
        </w:rPr>
        <w:t>овали</w:t>
      </w:r>
      <w:r w:rsidRPr="00880C3D">
        <w:rPr>
          <w:color w:val="000000"/>
          <w:sz w:val="28"/>
          <w:szCs w:val="28"/>
        </w:rPr>
        <w:t xml:space="preserve"> воспитательным задачам, возрастным и индивидуальным особенностям, уровню развития коллектива.</w:t>
      </w:r>
      <w:r>
        <w:rPr>
          <w:color w:val="000000"/>
          <w:sz w:val="28"/>
          <w:szCs w:val="28"/>
        </w:rPr>
        <w:t xml:space="preserve">  </w:t>
      </w:r>
    </w:p>
    <w:p w:rsidR="00E374F7" w:rsidRPr="00E374F7" w:rsidRDefault="00880C3D" w:rsidP="00E374F7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D06E2" w:rsidRPr="00880C3D">
        <w:rPr>
          <w:color w:val="000000"/>
          <w:sz w:val="28"/>
          <w:szCs w:val="28"/>
        </w:rPr>
        <w:t xml:space="preserve"> Результативность проделанной работы заключается в том, что воспитанник</w:t>
      </w:r>
      <w:r w:rsidR="00E374F7">
        <w:rPr>
          <w:color w:val="000000"/>
          <w:sz w:val="28"/>
          <w:szCs w:val="28"/>
        </w:rPr>
        <w:t>и</w:t>
      </w:r>
      <w:r w:rsidR="009D06E2" w:rsidRPr="00880C3D">
        <w:rPr>
          <w:color w:val="000000"/>
          <w:sz w:val="28"/>
          <w:szCs w:val="28"/>
        </w:rPr>
        <w:t xml:space="preserve">  расширили знания о народных традициях и праздниках</w:t>
      </w:r>
      <w:r w:rsidRPr="00880C3D">
        <w:rPr>
          <w:color w:val="000000"/>
          <w:sz w:val="28"/>
          <w:szCs w:val="28"/>
        </w:rPr>
        <w:t>.</w:t>
      </w:r>
      <w:r w:rsidR="009D06E2" w:rsidRPr="00880C3D">
        <w:rPr>
          <w:color w:val="000000"/>
          <w:sz w:val="28"/>
          <w:szCs w:val="28"/>
        </w:rPr>
        <w:t xml:space="preserve"> </w:t>
      </w:r>
    </w:p>
    <w:p w:rsidR="00880C3D" w:rsidRPr="00880C3D" w:rsidRDefault="00E374F7" w:rsidP="00E374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9D06E2" w:rsidRDefault="00E374F7" w:rsidP="00E374F7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80C3D" w:rsidRPr="00880C3D">
        <w:rPr>
          <w:color w:val="000000"/>
          <w:sz w:val="28"/>
          <w:szCs w:val="28"/>
        </w:rPr>
        <w:t>Педагогические способности и умения, которые были проявлены в ходе воспитательной работы с воспитанниками: тактичность, доброжелательность, умение увлечь учащихся общим делом, знание народных обычаев и традиций</w:t>
      </w:r>
      <w:r>
        <w:rPr>
          <w:color w:val="000000"/>
          <w:sz w:val="28"/>
          <w:szCs w:val="28"/>
        </w:rPr>
        <w:t>.</w:t>
      </w:r>
    </w:p>
    <w:p w:rsidR="00E374F7" w:rsidRPr="00880C3D" w:rsidRDefault="00E374F7" w:rsidP="00E374F7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80C3D">
        <w:rPr>
          <w:color w:val="000000"/>
          <w:sz w:val="28"/>
          <w:szCs w:val="28"/>
        </w:rPr>
        <w:t>Проведенное мероприятие способствовало сплочению коллектива, развитию социокультурной компетентности</w:t>
      </w:r>
      <w:r>
        <w:rPr>
          <w:color w:val="000000"/>
          <w:sz w:val="28"/>
          <w:szCs w:val="28"/>
        </w:rPr>
        <w:t>.</w:t>
      </w:r>
      <w:r w:rsidR="002F1386" w:rsidRPr="002F1386">
        <w:rPr>
          <w:color w:val="000000"/>
          <w:sz w:val="28"/>
          <w:szCs w:val="28"/>
        </w:rPr>
        <w:t xml:space="preserve"> </w:t>
      </w:r>
      <w:r w:rsidR="002F1386" w:rsidRPr="00880C3D">
        <w:rPr>
          <w:color w:val="000000"/>
          <w:sz w:val="28"/>
          <w:szCs w:val="28"/>
        </w:rPr>
        <w:t>Работа в целом прошла содержательно, интересно и организованно.</w:t>
      </w:r>
    </w:p>
    <w:p w:rsidR="00A51739" w:rsidRPr="00880C3D" w:rsidRDefault="00E374F7" w:rsidP="00A517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Считаем</w:t>
      </w:r>
      <w:r w:rsidR="003965A0" w:rsidRPr="00880C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что цели мероприятие достигнуты, задачи решены.</w:t>
      </w:r>
    </w:p>
    <w:p w:rsidR="00A51739" w:rsidRPr="00880C3D" w:rsidRDefault="00A51739" w:rsidP="00A517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51739" w:rsidRPr="00880C3D" w:rsidRDefault="00A51739" w:rsidP="00A5173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51739" w:rsidRPr="00880C3D" w:rsidRDefault="00A51739" w:rsidP="003965A0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</w:p>
    <w:p w:rsidR="00A51739" w:rsidRDefault="00A51739" w:rsidP="00A51739">
      <w:pPr>
        <w:pStyle w:val="a3"/>
        <w:spacing w:before="0" w:beforeAutospacing="0" w:after="164" w:afterAutospacing="0"/>
        <w:jc w:val="right"/>
        <w:rPr>
          <w:b/>
          <w:color w:val="000000"/>
          <w:sz w:val="28"/>
          <w:szCs w:val="28"/>
        </w:rPr>
      </w:pPr>
      <w:r w:rsidRPr="00880C3D">
        <w:rPr>
          <w:color w:val="000000"/>
          <w:sz w:val="28"/>
          <w:szCs w:val="28"/>
        </w:rPr>
        <w:t xml:space="preserve">                             </w:t>
      </w:r>
      <w:r w:rsidR="003965A0" w:rsidRPr="00880C3D">
        <w:rPr>
          <w:b/>
          <w:color w:val="000000"/>
          <w:sz w:val="28"/>
          <w:szCs w:val="28"/>
        </w:rPr>
        <w:t>Учител</w:t>
      </w:r>
      <w:proofErr w:type="gramStart"/>
      <w:r w:rsidR="003965A0" w:rsidRPr="00880C3D">
        <w:rPr>
          <w:b/>
          <w:color w:val="000000"/>
          <w:sz w:val="28"/>
          <w:szCs w:val="28"/>
        </w:rPr>
        <w:t>ь-</w:t>
      </w:r>
      <w:proofErr w:type="gramEnd"/>
      <w:r w:rsidR="003965A0" w:rsidRPr="00880C3D">
        <w:rPr>
          <w:b/>
          <w:color w:val="000000"/>
          <w:sz w:val="28"/>
          <w:szCs w:val="28"/>
        </w:rPr>
        <w:t xml:space="preserve"> дефектолог: Гетикова Н.Н</w:t>
      </w:r>
    </w:p>
    <w:p w:rsidR="00E374F7" w:rsidRPr="00880C3D" w:rsidRDefault="00E374F7" w:rsidP="00A51739">
      <w:pPr>
        <w:pStyle w:val="a3"/>
        <w:spacing w:before="0" w:beforeAutospacing="0" w:after="164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Логопед – Нукатова О.Е</w:t>
      </w:r>
    </w:p>
    <w:p w:rsidR="006C40A5" w:rsidRPr="00880C3D" w:rsidRDefault="006C40A5">
      <w:pPr>
        <w:rPr>
          <w:rFonts w:ascii="Times New Roman" w:hAnsi="Times New Roman" w:cs="Times New Roman"/>
          <w:sz w:val="28"/>
          <w:szCs w:val="28"/>
        </w:rPr>
      </w:pPr>
    </w:p>
    <w:p w:rsidR="00880C3D" w:rsidRPr="00880C3D" w:rsidRDefault="00880C3D">
      <w:pPr>
        <w:rPr>
          <w:rFonts w:ascii="Times New Roman" w:hAnsi="Times New Roman" w:cs="Times New Roman"/>
          <w:sz w:val="28"/>
          <w:szCs w:val="28"/>
        </w:rPr>
      </w:pPr>
    </w:p>
    <w:sectPr w:rsidR="00880C3D" w:rsidRPr="00880C3D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A3C"/>
    <w:multiLevelType w:val="multilevel"/>
    <w:tmpl w:val="59F0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61AB7"/>
    <w:multiLevelType w:val="multilevel"/>
    <w:tmpl w:val="2526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F362A"/>
    <w:multiLevelType w:val="multilevel"/>
    <w:tmpl w:val="E17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1739"/>
    <w:rsid w:val="00152BB5"/>
    <w:rsid w:val="0026117E"/>
    <w:rsid w:val="002E5EF8"/>
    <w:rsid w:val="002F1386"/>
    <w:rsid w:val="00374673"/>
    <w:rsid w:val="003965A0"/>
    <w:rsid w:val="003E71FD"/>
    <w:rsid w:val="0046508D"/>
    <w:rsid w:val="005C5F10"/>
    <w:rsid w:val="006C40A5"/>
    <w:rsid w:val="006F5DA0"/>
    <w:rsid w:val="007860DB"/>
    <w:rsid w:val="008174B2"/>
    <w:rsid w:val="0082055F"/>
    <w:rsid w:val="00837239"/>
    <w:rsid w:val="00857E45"/>
    <w:rsid w:val="00880C3D"/>
    <w:rsid w:val="008B6EF2"/>
    <w:rsid w:val="009D06E2"/>
    <w:rsid w:val="00A51739"/>
    <w:rsid w:val="00A84B41"/>
    <w:rsid w:val="00AE3AA6"/>
    <w:rsid w:val="00CE2594"/>
    <w:rsid w:val="00CF1990"/>
    <w:rsid w:val="00DF1FCF"/>
    <w:rsid w:val="00E374F7"/>
    <w:rsid w:val="00E86E6D"/>
    <w:rsid w:val="00F4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1739"/>
  </w:style>
  <w:style w:type="character" w:customStyle="1" w:styleId="c2">
    <w:name w:val="c2"/>
    <w:basedOn w:val="a0"/>
    <w:rsid w:val="00A51739"/>
  </w:style>
  <w:style w:type="paragraph" w:styleId="a4">
    <w:name w:val="List Paragraph"/>
    <w:basedOn w:val="a"/>
    <w:uiPriority w:val="34"/>
    <w:qFormat/>
    <w:rsid w:val="00A5173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2024-11-13T07:57:00Z</dcterms:created>
  <dcterms:modified xsi:type="dcterms:W3CDTF">2025-02-26T08:20:00Z</dcterms:modified>
</cp:coreProperties>
</file>