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95"/>
        <w:gridCol w:w="5496"/>
      </w:tblGrid>
      <w:tr w:rsidR="00832172" w:rsidTr="009C2B7A">
        <w:trPr>
          <w:trHeight w:val="11612"/>
        </w:trPr>
        <w:tc>
          <w:tcPr>
            <w:tcW w:w="5495" w:type="dxa"/>
          </w:tcPr>
          <w:p w:rsidR="00832172" w:rsidRDefault="00832172">
            <w:r>
              <w:t xml:space="preserve"> </w:t>
            </w:r>
          </w:p>
          <w:p w:rsidR="00271CB0" w:rsidRPr="009B2764" w:rsidRDefault="00271CB0" w:rsidP="00271CB0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2764">
              <w:rPr>
                <w:rFonts w:ascii="Times New Roman" w:hAnsi="Times New Roman"/>
                <w:sz w:val="28"/>
                <w:szCs w:val="28"/>
                <w:u w:val="single"/>
              </w:rPr>
              <w:t>При движении автомобиля:</w:t>
            </w:r>
          </w:p>
          <w:p w:rsidR="00271CB0" w:rsidRPr="009B2764" w:rsidRDefault="00271CB0" w:rsidP="00271CB0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B2764" w:rsidRDefault="009B2764" w:rsidP="00271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CB0" w:rsidRPr="00271CB0">
              <w:rPr>
                <w:rFonts w:ascii="Times New Roman" w:hAnsi="Times New Roman"/>
                <w:sz w:val="28"/>
                <w:szCs w:val="28"/>
              </w:rPr>
              <w:t xml:space="preserve">приучайте детей сидеть в автомобиле только на заднем сиденье; </w:t>
            </w:r>
          </w:p>
          <w:p w:rsidR="00271CB0" w:rsidRPr="00271CB0" w:rsidRDefault="009B2764" w:rsidP="00271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CB0" w:rsidRPr="00271CB0">
              <w:rPr>
                <w:rFonts w:ascii="Times New Roman" w:hAnsi="Times New Roman"/>
                <w:sz w:val="28"/>
                <w:szCs w:val="28"/>
              </w:rPr>
              <w:t>не разрешайте сидеть рядом с водителем, если переднее сиденье не оборудовано детским креслом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71CB0" w:rsidRPr="00271CB0" w:rsidRDefault="009B2764" w:rsidP="00271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1CB0" w:rsidRPr="00271CB0">
              <w:rPr>
                <w:rFonts w:ascii="Times New Roman" w:hAnsi="Times New Roman"/>
                <w:sz w:val="28"/>
                <w:szCs w:val="28"/>
              </w:rPr>
      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2172" w:rsidRDefault="00271CB0" w:rsidP="00271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sz w:val="28"/>
                <w:szCs w:val="28"/>
              </w:rPr>
              <w:t>- не разрешайте детям находиться в автомобиле без присмотра.</w:t>
            </w:r>
          </w:p>
          <w:p w:rsidR="009B2764" w:rsidRDefault="009B2764" w:rsidP="00271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2764" w:rsidRPr="009B2764" w:rsidRDefault="009B2764" w:rsidP="009B2764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9B2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Что должны знать родители о своем ребенке?</w:t>
            </w:r>
          </w:p>
          <w:p w:rsidR="009B2764" w:rsidRPr="009B2764" w:rsidRDefault="009B2764" w:rsidP="009B2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764" w:rsidRPr="009B2764" w:rsidRDefault="009B2764" w:rsidP="009B2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64">
              <w:rPr>
                <w:rFonts w:ascii="Times New Roman" w:hAnsi="Times New Roman"/>
                <w:color w:val="FF0000"/>
                <w:sz w:val="24"/>
                <w:szCs w:val="24"/>
              </w:rPr>
              <w:t>В 3-4 года</w:t>
            </w:r>
            <w:r w:rsidRPr="009B2764">
              <w:rPr>
                <w:rFonts w:ascii="Times New Roman" w:hAnsi="Times New Roman"/>
                <w:sz w:val="24"/>
                <w:szCs w:val="24"/>
              </w:rPr>
              <w:t xml:space="preserve"> ребенок может отличить движущуюся машину от </w:t>
            </w:r>
            <w:proofErr w:type="gramStart"/>
            <w:r w:rsidRPr="009B2764">
              <w:rPr>
                <w:rFonts w:ascii="Times New Roman" w:hAnsi="Times New Roman"/>
                <w:sz w:val="24"/>
                <w:szCs w:val="24"/>
              </w:rPr>
              <w:t>стоящей</w:t>
            </w:r>
            <w:proofErr w:type="gramEnd"/>
            <w:r w:rsidRPr="009B2764">
              <w:rPr>
                <w:rFonts w:ascii="Times New Roman" w:hAnsi="Times New Roman"/>
                <w:sz w:val="24"/>
                <w:szCs w:val="24"/>
              </w:rPr>
              <w:t>, но он уверен, что машина останавливается мгновенно.</w:t>
            </w:r>
          </w:p>
          <w:p w:rsidR="009B2764" w:rsidRPr="009B2764" w:rsidRDefault="009B2764" w:rsidP="009B2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64">
              <w:rPr>
                <w:rFonts w:ascii="Times New Roman" w:hAnsi="Times New Roman"/>
                <w:color w:val="FF0000"/>
                <w:sz w:val="24"/>
                <w:szCs w:val="24"/>
              </w:rPr>
              <w:t>В 6 лет</w:t>
            </w:r>
            <w:r w:rsidRPr="009B2764">
              <w:rPr>
                <w:rFonts w:ascii="Times New Roman" w:hAnsi="Times New Roman"/>
                <w:sz w:val="24"/>
                <w:szCs w:val="24"/>
              </w:rPr>
              <w:t xml:space="preserve"> —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      </w:r>
            <w:proofErr w:type="gramStart"/>
            <w:r w:rsidRPr="009B276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B2764">
              <w:rPr>
                <w:rFonts w:ascii="Times New Roman" w:hAnsi="Times New Roman"/>
                <w:sz w:val="24"/>
                <w:szCs w:val="24"/>
              </w:rPr>
              <w:t xml:space="preserve"> незначительного.</w:t>
            </w:r>
          </w:p>
          <w:p w:rsidR="009B2764" w:rsidRPr="009B2764" w:rsidRDefault="009B2764" w:rsidP="009B27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64">
              <w:rPr>
                <w:rFonts w:ascii="Times New Roman" w:hAnsi="Times New Roman"/>
                <w:color w:val="FF0000"/>
                <w:sz w:val="24"/>
                <w:szCs w:val="24"/>
              </w:rPr>
              <w:t>В 7 лет</w:t>
            </w:r>
            <w:r w:rsidRPr="009B2764">
              <w:rPr>
                <w:rFonts w:ascii="Times New Roman" w:hAnsi="Times New Roman"/>
                <w:sz w:val="24"/>
                <w:szCs w:val="24"/>
              </w:rPr>
              <w:t xml:space="preserve"> — более уверенно отличать правую сторону дорогу от </w:t>
            </w:r>
            <w:proofErr w:type="gramStart"/>
            <w:r w:rsidRPr="009B2764">
              <w:rPr>
                <w:rFonts w:ascii="Times New Roman" w:hAnsi="Times New Roman"/>
                <w:sz w:val="24"/>
                <w:szCs w:val="24"/>
              </w:rPr>
              <w:t>левой</w:t>
            </w:r>
            <w:proofErr w:type="gramEnd"/>
            <w:r w:rsidRPr="009B27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764" w:rsidRDefault="009B2764" w:rsidP="009B2764">
            <w:pPr>
              <w:jc w:val="both"/>
            </w:pPr>
            <w:r w:rsidRPr="009B2764">
              <w:rPr>
                <w:rFonts w:ascii="Times New Roman" w:hAnsi="Times New Roman"/>
                <w:color w:val="FF0000"/>
                <w:sz w:val="24"/>
                <w:szCs w:val="24"/>
              </w:rPr>
              <w:t>В 8 лет</w:t>
            </w:r>
            <w:r w:rsidRPr="009B2764">
              <w:rPr>
                <w:rFonts w:ascii="Times New Roman" w:hAnsi="Times New Roman"/>
                <w:sz w:val="24"/>
                <w:szCs w:val="24"/>
              </w:rPr>
              <w:t xml:space="preserve"> —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      </w:r>
          </w:p>
        </w:tc>
        <w:tc>
          <w:tcPr>
            <w:tcW w:w="5495" w:type="dxa"/>
          </w:tcPr>
          <w:p w:rsidR="00832172" w:rsidRDefault="00832172"/>
          <w:p w:rsidR="00832172" w:rsidRDefault="000457C0" w:rsidP="00271CB0">
            <w:pPr>
              <w:jc w:val="both"/>
              <w:rPr>
                <w:rFonts w:ascii="Times New Roman" w:hAnsi="Times New Roman"/>
                <w:color w:val="FF0000"/>
                <w:sz w:val="40"/>
                <w:szCs w:val="40"/>
              </w:rPr>
            </w:pPr>
            <w:r w:rsidRPr="00271CB0">
              <w:rPr>
                <w:rFonts w:ascii="Times New Roman" w:hAnsi="Times New Roman"/>
                <w:color w:val="FF0000"/>
                <w:sz w:val="40"/>
                <w:szCs w:val="40"/>
              </w:rPr>
              <w:t>Мамы и папы, отнеситесь 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ребенка!</w:t>
            </w:r>
          </w:p>
          <w:p w:rsidR="00271CB0" w:rsidRDefault="00271CB0" w:rsidP="00271CB0">
            <w:pPr>
              <w:jc w:val="both"/>
              <w:rPr>
                <w:rFonts w:ascii="Times New Roman" w:hAnsi="Times New Roman"/>
                <w:color w:val="FF0000"/>
                <w:sz w:val="40"/>
                <w:szCs w:val="40"/>
              </w:rPr>
            </w:pPr>
          </w:p>
          <w:p w:rsidR="00271CB0" w:rsidRDefault="00C3541A" w:rsidP="00271CB0">
            <w:pPr>
              <w:jc w:val="center"/>
              <w:rPr>
                <w:rFonts w:ascii="Times New Roman" w:hAnsi="Times New Roman"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2867025" cy="2600325"/>
                  <wp:effectExtent l="19050" t="0" r="9525" b="0"/>
                  <wp:docPr id="1" name="Рисунок 12" descr="http://auto.ur.ru/img/audio_cd_covers/10057585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auto.ur.ru/img/audio_cd_covers/1005758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CB0" w:rsidRDefault="00271CB0" w:rsidP="00271CB0">
            <w:pPr>
              <w:jc w:val="center"/>
              <w:rPr>
                <w:rFonts w:ascii="Times New Roman" w:hAnsi="Times New Roman"/>
                <w:color w:val="FF0000"/>
                <w:sz w:val="40"/>
                <w:szCs w:val="40"/>
              </w:rPr>
            </w:pPr>
          </w:p>
          <w:p w:rsidR="00271CB0" w:rsidRDefault="00271CB0" w:rsidP="00271C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Подготовил</w:t>
            </w:r>
            <w:r w:rsidR="005046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воспитател</w:t>
            </w:r>
            <w:r w:rsidR="005046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</w:p>
          <w:p w:rsidR="00271CB0" w:rsidRDefault="00271CB0" w:rsidP="00271C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46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ОСП «Детский сад «Малыш»</w:t>
            </w:r>
          </w:p>
          <w:p w:rsidR="00271CB0" w:rsidRDefault="0050463C" w:rsidP="00271C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Н.Я. Тарасова</w:t>
            </w:r>
            <w:bookmarkStart w:id="0" w:name="_GoBack"/>
            <w:bookmarkEnd w:id="0"/>
          </w:p>
          <w:p w:rsidR="00271CB0" w:rsidRPr="00271CB0" w:rsidRDefault="00271CB0" w:rsidP="00271C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6" w:type="dxa"/>
          </w:tcPr>
          <w:p w:rsidR="00832172" w:rsidRDefault="00832172"/>
          <w:p w:rsidR="00832172" w:rsidRDefault="00C3541A" w:rsidP="008321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0" cy="2733675"/>
                  <wp:effectExtent l="19050" t="0" r="0" b="0"/>
                  <wp:docPr id="2" name="Рисунок 5" descr="http://korablik29chap.ucoz.ru/psiholog/roditeli/incora11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korablik29chap.ucoz.ru/psiholog/roditeli/incora11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172" w:rsidRDefault="00832172" w:rsidP="00832172">
            <w:pPr>
              <w:jc w:val="center"/>
            </w:pPr>
          </w:p>
          <w:p w:rsidR="00832172" w:rsidRDefault="00832172" w:rsidP="00832172">
            <w:pPr>
              <w:jc w:val="center"/>
              <w:rPr>
                <w:rFonts w:ascii="Times New Roman" w:hAnsi="Times New Roman"/>
                <w:b/>
                <w:color w:val="7030A0"/>
                <w:sz w:val="44"/>
                <w:szCs w:val="44"/>
              </w:rPr>
            </w:pPr>
            <w:r w:rsidRPr="00832172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 xml:space="preserve">"Что должен знать </w:t>
            </w:r>
            <w:r w:rsidR="00271CB0" w:rsidRPr="00832172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 xml:space="preserve">дошкольник </w:t>
            </w:r>
            <w:r w:rsidRPr="00832172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о дороге"</w:t>
            </w:r>
          </w:p>
          <w:p w:rsidR="00832172" w:rsidRPr="00832172" w:rsidRDefault="00C3541A" w:rsidP="00832172">
            <w:pPr>
              <w:jc w:val="center"/>
              <w:rPr>
                <w:rFonts w:ascii="Times New Roman" w:hAnsi="Times New Roman"/>
                <w:b/>
                <w:color w:val="7030A0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3162300" cy="3190875"/>
                  <wp:effectExtent l="19050" t="0" r="0" b="0"/>
                  <wp:docPr id="3" name="Рисунок 6" descr="http://urf.podelise.ru/tw_files2/urls_1/321/d-320141/7z-docs/7_html_m768f3f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urf.podelise.ru/tw_files2/urls_1/321/d-320141/7z-docs/7_html_m768f3f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7C0" w:rsidTr="009C2B7A">
        <w:trPr>
          <w:trHeight w:val="11608"/>
        </w:trPr>
        <w:tc>
          <w:tcPr>
            <w:tcW w:w="5495" w:type="dxa"/>
          </w:tcPr>
          <w:p w:rsidR="000457C0" w:rsidRDefault="000457C0"/>
          <w:p w:rsidR="000457C0" w:rsidRPr="009B2764" w:rsidRDefault="000457C0" w:rsidP="000457C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</w:pPr>
            <w:r w:rsidRPr="009B2764">
              <w:rPr>
                <w:rFonts w:ascii="Times New Roman" w:hAnsi="Times New Roman"/>
                <w:b/>
                <w:color w:val="7030A0"/>
                <w:sz w:val="28"/>
                <w:szCs w:val="28"/>
                <w:u w:val="single"/>
              </w:rPr>
              <w:t>Уважаемые родители!</w:t>
            </w:r>
          </w:p>
          <w:p w:rsidR="000457C0" w:rsidRPr="00271CB0" w:rsidRDefault="000457C0" w:rsidP="000457C0">
            <w:pPr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</w:p>
          <w:p w:rsidR="000457C0" w:rsidRPr="00271CB0" w:rsidRDefault="000457C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    Вы являетесь образцом поведения. Вы - объект любви и подражания для ребенка. Это необходимо всегда и тем более, когда делаете шаг на проезжую часть дороги вместе с малышом.</w:t>
            </w:r>
          </w:p>
          <w:p w:rsidR="000457C0" w:rsidRPr="00271CB0" w:rsidRDefault="000457C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>-На дорогу выходить нельзя.</w:t>
            </w:r>
          </w:p>
          <w:p w:rsidR="000457C0" w:rsidRPr="00271CB0" w:rsidRDefault="00271CB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</w:t>
            </w:r>
            <w:r w:rsidR="000457C0"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>Дорогу переходить можно только с взрослым, держась за руку. Вырываться нельзя.</w:t>
            </w:r>
          </w:p>
          <w:p w:rsidR="000457C0" w:rsidRPr="00271CB0" w:rsidRDefault="000457C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>-Переходить дорогу надо по переходу спокойным шагом.</w:t>
            </w:r>
          </w:p>
          <w:p w:rsidR="000457C0" w:rsidRPr="00271CB0" w:rsidRDefault="000457C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>-Пешеходы - люди, которые идут по улице.</w:t>
            </w:r>
          </w:p>
          <w:p w:rsidR="000457C0" w:rsidRPr="00271CB0" w:rsidRDefault="000457C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>-Чтобы был порядок на улице, чтобы не было аварий, чтобы пешеход не попал под машину, надо подчиняться светофору:         Красный свет -                                                                        Движенья нет,                                                                            А зеленый говорит:                                                                    "Проходите, путь открыт!".</w:t>
            </w:r>
          </w:p>
          <w:p w:rsidR="000457C0" w:rsidRPr="00271CB0" w:rsidRDefault="000457C0" w:rsidP="000457C0">
            <w:pPr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271CB0">
              <w:rPr>
                <w:rFonts w:ascii="Times New Roman" w:hAnsi="Times New Roman"/>
                <w:color w:val="7030A0"/>
                <w:sz w:val="28"/>
                <w:szCs w:val="28"/>
              </w:rPr>
              <w:t>-В транспорте нельзя высовываться из окна, надо держаться за руку мамы и папы, за поручень.</w:t>
            </w:r>
          </w:p>
          <w:p w:rsidR="000457C0" w:rsidRDefault="00C3541A" w:rsidP="000457C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7075" cy="2047875"/>
                  <wp:effectExtent l="19050" t="0" r="9525" b="0"/>
                  <wp:docPr id="4" name="Рисунок 10" descr="http://content.schools.by/lunno.ds/library/dorog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content.schools.by/lunno.ds/library/dorog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0457C0" w:rsidRDefault="000457C0" w:rsidP="000457C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  <w:r w:rsidRPr="00271CB0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Для закрепления знаний детей о правилах дорожного движения и сигналах светофора используйте:</w:t>
            </w:r>
          </w:p>
          <w:p w:rsidR="00271CB0" w:rsidRPr="00271CB0" w:rsidRDefault="00271CB0" w:rsidP="000457C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 xml:space="preserve">- настольные игры: «Мы едем по улице», «Знаки не </w:t>
            </w:r>
            <w:proofErr w:type="gramStart"/>
            <w:r w:rsidRPr="000457C0">
              <w:rPr>
                <w:rFonts w:ascii="Times New Roman" w:hAnsi="Times New Roman"/>
                <w:sz w:val="28"/>
                <w:szCs w:val="28"/>
              </w:rPr>
              <w:t>дорогах</w:t>
            </w:r>
            <w:proofErr w:type="gramEnd"/>
            <w:r w:rsidRPr="000457C0">
              <w:rPr>
                <w:rFonts w:ascii="Times New Roman" w:hAnsi="Times New Roman"/>
                <w:sz w:val="28"/>
                <w:szCs w:val="28"/>
              </w:rPr>
              <w:t>», «Учись вождению», «Юные водители», «Твои знакомые», «Говорящие знаки», «Светофор», «Три письма» и др.;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457C0">
              <w:rPr>
                <w:rFonts w:ascii="Times New Roman" w:hAnsi="Times New Roman"/>
                <w:sz w:val="28"/>
                <w:szCs w:val="28"/>
              </w:rPr>
              <w:t>фильмы: «О недопустимости шалости на улице», «О событиях возможных и невозможных», «Не играй на мостовой», «Дорожный букв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арь», «Однажды в городе», «Алешкин велосипед», «Дед Мороз - </w:t>
            </w:r>
            <w:r w:rsidRPr="000457C0">
              <w:rPr>
                <w:rFonts w:ascii="Times New Roman" w:hAnsi="Times New Roman"/>
                <w:sz w:val="28"/>
                <w:szCs w:val="28"/>
              </w:rPr>
              <w:t xml:space="preserve">регулировщик», «Приключения Ильи Муромца в Москве», «Дядя Степа </w:t>
            </w:r>
            <w:proofErr w:type="gramStart"/>
            <w:r w:rsidRPr="000457C0">
              <w:rPr>
                <w:rFonts w:ascii="Times New Roman" w:hAnsi="Times New Roman"/>
                <w:sz w:val="28"/>
                <w:szCs w:val="28"/>
              </w:rPr>
              <w:t>—м</w:t>
            </w:r>
            <w:proofErr w:type="gramEnd"/>
            <w:r w:rsidRPr="000457C0">
              <w:rPr>
                <w:rFonts w:ascii="Times New Roman" w:hAnsi="Times New Roman"/>
                <w:sz w:val="28"/>
                <w:szCs w:val="28"/>
              </w:rPr>
              <w:t>илиц</w:t>
            </w:r>
            <w:r>
              <w:rPr>
                <w:rFonts w:ascii="Times New Roman" w:hAnsi="Times New Roman"/>
                <w:sz w:val="28"/>
                <w:szCs w:val="28"/>
              </w:rPr>
              <w:t>ионер», «Похождения Тимы» и др.;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 xml:space="preserve">-детские художественные произведения с последующей беседой о </w:t>
            </w:r>
            <w:proofErr w:type="gramStart"/>
            <w:r w:rsidRPr="000457C0">
              <w:rPr>
                <w:rFonts w:ascii="Times New Roman" w:hAnsi="Times New Roman"/>
                <w:sz w:val="28"/>
                <w:szCs w:val="28"/>
              </w:rPr>
              <w:t>прочитанном</w:t>
            </w:r>
            <w:proofErr w:type="gramEnd"/>
            <w:r w:rsidRPr="000457C0">
              <w:rPr>
                <w:rFonts w:ascii="Times New Roman" w:hAnsi="Times New Roman"/>
                <w:sz w:val="28"/>
                <w:szCs w:val="28"/>
              </w:rPr>
              <w:t xml:space="preserve">: «Скверная история», «Дядя Степа </w:t>
            </w:r>
            <w:proofErr w:type="gramStart"/>
            <w:r w:rsidRPr="000457C0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Pr="000457C0">
              <w:rPr>
                <w:rFonts w:ascii="Times New Roman" w:hAnsi="Times New Roman"/>
                <w:sz w:val="28"/>
                <w:szCs w:val="28"/>
              </w:rPr>
              <w:t xml:space="preserve">илиционер» С. Михалкова; «Машина на нашей улице» М. Ильина и Сегала; «Знакомьтесь — автомобиль», «Законы улицы и дорог», «Дорожная грамота» И. Серебрякова; «Посмотрите, постовой», «Это улица моя» Я. </w:t>
            </w:r>
            <w:proofErr w:type="spellStart"/>
            <w:r w:rsidRPr="000457C0">
              <w:rPr>
                <w:rFonts w:ascii="Times New Roman" w:hAnsi="Times New Roman"/>
                <w:sz w:val="28"/>
                <w:szCs w:val="28"/>
              </w:rPr>
              <w:t>Пишумова</w:t>
            </w:r>
            <w:proofErr w:type="spellEnd"/>
            <w:r w:rsidRPr="000457C0">
              <w:rPr>
                <w:rFonts w:ascii="Times New Roman" w:hAnsi="Times New Roman"/>
                <w:sz w:val="28"/>
                <w:szCs w:val="28"/>
              </w:rPr>
              <w:t>; «Красный, желтый, зеленый» А. Дорохова и др.;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57C0" w:rsidRDefault="000457C0" w:rsidP="000457C0">
            <w:pPr>
              <w:jc w:val="both"/>
            </w:pPr>
            <w:r w:rsidRPr="000457C0">
              <w:rPr>
                <w:rFonts w:ascii="Times New Roman" w:hAnsi="Times New Roman"/>
                <w:sz w:val="28"/>
                <w:szCs w:val="28"/>
              </w:rPr>
              <w:t>-альбомы для раскрашивания: «Дорожная грамота», «Еду, еду, еду», знакомящие с дорожными знаками, их значением.</w:t>
            </w:r>
          </w:p>
        </w:tc>
        <w:tc>
          <w:tcPr>
            <w:tcW w:w="5496" w:type="dxa"/>
          </w:tcPr>
          <w:p w:rsidR="000457C0" w:rsidRDefault="000457C0"/>
          <w:p w:rsidR="000457C0" w:rsidRPr="00271CB0" w:rsidRDefault="000457C0" w:rsidP="000457C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271CB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«ЧТО ДОЛЖЕН ЗНАТЬ ВАШ РЕБЕНОК...»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>В обстановке постоянно возрастающей интенсивности движения и роста количества ДТП  без знаний правил дорожного движения пешеходам обойтись трудно. Разумнее начинать изучение ПДД задолго до того, как дети пойдут в школу.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>Ребенок должен знать</w:t>
            </w:r>
            <w:proofErr w:type="gramStart"/>
            <w:r w:rsidRPr="000457C0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>1. Дорогу из дома в детский сад.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>2. Знать следующие правила уличного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движения: не ходить по проезжей части</w:t>
            </w:r>
            <w:r w:rsidRPr="000457C0">
              <w:rPr>
                <w:rFonts w:ascii="Times New Roman" w:hAnsi="Times New Roman"/>
                <w:sz w:val="28"/>
                <w:szCs w:val="28"/>
              </w:rPr>
              <w:t>, переходить улицу в указанных местах, ходить спокойно, не толкаясь, говорить негромко и др.</w:t>
            </w:r>
          </w:p>
          <w:p w:rsidR="000457C0" w:rsidRP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>3. Знать ряд дорожных знаков, их смысл и назначение (предупреждающие, запрещающие, указательные), работу светофора.</w:t>
            </w:r>
          </w:p>
          <w:p w:rsidR="000457C0" w:rsidRDefault="000457C0" w:rsidP="000457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7C0">
              <w:rPr>
                <w:rFonts w:ascii="Times New Roman" w:hAnsi="Times New Roman"/>
                <w:sz w:val="28"/>
                <w:szCs w:val="28"/>
              </w:rPr>
              <w:t>4. Знать правила поведения в общественном месте и транспорте: автобус ждать только на остановке, не трогать двери во время движения, не высовываться в окно, не выставлять руки в открытое окно, не вставать ногами на сиденье, не ходить по автобусу, не цепляться за движущийся транспорт.</w:t>
            </w:r>
          </w:p>
          <w:p w:rsidR="000457C0" w:rsidRDefault="000457C0" w:rsidP="00271CB0">
            <w:pPr>
              <w:jc w:val="center"/>
            </w:pPr>
          </w:p>
        </w:tc>
      </w:tr>
    </w:tbl>
    <w:p w:rsidR="000D2693" w:rsidRDefault="000D2693"/>
    <w:p w:rsidR="000457C0" w:rsidRDefault="000457C0"/>
    <w:sectPr w:rsidR="000457C0" w:rsidSect="0083217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72"/>
    <w:rsid w:val="000457C0"/>
    <w:rsid w:val="000D2693"/>
    <w:rsid w:val="00112171"/>
    <w:rsid w:val="00271CB0"/>
    <w:rsid w:val="0050463C"/>
    <w:rsid w:val="005E76AC"/>
    <w:rsid w:val="00832172"/>
    <w:rsid w:val="009B2764"/>
    <w:rsid w:val="009C2B7A"/>
    <w:rsid w:val="00C17DEC"/>
    <w:rsid w:val="00C3541A"/>
    <w:rsid w:val="00C46F8E"/>
    <w:rsid w:val="00CD3203"/>
    <w:rsid w:val="00E5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17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2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17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2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Admin</cp:lastModifiedBy>
  <cp:revision>2</cp:revision>
  <cp:lastPrinted>2016-05-18T05:22:00Z</cp:lastPrinted>
  <dcterms:created xsi:type="dcterms:W3CDTF">2016-05-18T05:23:00Z</dcterms:created>
  <dcterms:modified xsi:type="dcterms:W3CDTF">2016-05-18T05:23:00Z</dcterms:modified>
</cp:coreProperties>
</file>