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D1" w:rsidRPr="00FE19D1" w:rsidRDefault="00FE19D1" w:rsidP="00FE19D1">
      <w:pPr>
        <w:spacing w:after="0"/>
        <w:ind w:firstLine="0"/>
        <w:jc w:val="center"/>
        <w:rPr>
          <w:rFonts w:eastAsia="Times New Roman"/>
          <w:b/>
          <w:bCs/>
          <w:color w:val="002060"/>
          <w:sz w:val="14"/>
          <w:szCs w:val="24"/>
          <w:lang w:eastAsia="ru-RU"/>
        </w:rPr>
      </w:pPr>
      <w:r w:rsidRPr="00FE19D1">
        <w:rPr>
          <w:rFonts w:eastAsia="Times New Roman"/>
          <w:color w:val="002060"/>
          <w:sz w:val="36"/>
          <w:szCs w:val="56"/>
          <w:lang w:eastAsia="ru-RU"/>
        </w:rPr>
        <w:t>Правила поведения на воде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1. Перед купанием надо отдохнуть, в воду входить быстро, надо только на мелководье.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2. Во время купания нельзя стоять без движения.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3. Не рекомендуется купаться при темп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ратуре воды ниже 17 – 19</w:t>
      </w:r>
      <w:r w:rsidRPr="00FE19D1">
        <w:rPr>
          <w:rFonts w:eastAsia="Times New Roman"/>
          <w:sz w:val="24"/>
          <w:szCs w:val="24"/>
          <w:vertAlign w:val="superscript"/>
          <w:lang w:eastAsia="ru-RU"/>
        </w:rPr>
        <w:t>0</w:t>
      </w:r>
      <w:r w:rsidRPr="00FE19D1">
        <w:rPr>
          <w:rFonts w:eastAsia="Times New Roman"/>
          <w:sz w:val="24"/>
          <w:szCs w:val="24"/>
          <w:lang w:eastAsia="ru-RU"/>
        </w:rPr>
        <w:t>С и температуре воздуха ниже 21 – 23</w:t>
      </w:r>
      <w:r w:rsidRPr="00FE19D1">
        <w:rPr>
          <w:rFonts w:eastAsia="Times New Roman"/>
          <w:sz w:val="24"/>
          <w:szCs w:val="24"/>
          <w:vertAlign w:val="superscript"/>
          <w:lang w:eastAsia="ru-RU"/>
        </w:rPr>
        <w:t>0</w:t>
      </w:r>
      <w:r w:rsidRPr="00FE19D1">
        <w:rPr>
          <w:rFonts w:eastAsia="Times New Roman"/>
          <w:sz w:val="24"/>
          <w:szCs w:val="24"/>
          <w:lang w:eastAsia="ru-RU"/>
        </w:rPr>
        <w:t>С.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 xml:space="preserve">4. Продолжительность </w:t>
      </w:r>
      <w:r w:rsidR="00D71B63">
        <w:rPr>
          <w:rFonts w:eastAsia="Times New Roman"/>
          <w:sz w:val="24"/>
          <w:szCs w:val="24"/>
          <w:lang w:eastAsia="ru-RU"/>
        </w:rPr>
        <w:t>купания не должна превышать 15 -</w:t>
      </w:r>
      <w:r w:rsidRPr="00FE19D1">
        <w:rPr>
          <w:rFonts w:eastAsia="Times New Roman"/>
          <w:sz w:val="24"/>
          <w:szCs w:val="24"/>
          <w:lang w:eastAsia="ru-RU"/>
        </w:rPr>
        <w:t xml:space="preserve"> 20 минут.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5. Длительное пребывания в воде может привести к сильному переохлаждению тела и опасным для жизни судорогам.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6. Купание ночью запрещено.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7. Время купания определяется по мес</w:t>
      </w:r>
      <w:r w:rsidRPr="00FE19D1">
        <w:rPr>
          <w:rFonts w:eastAsia="Times New Roman"/>
          <w:sz w:val="24"/>
          <w:szCs w:val="24"/>
          <w:lang w:eastAsia="ru-RU"/>
        </w:rPr>
        <w:t>т</w:t>
      </w:r>
      <w:r w:rsidRPr="00FE19D1">
        <w:rPr>
          <w:rFonts w:eastAsia="Times New Roman"/>
          <w:sz w:val="24"/>
          <w:szCs w:val="24"/>
          <w:lang w:eastAsia="ru-RU"/>
        </w:rPr>
        <w:t>ным условиям, но не ранее чем за 2 часа до приема пищи.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10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i/>
          <w:iCs/>
          <w:sz w:val="24"/>
          <w:szCs w:val="24"/>
          <w:lang w:eastAsia="ru-RU"/>
        </w:rPr>
        <w:t>Требования безопасности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1. При появлении усталости спокойно плывите к берегу.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2. При появлении судорог, не теряйтесь, старайтесь удержаться на воде и зовите на п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мощь.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3. При оказании вам помощи не хватайтесь за спасающего, а старайтесь помочь ему сво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ми действиями.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color w:val="C00000"/>
          <w:sz w:val="24"/>
          <w:szCs w:val="24"/>
          <w:lang w:eastAsia="ru-RU"/>
        </w:rPr>
      </w:pPr>
      <w:r w:rsidRPr="00FE19D1">
        <w:rPr>
          <w:rFonts w:eastAsia="Times New Roman"/>
          <w:color w:val="C00000"/>
          <w:sz w:val="24"/>
          <w:szCs w:val="24"/>
          <w:lang w:eastAsia="ru-RU"/>
        </w:rPr>
        <w:t>Открытые водоемы, безусловно, источник опасности, и поэтому осторожность при куп</w:t>
      </w:r>
      <w:r w:rsidRPr="00FE19D1">
        <w:rPr>
          <w:rFonts w:eastAsia="Times New Roman"/>
          <w:color w:val="C00000"/>
          <w:sz w:val="24"/>
          <w:szCs w:val="24"/>
          <w:lang w:eastAsia="ru-RU"/>
        </w:rPr>
        <w:t>а</w:t>
      </w:r>
      <w:r w:rsidRPr="00FE19D1">
        <w:rPr>
          <w:rFonts w:eastAsia="Times New Roman"/>
          <w:color w:val="C00000"/>
          <w:sz w:val="24"/>
          <w:szCs w:val="24"/>
          <w:lang w:eastAsia="ru-RU"/>
        </w:rPr>
        <w:t>нии и плавании вполне оправдана.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Купание полезно только здоровым людям, поэтому проконсультируйтесь с врачом, мо</w:t>
      </w:r>
      <w:r w:rsidRPr="00FE19D1">
        <w:rPr>
          <w:rFonts w:eastAsia="Times New Roman"/>
          <w:sz w:val="24"/>
          <w:szCs w:val="24"/>
          <w:lang w:eastAsia="ru-RU"/>
        </w:rPr>
        <w:t>ж</w:t>
      </w:r>
      <w:r w:rsidRPr="00FE19D1">
        <w:rPr>
          <w:rFonts w:eastAsia="Times New Roman"/>
          <w:sz w:val="24"/>
          <w:szCs w:val="24"/>
          <w:lang w:eastAsia="ru-RU"/>
        </w:rPr>
        <w:t>но ли вам купаться. Первый раз купаться сл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дует в солнечную, безветренную погоду при температуре воздуха 20-23 градуса тепла, воды - 17-19 градусов. Лучшее время суток для к</w:t>
      </w:r>
      <w:r w:rsidRPr="00FE19D1">
        <w:rPr>
          <w:rFonts w:eastAsia="Times New Roman"/>
          <w:sz w:val="24"/>
          <w:szCs w:val="24"/>
          <w:lang w:eastAsia="ru-RU"/>
        </w:rPr>
        <w:t>у</w:t>
      </w:r>
      <w:r w:rsidRPr="00FE19D1">
        <w:rPr>
          <w:rFonts w:eastAsia="Times New Roman"/>
          <w:sz w:val="24"/>
          <w:szCs w:val="24"/>
          <w:lang w:eastAsia="ru-RU"/>
        </w:rPr>
        <w:t>пания - 8-10 часов утра и 17-19 часов вечера. Не следует купаться раньше чем через час-полтора после приема пищи.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lastRenderedPageBreak/>
        <w:t>Взрослые должны ознакомить детей с пр</w:t>
      </w:r>
      <w:r w:rsidRPr="00FE19D1">
        <w:rPr>
          <w:rFonts w:eastAsia="Times New Roman"/>
          <w:sz w:val="24"/>
          <w:szCs w:val="24"/>
          <w:lang w:eastAsia="ru-RU"/>
        </w:rPr>
        <w:t>а</w:t>
      </w:r>
      <w:r w:rsidRPr="00FE19D1">
        <w:rPr>
          <w:rFonts w:eastAsia="Times New Roman"/>
          <w:sz w:val="24"/>
          <w:szCs w:val="24"/>
          <w:lang w:eastAsia="ru-RU"/>
        </w:rPr>
        <w:t>вилами безопасности на водных объектах, прежде чем дети отправятся в лагеря, турист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ческие походы, пикники.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Перед купанием следует отдохнуть. Не р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комендуется входить в воду разгоряченным. Не отплывайте далеко от берега, не заплывайте за предупредительные знаки. Купайтесь в сп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циально отведенных и оборудованных для эт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го местах. Перед купанием в незнакомых ме</w:t>
      </w:r>
      <w:r w:rsidRPr="00FE19D1">
        <w:rPr>
          <w:rFonts w:eastAsia="Times New Roman"/>
          <w:sz w:val="24"/>
          <w:szCs w:val="24"/>
          <w:lang w:eastAsia="ru-RU"/>
        </w:rPr>
        <w:t>с</w:t>
      </w:r>
      <w:r w:rsidRPr="00FE19D1">
        <w:rPr>
          <w:rFonts w:eastAsia="Times New Roman"/>
          <w:sz w:val="24"/>
          <w:szCs w:val="24"/>
          <w:lang w:eastAsia="ru-RU"/>
        </w:rPr>
        <w:t>тах обследуйте дно. Входите в воду осторо</w:t>
      </w:r>
      <w:r w:rsidRPr="00FE19D1">
        <w:rPr>
          <w:rFonts w:eastAsia="Times New Roman"/>
          <w:sz w:val="24"/>
          <w:szCs w:val="24"/>
          <w:lang w:eastAsia="ru-RU"/>
        </w:rPr>
        <w:t>ж</w:t>
      </w:r>
      <w:r w:rsidRPr="00FE19D1">
        <w:rPr>
          <w:rFonts w:eastAsia="Times New Roman"/>
          <w:sz w:val="24"/>
          <w:szCs w:val="24"/>
          <w:lang w:eastAsia="ru-RU"/>
        </w:rPr>
        <w:t>но, медленно, когда вода дойдет вам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Следите за играми детей даже на мелков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дье, потому что они могут во время игр упасть и захлебнуться. Не устраивайте в воде игр, связанных с захватами - в пылу азарта вы м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жете послужить причиной того, что партнер вместо воздуха вдохнет воду и потеряет созн</w:t>
      </w:r>
      <w:r w:rsidRPr="00FE19D1">
        <w:rPr>
          <w:rFonts w:eastAsia="Times New Roman"/>
          <w:sz w:val="24"/>
          <w:szCs w:val="24"/>
          <w:lang w:eastAsia="ru-RU"/>
        </w:rPr>
        <w:t>а</w:t>
      </w:r>
      <w:r w:rsidRPr="00FE19D1">
        <w:rPr>
          <w:rFonts w:eastAsia="Times New Roman"/>
          <w:sz w:val="24"/>
          <w:szCs w:val="24"/>
          <w:lang w:eastAsia="ru-RU"/>
        </w:rPr>
        <w:t>ние. Учиться плавать дети могут только под контролем взрослых. При преодолении вод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ёмов на лодках несовершеннолетние должны быть в спасательных средствах.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Опасно прыгать (нырять) в воду в неи</w:t>
      </w:r>
      <w:r w:rsidRPr="00FE19D1">
        <w:rPr>
          <w:rFonts w:eastAsia="Times New Roman"/>
          <w:sz w:val="24"/>
          <w:szCs w:val="24"/>
          <w:lang w:eastAsia="ru-RU"/>
        </w:rPr>
        <w:t>з</w:t>
      </w:r>
      <w:r w:rsidRPr="00FE19D1">
        <w:rPr>
          <w:rFonts w:eastAsia="Times New Roman"/>
          <w:sz w:val="24"/>
          <w:szCs w:val="24"/>
          <w:lang w:eastAsia="ru-RU"/>
        </w:rPr>
        <w:t>вестном месте - можно удариться головой о грунт, корягу, сваю и т.п., сломать шейные п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звонки, потерять сознание и погибнуть.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Уставший пловец должен помнить, что лучшим способом для отдыха на воде является положение "лежа на спине".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Попав в быстрое течение, не следует б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роться против него, необходимо не нарушая дыхания плыть по течению к берегу. Оказа</w:t>
      </w:r>
      <w:r w:rsidRPr="00FE19D1">
        <w:rPr>
          <w:rFonts w:eastAsia="Times New Roman"/>
          <w:sz w:val="24"/>
          <w:szCs w:val="24"/>
          <w:lang w:eastAsia="ru-RU"/>
        </w:rPr>
        <w:t>в</w:t>
      </w:r>
      <w:r w:rsidRPr="00FE19D1">
        <w:rPr>
          <w:rFonts w:eastAsia="Times New Roman"/>
          <w:sz w:val="24"/>
          <w:szCs w:val="24"/>
          <w:lang w:eastAsia="ru-RU"/>
        </w:rPr>
        <w:t>шись в водовороте, не следует поддаваться страху, терять чувство самообладания. Нео</w:t>
      </w:r>
      <w:r w:rsidRPr="00FE19D1">
        <w:rPr>
          <w:rFonts w:eastAsia="Times New Roman"/>
          <w:sz w:val="24"/>
          <w:szCs w:val="24"/>
          <w:lang w:eastAsia="ru-RU"/>
        </w:rPr>
        <w:t>б</w:t>
      </w:r>
      <w:r w:rsidRPr="00FE19D1">
        <w:rPr>
          <w:rFonts w:eastAsia="Times New Roman"/>
          <w:sz w:val="24"/>
          <w:szCs w:val="24"/>
          <w:lang w:eastAsia="ru-RU"/>
        </w:rPr>
        <w:t xml:space="preserve">ходимо набрать побольше воздуха в легкие, </w:t>
      </w:r>
      <w:r w:rsidRPr="00FE19D1">
        <w:rPr>
          <w:rFonts w:eastAsia="Times New Roman"/>
          <w:sz w:val="24"/>
          <w:szCs w:val="24"/>
          <w:lang w:eastAsia="ru-RU"/>
        </w:rPr>
        <w:lastRenderedPageBreak/>
        <w:t>погрузиться в воду и, сделав сильный рывок в сторону по течению, всплыть на поверхность.</w:t>
      </w:r>
    </w:p>
    <w:p w:rsidR="00FE19D1" w:rsidRDefault="00FE19D1" w:rsidP="00FE19D1">
      <w:pPr>
        <w:spacing w:after="0"/>
        <w:ind w:firstLine="397"/>
        <w:rPr>
          <w:rFonts w:eastAsia="Times New Roman"/>
          <w:bCs/>
          <w:color w:val="C00000"/>
          <w:sz w:val="24"/>
          <w:szCs w:val="24"/>
          <w:lang w:eastAsia="ru-RU"/>
        </w:rPr>
      </w:pPr>
      <w:r w:rsidRPr="00FE19D1">
        <w:rPr>
          <w:rFonts w:eastAsia="Times New Roman"/>
          <w:color w:val="C00000"/>
          <w:sz w:val="24"/>
          <w:szCs w:val="24"/>
          <w:lang w:eastAsia="ru-RU"/>
        </w:rPr>
        <w:t>Помните: купание в нетрезвом виде может привести к трагическому исходу!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Cs/>
          <w:color w:val="C00000"/>
          <w:sz w:val="24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color w:val="0000FF"/>
          <w:szCs w:val="24"/>
          <w:lang w:eastAsia="ru-RU"/>
        </w:rPr>
      </w:pPr>
      <w:r w:rsidRPr="00FE19D1">
        <w:rPr>
          <w:rFonts w:eastAsia="Times New Roman"/>
          <w:color w:val="0000FF"/>
          <w:szCs w:val="24"/>
          <w:lang w:eastAsia="ru-RU"/>
        </w:rPr>
        <w:t>Правила поведения на водных об</w:t>
      </w:r>
      <w:r w:rsidRPr="00FE19D1">
        <w:rPr>
          <w:rFonts w:eastAsia="Times New Roman"/>
          <w:color w:val="0000FF"/>
          <w:szCs w:val="24"/>
          <w:lang w:eastAsia="ru-RU"/>
        </w:rPr>
        <w:t>ъ</w:t>
      </w:r>
      <w:r w:rsidRPr="00FE19D1">
        <w:rPr>
          <w:rFonts w:eastAsia="Times New Roman"/>
          <w:color w:val="0000FF"/>
          <w:szCs w:val="24"/>
          <w:lang w:eastAsia="ru-RU"/>
        </w:rPr>
        <w:t>ектах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Правила безопасного поведения на воде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1. Если что-то произошло в воде, никогда не п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у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гайтесь и не кричите. Во время крика в легкие м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о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жет попасть вода, а это как раз и есть самая бол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ь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 xml:space="preserve">шая опасность. 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2. Не плавайте в одиночку: в случае опасности товарищ поможет тебе.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3. Не следует плавать сразу после еды.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4. Не плавайте в незнакомом месте без взро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с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 xml:space="preserve">лых. 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 xml:space="preserve">5. Не ныряйте в незнакомом месте. 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 xml:space="preserve">6. Не плавайте в очень холодной воде. 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7. Не плавайте в грязной воде.</w:t>
      </w:r>
    </w:p>
    <w:p w:rsidR="00FE19D1" w:rsidRDefault="00FE19D1" w:rsidP="00FE19D1">
      <w:pPr>
        <w:spacing w:after="0"/>
        <w:ind w:firstLine="397"/>
        <w:rPr>
          <w:rFonts w:eastAsia="Times New Roman"/>
          <w:sz w:val="24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ЕСЛИ ВЫ НАЧИНАЕТЕ ТОНУТЬ:</w:t>
      </w: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При судороге ног: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позовите находящихся поблизости людей на помощь;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постарайтесь глубоко вдохнуть воздух, расслабиться и свободно погрузиться в воду лицом вниз;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возьмитесь двумя руками под водой за голень сведенной ноги, с силой согните кол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но, а затем выпрямите ногу с помощью рук, делая это несколько раз, пока можете задерж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вать дыхание;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 продолжении судорог до боли щ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пайте пальцами мышцу;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после прекращения судорог смените стиль плавания или некоторое время полежите на спине, массируя руками ногу, затем ме</w:t>
      </w:r>
      <w:r w:rsidRPr="00FE19D1">
        <w:rPr>
          <w:rFonts w:eastAsia="Times New Roman"/>
          <w:sz w:val="24"/>
          <w:szCs w:val="24"/>
          <w:lang w:eastAsia="ru-RU"/>
        </w:rPr>
        <w:t>д</w:t>
      </w:r>
      <w:r w:rsidRPr="00FE19D1">
        <w:rPr>
          <w:rFonts w:eastAsia="Times New Roman"/>
          <w:sz w:val="24"/>
          <w:szCs w:val="24"/>
          <w:lang w:eastAsia="ru-RU"/>
        </w:rPr>
        <w:t>ленно плывите к берегу.</w:t>
      </w:r>
    </w:p>
    <w:p w:rsidR="00FE19D1" w:rsidRDefault="00FE19D1" w:rsidP="00FE19D1">
      <w:pPr>
        <w:spacing w:after="0"/>
        <w:ind w:firstLine="397"/>
        <w:rPr>
          <w:rFonts w:eastAsia="Times New Roman"/>
          <w:sz w:val="24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lastRenderedPageBreak/>
        <w:t>Вы захлебнулись водой: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не паникуйте, постарайтесь развернуться спиной к волне;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прижмите согнутые в локтях руки к ни</w:t>
      </w:r>
      <w:r w:rsidRPr="00FE19D1">
        <w:rPr>
          <w:rFonts w:eastAsia="Times New Roman"/>
          <w:sz w:val="24"/>
          <w:szCs w:val="24"/>
          <w:lang w:eastAsia="ru-RU"/>
        </w:rPr>
        <w:t>ж</w:t>
      </w:r>
      <w:r w:rsidRPr="00FE19D1">
        <w:rPr>
          <w:rFonts w:eastAsia="Times New Roman"/>
          <w:sz w:val="24"/>
          <w:szCs w:val="24"/>
          <w:lang w:eastAsia="ru-RU"/>
        </w:rPr>
        <w:t xml:space="preserve">ней части груди и сделайте несколько резких выдохов, помогая себе руками; 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затем очистите от воды нос и сделайте несколько глотательных движений;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восстановив дыхание, ложитесь на живот и двигайтесь к берегу;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 необходимости позовите людей на помощь.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</w:p>
    <w:p w:rsidR="00D021E1" w:rsidRDefault="00FE19D1" w:rsidP="00FE19D1">
      <w:pPr>
        <w:spacing w:after="0"/>
        <w:ind w:firstLine="397"/>
        <w:jc w:val="center"/>
        <w:rPr>
          <w:rFonts w:eastAsia="Times New Roman"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 xml:space="preserve">ВЫ УВИДЕЛИ ТОНУЩЕГО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E19D1">
        <w:rPr>
          <w:rFonts w:eastAsia="Times New Roman"/>
          <w:sz w:val="24"/>
          <w:szCs w:val="24"/>
          <w:lang w:eastAsia="ru-RU"/>
        </w:rPr>
        <w:t>Ч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ЛОВЕКА: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привлеките внимание окружающих гро</w:t>
      </w:r>
      <w:r w:rsidRPr="00FE19D1">
        <w:rPr>
          <w:rFonts w:eastAsia="Times New Roman"/>
          <w:sz w:val="24"/>
          <w:szCs w:val="24"/>
          <w:lang w:eastAsia="ru-RU"/>
        </w:rPr>
        <w:t>м</w:t>
      </w:r>
      <w:r w:rsidRPr="00FE19D1">
        <w:rPr>
          <w:rFonts w:eastAsia="Times New Roman"/>
          <w:sz w:val="24"/>
          <w:szCs w:val="24"/>
          <w:lang w:eastAsia="ru-RU"/>
        </w:rPr>
        <w:t>ким криком «Человек тонет!», вызовите «Ск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рую помощь» и, скинув одежду и обувь, до</w:t>
      </w:r>
      <w:r w:rsidRPr="00FE19D1">
        <w:rPr>
          <w:rFonts w:eastAsia="Times New Roman"/>
          <w:sz w:val="24"/>
          <w:szCs w:val="24"/>
          <w:lang w:eastAsia="ru-RU"/>
        </w:rPr>
        <w:t>п</w:t>
      </w:r>
      <w:r w:rsidRPr="00FE19D1">
        <w:rPr>
          <w:rFonts w:eastAsia="Times New Roman"/>
          <w:sz w:val="24"/>
          <w:szCs w:val="24"/>
          <w:lang w:eastAsia="ru-RU"/>
        </w:rPr>
        <w:t>лывите до утопающего;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спасательный круг, резиновую камеру или надувной матрас кидайте в воду по во</w:t>
      </w:r>
      <w:r w:rsidRPr="00FE19D1">
        <w:rPr>
          <w:rFonts w:eastAsia="Times New Roman"/>
          <w:sz w:val="24"/>
          <w:szCs w:val="24"/>
          <w:lang w:eastAsia="ru-RU"/>
        </w:rPr>
        <w:t>з</w:t>
      </w:r>
      <w:r w:rsidRPr="00FE19D1">
        <w:rPr>
          <w:rFonts w:eastAsia="Times New Roman"/>
          <w:sz w:val="24"/>
          <w:szCs w:val="24"/>
          <w:lang w:eastAsia="ru-RU"/>
        </w:rPr>
        <w:t xml:space="preserve">можности ближе к утопающему; 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если человек находится в воде верт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если человек лежит на спине, подплыва</w:t>
      </w:r>
      <w:r w:rsidRPr="00FE19D1">
        <w:rPr>
          <w:rFonts w:eastAsia="Times New Roman"/>
          <w:sz w:val="24"/>
          <w:szCs w:val="24"/>
          <w:lang w:eastAsia="ru-RU"/>
        </w:rPr>
        <w:t>й</w:t>
      </w:r>
      <w:r w:rsidRPr="00FE19D1">
        <w:rPr>
          <w:rFonts w:eastAsia="Times New Roman"/>
          <w:sz w:val="24"/>
          <w:szCs w:val="24"/>
          <w:lang w:eastAsia="ru-RU"/>
        </w:rPr>
        <w:t>те со стороны головы;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 xml:space="preserve">- не давайте утопающему схватить вас за руку или за шею — поднырните под него и слегка ударьте снизу по подбородку, развернув спиной к себе; 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 погружении человека на дно оглян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тесь вокруг, запомните ориентиры на берегу, чтобы течение не отнесло вас от места погр</w:t>
      </w:r>
      <w:r w:rsidRPr="00FE19D1">
        <w:rPr>
          <w:rFonts w:eastAsia="Times New Roman"/>
          <w:sz w:val="24"/>
          <w:szCs w:val="24"/>
          <w:lang w:eastAsia="ru-RU"/>
        </w:rPr>
        <w:t>у</w:t>
      </w:r>
      <w:r w:rsidRPr="00FE19D1">
        <w:rPr>
          <w:rFonts w:eastAsia="Times New Roman"/>
          <w:sz w:val="24"/>
          <w:szCs w:val="24"/>
          <w:lang w:eastAsia="ru-RU"/>
        </w:rPr>
        <w:t>жения, затем начинайте под водой искать ут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 xml:space="preserve">нувшего; </w:t>
      </w:r>
      <w:r w:rsidRPr="00FE19D1">
        <w:rPr>
          <w:rFonts w:eastAsia="Times New Roman"/>
          <w:sz w:val="24"/>
          <w:szCs w:val="24"/>
          <w:lang w:eastAsia="ru-RU"/>
        </w:rPr>
        <w:br/>
        <w:t>- при обнаружении тела возьмите его за вол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lastRenderedPageBreak/>
        <w:t>сы и, резко оттолкнувшись от дна, всплывайте на поверхность;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ОКАЗАНИЕ ПЕРВОЙ МЕДИЦИНСКОЙ ПОМОЩИ: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ПОМНИТЕ! Паралич дыхател</w:t>
      </w:r>
      <w:r w:rsidRPr="00FE19D1">
        <w:rPr>
          <w:rFonts w:eastAsia="Times New Roman"/>
          <w:sz w:val="24"/>
          <w:szCs w:val="24"/>
          <w:lang w:eastAsia="ru-RU"/>
        </w:rPr>
        <w:t>ь</w:t>
      </w:r>
      <w:r w:rsidRPr="00FE19D1">
        <w:rPr>
          <w:rFonts w:eastAsia="Times New Roman"/>
          <w:sz w:val="24"/>
          <w:szCs w:val="24"/>
          <w:lang w:eastAsia="ru-RU"/>
        </w:rPr>
        <w:t>ного центра наступает через 4-6 м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нут после погружения под воду, а сердечная деятельность может с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храняться до 15 минут. Поэтому м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роприятия первой помощи должны выполняться быстро!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При попадании жидкости в д</w:t>
      </w:r>
      <w:r w:rsidRPr="00FE19D1">
        <w:rPr>
          <w:rFonts w:eastAsia="Times New Roman"/>
          <w:sz w:val="24"/>
          <w:szCs w:val="24"/>
          <w:lang w:eastAsia="ru-RU"/>
        </w:rPr>
        <w:t>ы</w:t>
      </w:r>
      <w:r w:rsidRPr="00FE19D1">
        <w:rPr>
          <w:rFonts w:eastAsia="Times New Roman"/>
          <w:sz w:val="24"/>
          <w:szCs w:val="24"/>
          <w:lang w:eastAsia="ru-RU"/>
        </w:rPr>
        <w:t>хательные пути:</w:t>
      </w:r>
    </w:p>
    <w:p w:rsidR="0057289F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положите пострадавшего жив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том на с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 xml:space="preserve">гнутое колено; </w:t>
      </w:r>
    </w:p>
    <w:p w:rsidR="0057289F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проведите очистку от слизи, слюны носовой полости и носогло</w:t>
      </w:r>
      <w:r w:rsidRPr="00FE19D1">
        <w:rPr>
          <w:rFonts w:eastAsia="Times New Roman"/>
          <w:sz w:val="24"/>
          <w:szCs w:val="24"/>
          <w:lang w:eastAsia="ru-RU"/>
        </w:rPr>
        <w:t>т</w:t>
      </w:r>
      <w:r w:rsidRPr="00FE19D1">
        <w:rPr>
          <w:rFonts w:eastAsia="Times New Roman"/>
          <w:sz w:val="24"/>
          <w:szCs w:val="24"/>
          <w:lang w:eastAsia="ru-RU"/>
        </w:rPr>
        <w:t xml:space="preserve">ки; </w:t>
      </w:r>
    </w:p>
    <w:p w:rsidR="0057289F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путем сдавливания грудной клетки уд</w:t>
      </w:r>
      <w:r w:rsidRPr="00FE19D1">
        <w:rPr>
          <w:rFonts w:eastAsia="Times New Roman"/>
          <w:sz w:val="24"/>
          <w:szCs w:val="24"/>
          <w:lang w:eastAsia="ru-RU"/>
        </w:rPr>
        <w:t>а</w:t>
      </w:r>
      <w:r w:rsidRPr="00FE19D1">
        <w:rPr>
          <w:rFonts w:eastAsia="Times New Roman"/>
          <w:sz w:val="24"/>
          <w:szCs w:val="24"/>
          <w:lang w:eastAsia="ru-RU"/>
        </w:rPr>
        <w:t xml:space="preserve">лите воду, попавшую в дыхательные пути; 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после этого пострадавшего уложите на спину и при отсутствии дыхания или серде</w:t>
      </w:r>
      <w:r w:rsidRPr="00FE19D1">
        <w:rPr>
          <w:rFonts w:eastAsia="Times New Roman"/>
          <w:sz w:val="24"/>
          <w:szCs w:val="24"/>
          <w:lang w:eastAsia="ru-RU"/>
        </w:rPr>
        <w:t>ч</w:t>
      </w:r>
      <w:r w:rsidRPr="00FE19D1">
        <w:rPr>
          <w:rFonts w:eastAsia="Times New Roman"/>
          <w:sz w:val="24"/>
          <w:szCs w:val="24"/>
          <w:lang w:eastAsia="ru-RU"/>
        </w:rPr>
        <w:t>ной деятельности проведите искусственное дыхание и непрямой массаж сердца.</w:t>
      </w:r>
    </w:p>
    <w:p w:rsidR="00156252" w:rsidRDefault="00F31220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421551" w:rsidRDefault="003A2981" w:rsidP="00FE19D1">
      <w:pPr>
        <w:spacing w:after="0"/>
        <w:ind w:firstLine="397"/>
      </w:pPr>
      <w:r w:rsidRPr="003A2981">
        <w:rPr>
          <w:rFonts w:eastAsia="Times New Roman"/>
          <w:b/>
          <w:bCs/>
          <w:noProof/>
          <w:sz w:val="24"/>
          <w:szCs w:val="24"/>
          <w:lang w:eastAsia="ru-RU"/>
        </w:rPr>
        <w:lastRenderedPageBreak/>
        <w:pict>
          <v:rect id="_x0000_s1026" style="position:absolute;left:0;text-align:left;margin-left:-5pt;margin-top:1.4pt;width:241.85pt;height:24pt;z-index:251659264" stroked="f">
            <v:textbox>
              <w:txbxContent>
                <w:p w:rsidR="00C92F79" w:rsidRPr="000E2B62" w:rsidRDefault="00C92F79" w:rsidP="000E2B6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21551" w:rsidRDefault="00421551" w:rsidP="00FE19D1">
      <w:pPr>
        <w:spacing w:after="0"/>
        <w:ind w:firstLine="397"/>
      </w:pPr>
    </w:p>
    <w:p w:rsidR="000E2B62" w:rsidRDefault="000F0066" w:rsidP="000E2B62">
      <w:pPr>
        <w:spacing w:after="0"/>
        <w:ind w:firstLine="397"/>
        <w:jc w:val="center"/>
      </w:pPr>
      <w:r>
        <w:rPr>
          <w:noProof/>
          <w:lang w:eastAsia="ru-RU"/>
        </w:rPr>
        <w:t>с.Яковлевка</w:t>
      </w:r>
    </w:p>
    <w:p w:rsidR="00421551" w:rsidRDefault="00421551" w:rsidP="00FE19D1">
      <w:pPr>
        <w:spacing w:after="0"/>
        <w:ind w:firstLine="397"/>
      </w:pPr>
    </w:p>
    <w:p w:rsidR="00421551" w:rsidRDefault="00421551" w:rsidP="00FE19D1">
      <w:pPr>
        <w:spacing w:after="0"/>
        <w:ind w:firstLine="397"/>
      </w:pPr>
    </w:p>
    <w:p w:rsidR="00421551" w:rsidRDefault="00D021E1" w:rsidP="00D021E1">
      <w:pPr>
        <w:spacing w:after="0"/>
        <w:ind w:firstLine="397"/>
        <w:jc w:val="center"/>
      </w:pPr>
      <w:r w:rsidRPr="004858D0">
        <w:rPr>
          <w:rFonts w:ascii="Arial Black" w:hAnsi="Arial Black"/>
          <w:color w:val="002060"/>
          <w:sz w:val="32"/>
        </w:rPr>
        <w:t xml:space="preserve">ПРАВИЛА ПОВЕДЕНИЯ </w:t>
      </w:r>
      <w:r>
        <w:rPr>
          <w:rFonts w:ascii="Arial Black" w:hAnsi="Arial Black"/>
          <w:color w:val="002060"/>
          <w:sz w:val="32"/>
        </w:rPr>
        <w:t xml:space="preserve"> </w:t>
      </w:r>
      <w:r w:rsidRPr="004858D0">
        <w:rPr>
          <w:rFonts w:ascii="Arial Black" w:hAnsi="Arial Black"/>
          <w:color w:val="002060"/>
          <w:sz w:val="32"/>
        </w:rPr>
        <w:t>НА ВОДЕ</w:t>
      </w:r>
    </w:p>
    <w:p w:rsidR="00C92F79" w:rsidRDefault="00C92F79" w:rsidP="00FE19D1">
      <w:pPr>
        <w:spacing w:after="0"/>
        <w:ind w:firstLine="397"/>
      </w:pPr>
    </w:p>
    <w:p w:rsidR="00C92F79" w:rsidRDefault="00D021E1" w:rsidP="00FE19D1">
      <w:pPr>
        <w:spacing w:after="0"/>
        <w:ind w:firstLine="397"/>
      </w:pPr>
      <w:r>
        <w:rPr>
          <w:noProof/>
          <w:lang w:eastAsia="ru-RU"/>
        </w:rPr>
        <w:drawing>
          <wp:inline distT="0" distB="0" distL="0" distR="0">
            <wp:extent cx="2654576" cy="3142341"/>
            <wp:effectExtent l="19050" t="0" r="0" b="0"/>
            <wp:docPr id="1" name="Рисунок 1" descr="D:\Е.В\БЕЗОПАСНОСТЬ\Безопасность на воде\bezopasnost_a_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.В\БЕЗОПАСНОСТЬ\Безопасность на воде\bezopasnost_a_vod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58" cy="314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D021E1" w:rsidP="00D021E1">
      <w:pPr>
        <w:spacing w:after="0"/>
        <w:ind w:firstLine="397"/>
        <w:jc w:val="center"/>
      </w:pPr>
      <w:r>
        <w:t>2020 г.</w:t>
      </w: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D021E1">
      <w:pPr>
        <w:ind w:firstLine="0"/>
      </w:pPr>
    </w:p>
    <w:sectPr w:rsidR="00C92F79" w:rsidSect="003709AF">
      <w:pgSz w:w="16838" w:h="11906" w:orient="landscape"/>
      <w:pgMar w:top="397" w:right="397" w:bottom="397" w:left="39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220" w:rsidRDefault="00F31220" w:rsidP="0057289F">
      <w:pPr>
        <w:spacing w:after="0"/>
      </w:pPr>
      <w:r>
        <w:separator/>
      </w:r>
    </w:p>
  </w:endnote>
  <w:endnote w:type="continuationSeparator" w:id="1">
    <w:p w:rsidR="00F31220" w:rsidRDefault="00F31220" w:rsidP="005728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220" w:rsidRDefault="00F31220" w:rsidP="0057289F">
      <w:pPr>
        <w:spacing w:after="0"/>
      </w:pPr>
      <w:r>
        <w:separator/>
      </w:r>
    </w:p>
  </w:footnote>
  <w:footnote w:type="continuationSeparator" w:id="1">
    <w:p w:rsidR="00F31220" w:rsidRDefault="00F31220" w:rsidP="005728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08"/>
  <w:autoHyphenation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E19D1"/>
    <w:rsid w:val="000E2B62"/>
    <w:rsid w:val="000F0066"/>
    <w:rsid w:val="001A12B7"/>
    <w:rsid w:val="00305111"/>
    <w:rsid w:val="00317E2E"/>
    <w:rsid w:val="003709AF"/>
    <w:rsid w:val="003A2981"/>
    <w:rsid w:val="00421551"/>
    <w:rsid w:val="00434A90"/>
    <w:rsid w:val="00477B26"/>
    <w:rsid w:val="0053766C"/>
    <w:rsid w:val="00553E2B"/>
    <w:rsid w:val="0057289F"/>
    <w:rsid w:val="00690C40"/>
    <w:rsid w:val="006A1BC6"/>
    <w:rsid w:val="00747ABB"/>
    <w:rsid w:val="007B31DA"/>
    <w:rsid w:val="00874C72"/>
    <w:rsid w:val="009134B0"/>
    <w:rsid w:val="009B1E95"/>
    <w:rsid w:val="00A95554"/>
    <w:rsid w:val="00AB5A9C"/>
    <w:rsid w:val="00B43155"/>
    <w:rsid w:val="00C912A1"/>
    <w:rsid w:val="00C92F79"/>
    <w:rsid w:val="00D021E1"/>
    <w:rsid w:val="00D71B63"/>
    <w:rsid w:val="00E8120E"/>
    <w:rsid w:val="00F31220"/>
    <w:rsid w:val="00FE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9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19D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7289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289F"/>
  </w:style>
  <w:style w:type="paragraph" w:styleId="a8">
    <w:name w:val="footer"/>
    <w:basedOn w:val="a"/>
    <w:link w:val="a9"/>
    <w:uiPriority w:val="99"/>
    <w:semiHidden/>
    <w:unhideWhenUsed/>
    <w:rsid w:val="0057289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289F"/>
  </w:style>
  <w:style w:type="character" w:styleId="aa">
    <w:name w:val="Emphasis"/>
    <w:basedOn w:val="a0"/>
    <w:uiPriority w:val="20"/>
    <w:qFormat/>
    <w:rsid w:val="00C92F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СУ-27</dc:creator>
  <cp:lastModifiedBy>Olga</cp:lastModifiedBy>
  <cp:revision>6</cp:revision>
  <cp:lastPrinted>2014-05-26T04:59:00Z</cp:lastPrinted>
  <dcterms:created xsi:type="dcterms:W3CDTF">2017-05-26T01:01:00Z</dcterms:created>
  <dcterms:modified xsi:type="dcterms:W3CDTF">2020-06-04T02:44:00Z</dcterms:modified>
</cp:coreProperties>
</file>