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B8" w:rsidRPr="00CB1431" w:rsidRDefault="008979B8" w:rsidP="008979B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1431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</w:t>
      </w:r>
    </w:p>
    <w:p w:rsidR="008979B8" w:rsidRPr="00CB1431" w:rsidRDefault="008979B8" w:rsidP="008979B8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 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  <w:proofErr w:type="gramStart"/>
      <w:r w:rsidRPr="00DA2DBD">
        <w:rPr>
          <w:rFonts w:ascii="Times New Roman" w:hAnsi="Times New Roman" w:cs="Times New Roman"/>
          <w:sz w:val="32"/>
          <w:szCs w:val="32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</w:t>
      </w:r>
      <w:r>
        <w:rPr>
          <w:rFonts w:ascii="Times New Roman" w:hAnsi="Times New Roman" w:cs="Times New Roman"/>
          <w:sz w:val="32"/>
          <w:szCs w:val="32"/>
        </w:rPr>
        <w:t xml:space="preserve"> родительских комитетов, фондов</w:t>
      </w:r>
      <w:r w:rsidRPr="00DA2DBD">
        <w:rPr>
          <w:rFonts w:ascii="Times New Roman" w:hAnsi="Times New Roman" w:cs="Times New Roman"/>
          <w:sz w:val="32"/>
          <w:szCs w:val="32"/>
        </w:rPr>
        <w:t>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DA2DBD">
        <w:rPr>
          <w:rFonts w:ascii="Times New Roman" w:hAnsi="Times New Roman" w:cs="Times New Roman"/>
          <w:sz w:val="32"/>
          <w:szCs w:val="32"/>
        </w:rPr>
        <w:t xml:space="preserve">, на расчетный счет учреждения. </w:t>
      </w:r>
    </w:p>
    <w:p w:rsidR="008979B8" w:rsidRPr="00CB1431" w:rsidRDefault="008979B8" w:rsidP="008979B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1431">
        <w:rPr>
          <w:rFonts w:ascii="Times New Roman" w:hAnsi="Times New Roman" w:cs="Times New Roman"/>
          <w:b/>
          <w:color w:val="FF0000"/>
          <w:sz w:val="32"/>
          <w:szCs w:val="32"/>
        </w:rPr>
        <w:t>Вы должны знать!</w:t>
      </w:r>
    </w:p>
    <w:p w:rsidR="008979B8" w:rsidRDefault="008979B8" w:rsidP="008979B8">
      <w:pPr>
        <w:jc w:val="both"/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  <w:proofErr w:type="gramStart"/>
      <w:r w:rsidRPr="00DA2DBD">
        <w:rPr>
          <w:rFonts w:ascii="Times New Roman" w:hAnsi="Times New Roman" w:cs="Times New Roman"/>
          <w:sz w:val="32"/>
          <w:szCs w:val="32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  <w:proofErr w:type="gramEnd"/>
      <w:r w:rsidRPr="00DA2DBD">
        <w:rPr>
          <w:rFonts w:ascii="Times New Roman" w:hAnsi="Times New Roman" w:cs="Times New Roman"/>
          <w:sz w:val="32"/>
          <w:szCs w:val="32"/>
        </w:rPr>
        <w:t xml:space="preserve"> При оказании родителями финансовой помощи внесение денежных средств должно производиться на расчетный счет образовательного учреждения. Согласно Гражданскому кодексу РФ договор пожертвования </w:t>
      </w:r>
      <w:r w:rsidRPr="00DA2DBD">
        <w:rPr>
          <w:rFonts w:ascii="Times New Roman" w:hAnsi="Times New Roman" w:cs="Times New Roman"/>
          <w:sz w:val="32"/>
          <w:szCs w:val="32"/>
        </w:rPr>
        <w:lastRenderedPageBreak/>
        <w:t>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8979B8" w:rsidRDefault="008979B8" w:rsidP="008979B8">
      <w:pPr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 2. Администрация, сотрудники учреждения, иные лица не вправе:</w:t>
      </w:r>
    </w:p>
    <w:p w:rsidR="008979B8" w:rsidRDefault="008979B8" w:rsidP="008979B8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 - требовать или принимать от благотворителей наличные денежные средства; </w:t>
      </w:r>
    </w:p>
    <w:p w:rsidR="008979B8" w:rsidRDefault="008979B8" w:rsidP="008979B8">
      <w:pPr>
        <w:spacing w:after="0" w:line="240" w:lineRule="atLeast"/>
        <w:rPr>
          <w:rFonts w:ascii="Times New Roman" w:hAnsi="Times New Roman" w:cs="Times New Roman"/>
          <w:sz w:val="32"/>
          <w:szCs w:val="32"/>
          <w:lang w:val="en-US"/>
        </w:rPr>
      </w:pPr>
      <w:r w:rsidRPr="00DA2DBD">
        <w:rPr>
          <w:rFonts w:ascii="Times New Roman" w:hAnsi="Times New Roman" w:cs="Times New Roman"/>
          <w:sz w:val="32"/>
          <w:szCs w:val="32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8979B8" w:rsidRPr="008979B8" w:rsidRDefault="008979B8" w:rsidP="008979B8">
      <w:pPr>
        <w:spacing w:after="0" w:line="240" w:lineRule="atLeast"/>
        <w:rPr>
          <w:rFonts w:ascii="Times New Roman" w:hAnsi="Times New Roman" w:cs="Times New Roman"/>
          <w:sz w:val="32"/>
          <w:szCs w:val="32"/>
          <w:lang w:val="en-US"/>
        </w:rPr>
      </w:pPr>
    </w:p>
    <w:p w:rsidR="008979B8" w:rsidRDefault="008979B8" w:rsidP="008979B8">
      <w:pPr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 3. Благотворитель имеет право:</w:t>
      </w:r>
    </w:p>
    <w:p w:rsidR="008979B8" w:rsidRDefault="008979B8" w:rsidP="008979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 - 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8979B8" w:rsidRDefault="008979B8" w:rsidP="008979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A2DBD">
        <w:rPr>
          <w:rFonts w:ascii="Times New Roman" w:hAnsi="Times New Roman" w:cs="Times New Roman"/>
          <w:sz w:val="32"/>
          <w:szCs w:val="32"/>
        </w:rPr>
        <w:t>- 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  <w:proofErr w:type="gramEnd"/>
    </w:p>
    <w:p w:rsidR="008979B8" w:rsidRDefault="008979B8" w:rsidP="008979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</w:t>
      </w:r>
      <w:r w:rsidRPr="00DA2DBD">
        <w:rPr>
          <w:rFonts w:ascii="Times New Roman" w:hAnsi="Times New Roman" w:cs="Times New Roman"/>
          <w:sz w:val="32"/>
          <w:szCs w:val="32"/>
        </w:rPr>
        <w:lastRenderedPageBreak/>
        <w:t>средств, который должен быть размещен на официальном сайте образовательного учреждения;</w:t>
      </w:r>
    </w:p>
    <w:p w:rsidR="008979B8" w:rsidRDefault="008979B8" w:rsidP="008979B8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 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порядке); </w:t>
      </w:r>
    </w:p>
    <w:p w:rsidR="008979B8" w:rsidRDefault="008979B8" w:rsidP="008979B8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A2DBD">
        <w:rPr>
          <w:rFonts w:ascii="Times New Roman" w:hAnsi="Times New Roman" w:cs="Times New Roman"/>
          <w:sz w:val="32"/>
          <w:szCs w:val="32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 </w:t>
      </w:r>
      <w:bookmarkStart w:id="0" w:name="_GoBack"/>
      <w:bookmarkEnd w:id="0"/>
    </w:p>
    <w:p w:rsidR="008979B8" w:rsidRDefault="008979B8" w:rsidP="008979B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8979B8" w:rsidRPr="002E072B" w:rsidRDefault="008979B8" w:rsidP="008979B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E072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УВАЖАЕМЫЕ РОДИТЕЛИ! </w:t>
      </w:r>
    </w:p>
    <w:p w:rsidR="008979B8" w:rsidRDefault="008979B8" w:rsidP="008979B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2E072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ЗАКОН И ГОСУДАРСТВО - НА ВАШЕЙ СТОРОНЕ. </w:t>
      </w:r>
    </w:p>
    <w:p w:rsidR="008979B8" w:rsidRPr="00280807" w:rsidRDefault="008979B8" w:rsidP="008979B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E072B">
        <w:rPr>
          <w:rFonts w:ascii="Times New Roman" w:hAnsi="Times New Roman" w:cs="Times New Roman"/>
          <w:b/>
          <w:color w:val="FF0000"/>
          <w:sz w:val="32"/>
          <w:szCs w:val="32"/>
        </w:rPr>
        <w:t>НЕТ ПОБОРАМ!</w:t>
      </w:r>
    </w:p>
    <w:p w:rsidR="00FF00BA" w:rsidRDefault="00FF00BA"/>
    <w:sectPr w:rsidR="00FF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DA"/>
    <w:rsid w:val="008979B8"/>
    <w:rsid w:val="00CE13DA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605</Words>
  <Characters>3451</Characters>
  <Application>Microsoft Office Word</Application>
  <DocSecurity>0</DocSecurity>
  <Lines>28</Lines>
  <Paragraphs>8</Paragraphs>
  <ScaleCrop>false</ScaleCrop>
  <Company>Home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2019-03-13T04:34:00Z</dcterms:created>
  <dcterms:modified xsi:type="dcterms:W3CDTF">2019-03-13T04:37:00Z</dcterms:modified>
</cp:coreProperties>
</file>